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D38" w:rsidRPr="0084028F" w:rsidRDefault="00EC0701" w:rsidP="00BA5888">
      <w:pPr>
        <w:pStyle w:val="KeinLeerraum"/>
        <w:widowControl w:val="0"/>
        <w:suppressAutoHyphens/>
        <w:spacing w:line="360" w:lineRule="auto"/>
        <w:rPr>
          <w:rFonts w:ascii="Arial" w:hAnsi="Arial" w:cs="Arial"/>
          <w:b/>
          <w:sz w:val="28"/>
          <w:szCs w:val="28"/>
        </w:rPr>
      </w:pPr>
      <w:r>
        <w:rPr>
          <w:rFonts w:ascii="Arial" w:hAnsi="Arial" w:cs="Arial"/>
          <w:b/>
          <w:sz w:val="28"/>
          <w:szCs w:val="28"/>
        </w:rPr>
        <w:t>Nieuw seizoen van 'Hettich on tour' gestart</w:t>
      </w:r>
    </w:p>
    <w:p w:rsidR="00BA5888" w:rsidRDefault="00EC0701" w:rsidP="00BA5888">
      <w:pPr>
        <w:suppressAutoHyphens/>
        <w:spacing w:line="360" w:lineRule="auto"/>
        <w:rPr>
          <w:rFonts w:cs="Arial"/>
          <w:b/>
          <w:szCs w:val="24"/>
        </w:rPr>
      </w:pPr>
      <w:r>
        <w:rPr>
          <w:rFonts w:cs="Arial"/>
          <w:b/>
          <w:szCs w:val="24"/>
        </w:rPr>
        <w:t>Europese roadshow 2023 toont de topinnovaties</w:t>
      </w:r>
    </w:p>
    <w:p w:rsidR="0084028F" w:rsidRDefault="0084028F" w:rsidP="00BA5888">
      <w:pPr>
        <w:suppressAutoHyphens/>
        <w:spacing w:line="360" w:lineRule="auto"/>
        <w:rPr>
          <w:rFonts w:cs="Arial"/>
          <w:b/>
          <w:szCs w:val="24"/>
        </w:rPr>
      </w:pPr>
    </w:p>
    <w:p w:rsidR="0039794D" w:rsidRPr="00A00DA6" w:rsidRDefault="001A1107" w:rsidP="00BA5888">
      <w:pPr>
        <w:spacing w:line="360" w:lineRule="auto"/>
        <w:rPr>
          <w:b/>
          <w:color w:val="auto"/>
        </w:rPr>
      </w:pPr>
      <w:r>
        <w:rPr>
          <w:b/>
        </w:rPr>
        <w:t>Hettich maakt het zijn partners in de handel en industrie bijzonder gemakkelijk: zodat het hele team in de werkplaats en productie de nieuwste producthighlights persoonlijk kan testen, komt de beslagspecialist met zijn 'ro</w:t>
      </w:r>
      <w:r w:rsidR="009725DA">
        <w:rPr>
          <w:b/>
        </w:rPr>
        <w:t>ad</w:t>
      </w:r>
      <w:r>
        <w:rPr>
          <w:b/>
        </w:rPr>
        <w:t xml:space="preserve"> show' van nieuwe producten direct bij hen langs.</w:t>
      </w:r>
      <w:r>
        <w:rPr>
          <w:rFonts w:cs="Arial"/>
          <w:b/>
          <w:color w:val="auto"/>
          <w:szCs w:val="24"/>
        </w:rPr>
        <w:t xml:space="preserve"> </w:t>
      </w:r>
      <w:r>
        <w:rPr>
          <w:b/>
        </w:rPr>
        <w:t>De klantgerichte formule 'Hettich on tour' loopt al sinds 2020 en is nu aan het vierde seizoen begonnen: van maart tot en met november 2023 rijden opnieuw twee compacte Hettich-voertuigen dwars door Europa. En natuurlijk hebben ze van Portugal tot Litouwen de nieuwste producthighlights van Hettich in hun bagage.</w:t>
      </w:r>
    </w:p>
    <w:p w:rsidR="0039794D" w:rsidRPr="00E63DD1" w:rsidRDefault="0039794D" w:rsidP="00BA5888">
      <w:pPr>
        <w:spacing w:line="360" w:lineRule="auto"/>
        <w:rPr>
          <w:b/>
          <w:color w:val="auto"/>
        </w:rPr>
      </w:pPr>
    </w:p>
    <w:p w:rsidR="00C140F6" w:rsidRPr="00E63DD1" w:rsidRDefault="00DD7D51" w:rsidP="00EC0701">
      <w:pPr>
        <w:suppressAutoHyphens/>
        <w:spacing w:line="360" w:lineRule="auto"/>
        <w:rPr>
          <w:rFonts w:cs="Arial"/>
          <w:color w:val="auto"/>
          <w:szCs w:val="24"/>
        </w:rPr>
      </w:pPr>
      <w:r>
        <w:rPr>
          <w:rFonts w:cs="Arial"/>
          <w:color w:val="auto"/>
          <w:szCs w:val="24"/>
        </w:rPr>
        <w:t xml:space="preserve">Ook vorig jaar was Hettich met twee </w:t>
      </w:r>
      <w:r w:rsidR="009725DA">
        <w:rPr>
          <w:rFonts w:cs="Arial"/>
          <w:color w:val="auto"/>
          <w:szCs w:val="24"/>
        </w:rPr>
        <w:t>showtrucks</w:t>
      </w:r>
      <w:r>
        <w:rPr>
          <w:rFonts w:cs="Arial"/>
          <w:color w:val="auto"/>
          <w:szCs w:val="24"/>
        </w:rPr>
        <w:t xml:space="preserve"> op pad op het continent: meer dan 80.000 gereden kilometers, honderden afspraken en talloze gesprekken met klanten en partners van Noorwegen tot Italië en van België tot Polen tonen de aanhoudende aantrekkingskracht van 'Hettich on tour'.</w:t>
      </w:r>
    </w:p>
    <w:p w:rsidR="00127188" w:rsidRPr="00E63DD1" w:rsidRDefault="00127188" w:rsidP="00EC0701">
      <w:pPr>
        <w:suppressAutoHyphens/>
        <w:spacing w:line="360" w:lineRule="auto"/>
        <w:rPr>
          <w:rFonts w:cs="Arial"/>
          <w:color w:val="auto"/>
          <w:szCs w:val="24"/>
        </w:rPr>
      </w:pPr>
    </w:p>
    <w:p w:rsidR="00127188" w:rsidRDefault="00127188" w:rsidP="00127188">
      <w:pPr>
        <w:suppressAutoHyphens/>
        <w:spacing w:line="360" w:lineRule="auto"/>
        <w:rPr>
          <w:rFonts w:cs="Arial"/>
          <w:color w:val="auto"/>
          <w:szCs w:val="24"/>
        </w:rPr>
      </w:pPr>
      <w:r>
        <w:rPr>
          <w:rFonts w:cs="Arial"/>
          <w:color w:val="auto"/>
          <w:szCs w:val="24"/>
        </w:rPr>
        <w:t xml:space="preserve">Na een korte winterstop gaan de twee voertuigen nu de weg op met de geactualiseerde productshow. In het vernieuwde interieur presenteert Hettich onder andere de gloednieuwe Novisys scharnierfamilie. Deze zeer economische oplossing zal de markt voor gedempte scharnieren in een stroomversnelling brengen. Want met Novisys doet geïntegreerd dempingscomfort ook zijn intrede in de middelste prijsklasse. Natuurlijk presenteert Hettich ook zijn beproefde Sensys premium draaideurscharnier in de exclusieve donkere kleur obsidiaan en met een nieuwe </w:t>
      </w:r>
      <w:r w:rsidR="00693CFC">
        <w:rPr>
          <w:rFonts w:cs="Arial"/>
          <w:color w:val="auto"/>
          <w:szCs w:val="24"/>
        </w:rPr>
        <w:br/>
      </w:r>
      <w:r>
        <w:rPr>
          <w:rFonts w:cs="Arial"/>
          <w:color w:val="auto"/>
          <w:szCs w:val="24"/>
        </w:rPr>
        <w:lastRenderedPageBreak/>
        <w:t>'Push to open Silent' functie. Met de drie systemen TopLine XL, SlideLine M en Wingline L toont Hettich zijn bijzondere expertise op het gebied van schuiven en vouwen. Veel emotie en topdesign worden beloofd door het AvanTech YOU-ladeplatform met 'Illumination' led-lichtsignatuur en het Cadro aluminium kader</w:t>
      </w:r>
      <w:r w:rsidR="00693CFC">
        <w:rPr>
          <w:rFonts w:cs="Arial"/>
          <w:color w:val="auto"/>
          <w:szCs w:val="24"/>
        </w:rPr>
        <w:t>-</w:t>
      </w:r>
      <w:r>
        <w:rPr>
          <w:rFonts w:cs="Arial"/>
          <w:color w:val="auto"/>
          <w:szCs w:val="24"/>
        </w:rPr>
        <w:t>systeem, eveneens met geïntegreerde verlichtingstechnologie. De toekenning van de gerenommeerde Red Dot en iF designprijzen aan AvanTech YOU Illumination ondersteunt de positionering van klanten in designgerichte, exclusieve keuken- of meubelprogramma's. Alle getoonde oplossingen kunnen direct ter plaatse worden uitgeprobeerd. En wie nog meer wil weten, kan via het touchscreen in de 'Hettich on tour'-bus meer informatie krijgen over de producten, eenvoudige vormgeving en montage, handige digitale services of zelfs de 'Hettich eShop'.</w:t>
      </w:r>
    </w:p>
    <w:p w:rsidR="00127188" w:rsidRPr="0080023A" w:rsidRDefault="00127188" w:rsidP="00127188">
      <w:pPr>
        <w:suppressAutoHyphens/>
        <w:spacing w:line="360" w:lineRule="auto"/>
        <w:rPr>
          <w:rFonts w:cs="Arial"/>
          <w:color w:val="auto"/>
          <w:szCs w:val="24"/>
        </w:rPr>
      </w:pPr>
    </w:p>
    <w:p w:rsidR="00127188" w:rsidRPr="0080023A" w:rsidRDefault="00127188" w:rsidP="00127188">
      <w:pPr>
        <w:suppressAutoHyphens/>
        <w:spacing w:line="360" w:lineRule="auto"/>
        <w:rPr>
          <w:rFonts w:cs="Arial"/>
          <w:b/>
          <w:color w:val="auto"/>
          <w:szCs w:val="24"/>
        </w:rPr>
      </w:pPr>
      <w:r>
        <w:rPr>
          <w:rFonts w:cs="Arial"/>
          <w:b/>
          <w:color w:val="auto"/>
          <w:szCs w:val="24"/>
        </w:rPr>
        <w:t>Efficiënt en duurzaam op weg</w:t>
      </w:r>
    </w:p>
    <w:p w:rsidR="00127188" w:rsidRPr="0080023A" w:rsidRDefault="003368D7" w:rsidP="00127188">
      <w:pPr>
        <w:suppressAutoHyphens/>
        <w:spacing w:line="360" w:lineRule="auto"/>
        <w:rPr>
          <w:rFonts w:cs="Arial"/>
          <w:color w:val="auto"/>
          <w:szCs w:val="24"/>
        </w:rPr>
      </w:pPr>
      <w:r>
        <w:rPr>
          <w:rFonts w:cs="Arial"/>
          <w:color w:val="auto"/>
          <w:szCs w:val="24"/>
        </w:rPr>
        <w:t>'Hettich on tour' moet zo duurzaam mogelijk worden uitgevoerd: om de energiebronnnen van de gastgevers te ontzien, kunnen de tourwagens in principe op elke plek zonder stroomaansluiting functioneren. Dankzij z</w:t>
      </w:r>
      <w:r w:rsidR="00693CFC">
        <w:rPr>
          <w:rFonts w:cs="Arial"/>
          <w:color w:val="auto"/>
          <w:szCs w:val="24"/>
        </w:rPr>
        <w:t xml:space="preserve">onnepanelen op het dak zijn de showtrucks </w:t>
      </w:r>
      <w:r>
        <w:rPr>
          <w:rFonts w:cs="Arial"/>
          <w:color w:val="auto"/>
          <w:szCs w:val="24"/>
        </w:rPr>
        <w:t xml:space="preserve">zelfvoorzienend. Hoewel de Europese tour nog niet volledig met </w:t>
      </w:r>
      <w:r w:rsidR="00693CFC">
        <w:rPr>
          <w:rFonts w:cs="Arial"/>
          <w:color w:val="auto"/>
          <w:szCs w:val="24"/>
        </w:rPr>
        <w:br/>
      </w:r>
      <w:r>
        <w:rPr>
          <w:rFonts w:cs="Arial"/>
          <w:color w:val="auto"/>
          <w:szCs w:val="24"/>
        </w:rPr>
        <w:t>e-transporters kan worden uitgevoerd, wordt er bij de planning zeer bewust naar gestreefd om de twee voertuigen zo efficiënt mogelijk te gebruiken. Dat betekent: zo weinig mogelijk kilometers voor zo veel mogelijk klantafspraken. Korte transfers tussen landen zijn niet alleen goed voor de werknemers, maar ook voor het milieu.</w:t>
      </w:r>
    </w:p>
    <w:p w:rsidR="0080023A" w:rsidRDefault="0080023A" w:rsidP="00127188">
      <w:pPr>
        <w:suppressAutoHyphens/>
        <w:spacing w:line="360" w:lineRule="auto"/>
        <w:rPr>
          <w:rFonts w:cs="Arial"/>
          <w:color w:val="auto"/>
          <w:szCs w:val="24"/>
        </w:rPr>
      </w:pPr>
    </w:p>
    <w:p w:rsidR="00693CFC" w:rsidRDefault="00693CFC" w:rsidP="00127188">
      <w:pPr>
        <w:suppressAutoHyphens/>
        <w:spacing w:line="360" w:lineRule="auto"/>
        <w:rPr>
          <w:rFonts w:cs="Arial"/>
          <w:b/>
          <w:color w:val="auto"/>
          <w:szCs w:val="24"/>
        </w:rPr>
      </w:pPr>
      <w:r>
        <w:rPr>
          <w:rFonts w:cs="Arial"/>
          <w:b/>
          <w:color w:val="auto"/>
          <w:szCs w:val="24"/>
        </w:rPr>
        <w:br/>
      </w:r>
    </w:p>
    <w:p w:rsidR="00127188" w:rsidRPr="009F63A4" w:rsidRDefault="00127188" w:rsidP="00127188">
      <w:pPr>
        <w:suppressAutoHyphens/>
        <w:spacing w:line="360" w:lineRule="auto"/>
        <w:rPr>
          <w:rFonts w:cs="Arial"/>
          <w:b/>
          <w:color w:val="auto"/>
          <w:szCs w:val="24"/>
        </w:rPr>
      </w:pPr>
      <w:r>
        <w:rPr>
          <w:rFonts w:cs="Arial"/>
          <w:b/>
          <w:color w:val="auto"/>
          <w:szCs w:val="24"/>
        </w:rPr>
        <w:lastRenderedPageBreak/>
        <w:t>Online geïnformeerd: de tour-landingpage</w:t>
      </w:r>
    </w:p>
    <w:p w:rsidR="00F22CBD" w:rsidRPr="009F63A4" w:rsidRDefault="00F22CBD" w:rsidP="00F22CBD">
      <w:pPr>
        <w:spacing w:line="360" w:lineRule="auto"/>
        <w:rPr>
          <w:color w:val="auto"/>
        </w:rPr>
      </w:pPr>
      <w:r>
        <w:rPr>
          <w:rFonts w:cs="Arial"/>
          <w:color w:val="auto"/>
          <w:szCs w:val="24"/>
        </w:rPr>
        <w:t xml:space="preserve">En waar gaat de reis dit jaar heen? </w:t>
      </w:r>
      <w:r>
        <w:t xml:space="preserve">'Hettich on tour' begint in 2023 in Zuid-Duitsland en Portugal, gevolgd door Tsjechië, Nederland en België alsmede Oostenrijk, Italië en Zwitserland. Het zal ook naar Litouwen en Hongarije gaan, en na de zomer zullen dan Noord-Duitsland alsook Roemenië en Slowakije worden aangedaan alvorens de tournee in november opnieuw in </w:t>
      </w:r>
      <w:r w:rsidR="00693CFC">
        <w:br/>
      </w:r>
      <w:r>
        <w:t>Zuid-Duitsland wordt beëindigd.</w:t>
      </w:r>
    </w:p>
    <w:p w:rsidR="000330A7" w:rsidRPr="000330A7" w:rsidRDefault="000330A7" w:rsidP="00127188">
      <w:pPr>
        <w:suppressAutoHyphens/>
        <w:spacing w:line="360" w:lineRule="auto"/>
        <w:rPr>
          <w:rFonts w:cs="Arial"/>
          <w:color w:val="auto"/>
          <w:szCs w:val="24"/>
        </w:rPr>
      </w:pPr>
    </w:p>
    <w:p w:rsidR="002355A5" w:rsidRDefault="00F22CBD" w:rsidP="00127188">
      <w:pPr>
        <w:suppressAutoHyphens/>
        <w:spacing w:line="360" w:lineRule="auto"/>
        <w:rPr>
          <w:rFonts w:cs="Arial"/>
          <w:color w:val="auto"/>
          <w:szCs w:val="24"/>
        </w:rPr>
      </w:pPr>
      <w:r>
        <w:rPr>
          <w:rFonts w:cs="Arial"/>
          <w:color w:val="auto"/>
          <w:szCs w:val="24"/>
        </w:rPr>
        <w:t xml:space="preserve">Waar en wanneer 'Hettich on Tour' stopt is te volgen op de </w:t>
      </w:r>
      <w:r>
        <w:t>l</w:t>
      </w:r>
      <w:r>
        <w:rPr>
          <w:rFonts w:cs="Arial"/>
          <w:color w:val="auto"/>
          <w:szCs w:val="24"/>
        </w:rPr>
        <w:t>andingpage</w:t>
      </w:r>
      <w:r w:rsidR="002355A5" w:rsidRPr="002355A5">
        <w:t xml:space="preserve"> </w:t>
      </w:r>
      <w:hyperlink r:id="rId8" w:history="1">
        <w:r w:rsidR="002355A5" w:rsidRPr="00676D63">
          <w:rPr>
            <w:rStyle w:val="Hyperlink"/>
            <w:rFonts w:cs="Arial"/>
            <w:szCs w:val="24"/>
          </w:rPr>
          <w:t>http://www.hettich.com/short/afcb2n</w:t>
        </w:r>
      </w:hyperlink>
    </w:p>
    <w:p w:rsidR="00127188" w:rsidRPr="000330A7" w:rsidRDefault="00F22CBD" w:rsidP="00127188">
      <w:pPr>
        <w:suppressAutoHyphens/>
        <w:spacing w:line="360" w:lineRule="auto"/>
        <w:rPr>
          <w:rFonts w:cs="Arial"/>
          <w:color w:val="auto"/>
          <w:szCs w:val="24"/>
        </w:rPr>
      </w:pPr>
      <w:r>
        <w:rPr>
          <w:rFonts w:cs="Arial"/>
          <w:color w:val="auto"/>
          <w:szCs w:val="24"/>
        </w:rPr>
        <w:t>Hier is bovendien meer productinformatie beschikbaar. Op die manier kunnen geïnteresseerde klanten en partners de innovatieve topproducten beter leren kennen of zich voorbereiden op het tourbezoek, bijvoorbeeld met specifieke vragen over de producten, de verwerking of de montage. De bestemmingen van 'Hettich on tour' zullen ook telkens in de Newsbox op www.hettich.com worden aangekondigd, en de teams zullen tot in de herfst via de social-media-kanalen van Hettich verslag doen van hun impressies van de Europese roadshow.</w:t>
      </w:r>
    </w:p>
    <w:p w:rsidR="000330A7" w:rsidRDefault="000330A7" w:rsidP="00127188">
      <w:pPr>
        <w:suppressAutoHyphens/>
        <w:spacing w:line="360" w:lineRule="auto"/>
        <w:rPr>
          <w:rFonts w:cs="Arial"/>
          <w:color w:val="C00000"/>
          <w:szCs w:val="24"/>
        </w:rPr>
      </w:pPr>
    </w:p>
    <w:p w:rsidR="00693CFC" w:rsidRPr="00685FA0" w:rsidRDefault="00693CFC" w:rsidP="00693CFC">
      <w:pPr>
        <w:spacing w:line="360" w:lineRule="auto"/>
        <w:rPr>
          <w:rFonts w:cs="Arial"/>
          <w:szCs w:val="24"/>
          <w:lang w:eastAsia="sv-SE"/>
        </w:rPr>
      </w:pPr>
      <w:r>
        <w:rPr>
          <w:rFonts w:cs="Arial"/>
          <w:szCs w:val="24"/>
        </w:rPr>
        <w:t xml:space="preserve">U kunt het onderstaande fotomateriaal downloaden via </w:t>
      </w:r>
      <w:hyperlink r:id="rId9" w:history="1">
        <w:r w:rsidRPr="001B1E18">
          <w:rPr>
            <w:rStyle w:val="Hyperlink"/>
            <w:rFonts w:cs="Arial"/>
            <w:b/>
            <w:color w:val="000000" w:themeColor="text1"/>
            <w:szCs w:val="24"/>
            <w:u w:val="none"/>
          </w:rPr>
          <w:t>https://web.hettich.com/nl-nl/pers.jsp</w:t>
        </w:r>
      </w:hyperlink>
    </w:p>
    <w:p w:rsidR="009D15C5" w:rsidRPr="00502D52" w:rsidRDefault="00693CFC" w:rsidP="00BA5888">
      <w:pPr>
        <w:widowControl w:val="0"/>
        <w:suppressAutoHyphens/>
        <w:spacing w:line="360" w:lineRule="auto"/>
        <w:rPr>
          <w:rFonts w:cs="Arial"/>
          <w:b/>
          <w:szCs w:val="24"/>
          <w:lang w:val="sv-SE" w:eastAsia="sv-SE"/>
        </w:rPr>
      </w:pPr>
      <w:r>
        <w:rPr>
          <w:rFonts w:cs="Arial"/>
          <w:b/>
          <w:szCs w:val="24"/>
        </w:rPr>
        <w:br/>
      </w:r>
      <w:r w:rsidR="00502D52">
        <w:rPr>
          <w:rFonts w:cs="Arial"/>
          <w:b/>
          <w:szCs w:val="24"/>
        </w:rPr>
        <w:t>Afbeeldingen</w:t>
      </w:r>
    </w:p>
    <w:p w:rsidR="00FF0009" w:rsidRPr="00CF30AB" w:rsidRDefault="00502D52" w:rsidP="00BA5888">
      <w:pPr>
        <w:widowControl w:val="0"/>
        <w:suppressAutoHyphens/>
        <w:spacing w:line="360" w:lineRule="auto"/>
        <w:rPr>
          <w:rFonts w:cs="Arial"/>
          <w:b/>
          <w:szCs w:val="24"/>
          <w:lang w:val="sv-SE" w:eastAsia="sv-SE"/>
        </w:rPr>
      </w:pPr>
      <w:r>
        <w:rPr>
          <w:rFonts w:cs="Arial"/>
          <w:b/>
          <w:szCs w:val="24"/>
        </w:rPr>
        <w:t>Teksten onder afbeeldingen</w:t>
      </w:r>
    </w:p>
    <w:p w:rsidR="005574D1" w:rsidRDefault="005574D1" w:rsidP="00BC6CBC">
      <w:pPr>
        <w:rPr>
          <w:color w:val="auto"/>
        </w:rPr>
      </w:pPr>
    </w:p>
    <w:p w:rsidR="005574D1" w:rsidRPr="009849C8" w:rsidRDefault="000128C8" w:rsidP="00BC6CBC">
      <w:pPr>
        <w:rPr>
          <w:color w:val="002060"/>
          <w:sz w:val="22"/>
          <w:szCs w:val="22"/>
        </w:rPr>
      </w:pPr>
      <w:r w:rsidRPr="000128C8">
        <w:rPr>
          <w:noProof/>
          <w:color w:val="002060"/>
          <w:sz w:val="22"/>
          <w:szCs w:val="22"/>
        </w:rPr>
        <w:lastRenderedPageBreak/>
        <w:drawing>
          <wp:inline distT="0" distB="0" distL="0" distR="0" wp14:anchorId="78234A5C" wp14:editId="68038920">
            <wp:extent cx="1495425" cy="9954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8043" cy="1010527"/>
                    </a:xfrm>
                    <a:prstGeom prst="rect">
                      <a:avLst/>
                    </a:prstGeom>
                  </pic:spPr>
                </pic:pic>
              </a:graphicData>
            </a:graphic>
          </wp:inline>
        </w:drawing>
      </w:r>
    </w:p>
    <w:p w:rsidR="00305FC4" w:rsidRDefault="000128C8" w:rsidP="00532728">
      <w:pPr>
        <w:rPr>
          <w:rFonts w:cs="Arial"/>
          <w:b/>
          <w:sz w:val="22"/>
          <w:szCs w:val="22"/>
          <w:lang w:val="sv-SE" w:eastAsia="sv-SE"/>
        </w:rPr>
      </w:pPr>
      <w:r>
        <w:rPr>
          <w:rFonts w:cs="Arial"/>
          <w:b/>
          <w:sz w:val="22"/>
          <w:szCs w:val="22"/>
        </w:rPr>
        <w:t>042023_a</w:t>
      </w:r>
    </w:p>
    <w:p w:rsidR="0022543D" w:rsidRPr="0022543D" w:rsidRDefault="0022543D" w:rsidP="0022543D">
      <w:pPr>
        <w:rPr>
          <w:color w:val="auto"/>
          <w:sz w:val="22"/>
          <w:szCs w:val="22"/>
        </w:rPr>
      </w:pPr>
      <w:r>
        <w:rPr>
          <w:color w:val="auto"/>
          <w:sz w:val="22"/>
          <w:szCs w:val="22"/>
        </w:rPr>
        <w:t>Voor de klanten door heel Europa: 'Hettich on tour' brengt de nieuwste topproducten rechtstreeks naar vakmensen en -verkopers. Foto: Hettich</w:t>
      </w:r>
    </w:p>
    <w:p w:rsidR="0022543D" w:rsidRDefault="0022543D" w:rsidP="0022543D">
      <w:pPr>
        <w:rPr>
          <w:color w:val="auto"/>
          <w:sz w:val="22"/>
          <w:szCs w:val="22"/>
        </w:rPr>
      </w:pPr>
    </w:p>
    <w:p w:rsidR="000128C8" w:rsidRDefault="000128C8" w:rsidP="0022543D">
      <w:pPr>
        <w:rPr>
          <w:color w:val="auto"/>
          <w:sz w:val="22"/>
          <w:szCs w:val="22"/>
        </w:rPr>
      </w:pPr>
    </w:p>
    <w:p w:rsidR="000128C8" w:rsidRPr="0022543D" w:rsidRDefault="000128C8" w:rsidP="0022543D">
      <w:pPr>
        <w:rPr>
          <w:color w:val="auto"/>
          <w:sz w:val="22"/>
          <w:szCs w:val="22"/>
        </w:rPr>
      </w:pPr>
      <w:r>
        <w:rPr>
          <w:noProof/>
          <w:color w:val="auto"/>
          <w:sz w:val="22"/>
          <w:szCs w:val="22"/>
        </w:rPr>
        <w:drawing>
          <wp:inline distT="0" distB="0" distL="0" distR="0" wp14:anchorId="272EA4AD" wp14:editId="6E998186">
            <wp:extent cx="1124056" cy="16859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tich_OnTour_Pressefotos-6.jpg"/>
                    <pic:cNvPicPr/>
                  </pic:nvPicPr>
                  <pic:blipFill>
                    <a:blip r:embed="rId11" cstate="email">
                      <a:extLst>
                        <a:ext uri="{28A0092B-C50C-407E-A947-70E740481C1C}">
                          <a14:useLocalDpi xmlns:a14="http://schemas.microsoft.com/office/drawing/2010/main"/>
                        </a:ext>
                      </a:extLst>
                    </a:blip>
                    <a:stretch>
                      <a:fillRect/>
                    </a:stretch>
                  </pic:blipFill>
                  <pic:spPr>
                    <a:xfrm>
                      <a:off x="0" y="0"/>
                      <a:ext cx="1128829" cy="1693085"/>
                    </a:xfrm>
                    <a:prstGeom prst="rect">
                      <a:avLst/>
                    </a:prstGeom>
                  </pic:spPr>
                </pic:pic>
              </a:graphicData>
            </a:graphic>
          </wp:inline>
        </w:drawing>
      </w:r>
    </w:p>
    <w:p w:rsidR="0022543D" w:rsidRPr="009849C8" w:rsidRDefault="000128C8" w:rsidP="0022543D">
      <w:pPr>
        <w:pStyle w:val="KeinLeerraum"/>
        <w:widowControl w:val="0"/>
        <w:suppressAutoHyphens/>
        <w:rPr>
          <w:rFonts w:ascii="Arial" w:hAnsi="Arial" w:cs="Arial"/>
          <w:b/>
        </w:rPr>
      </w:pPr>
      <w:r>
        <w:rPr>
          <w:rFonts w:ascii="Arial" w:hAnsi="Arial" w:cs="Arial"/>
          <w:b/>
        </w:rPr>
        <w:t>042023_b</w:t>
      </w:r>
    </w:p>
    <w:p w:rsidR="0022543D" w:rsidRDefault="0022543D" w:rsidP="0022543D">
      <w:pPr>
        <w:rPr>
          <w:color w:val="auto"/>
          <w:sz w:val="22"/>
          <w:szCs w:val="22"/>
        </w:rPr>
      </w:pPr>
      <w:r>
        <w:rPr>
          <w:color w:val="auto"/>
          <w:sz w:val="22"/>
          <w:szCs w:val="22"/>
        </w:rPr>
        <w:t xml:space="preserve">Productinnovaties en eServices live beleven: in twee speciaal hiervoor omgebouwde </w:t>
      </w:r>
      <w:r w:rsidR="00995412">
        <w:rPr>
          <w:color w:val="auto"/>
          <w:sz w:val="22"/>
          <w:szCs w:val="22"/>
        </w:rPr>
        <w:t>showtrucks</w:t>
      </w:r>
      <w:r>
        <w:rPr>
          <w:color w:val="auto"/>
          <w:sz w:val="22"/>
          <w:szCs w:val="22"/>
        </w:rPr>
        <w:t xml:space="preserve"> presenteert 'Hettich on tour' ook in 2023 de nieuwste highlights. Foto: Hettich</w:t>
      </w:r>
    </w:p>
    <w:p w:rsidR="00051183" w:rsidRDefault="00051183" w:rsidP="0022543D">
      <w:pPr>
        <w:rPr>
          <w:rFonts w:cs="Arial"/>
          <w:b/>
        </w:rPr>
      </w:pPr>
    </w:p>
    <w:p w:rsidR="00834544" w:rsidRPr="003D2603" w:rsidRDefault="00834544" w:rsidP="00BA5888">
      <w:pPr>
        <w:spacing w:line="360" w:lineRule="auto"/>
        <w:rPr>
          <w:rFonts w:cs="Arial"/>
          <w:color w:val="auto"/>
          <w:sz w:val="22"/>
          <w:szCs w:val="22"/>
          <w:lang w:val="sv-SE" w:eastAsia="sv-SE"/>
        </w:rPr>
      </w:pPr>
    </w:p>
    <w:p w:rsidR="00F96637" w:rsidRPr="00613E2D" w:rsidRDefault="00F96637" w:rsidP="00CC2031">
      <w:pPr>
        <w:widowControl w:val="0"/>
        <w:suppressAutoHyphens/>
        <w:jc w:val="both"/>
        <w:rPr>
          <w:rFonts w:cs="Arial"/>
          <w:color w:val="auto"/>
          <w:sz w:val="22"/>
          <w:szCs w:val="22"/>
          <w:lang w:val="sv-SE" w:eastAsia="sv-SE"/>
        </w:rPr>
      </w:pPr>
    </w:p>
    <w:p w:rsidR="00B46321" w:rsidRPr="009F17CE" w:rsidRDefault="00B46321" w:rsidP="00CC2031">
      <w:pPr>
        <w:widowControl w:val="0"/>
        <w:suppressAutoHyphens/>
        <w:jc w:val="both"/>
        <w:rPr>
          <w:rFonts w:cs="Arial"/>
          <w:sz w:val="20"/>
          <w:u w:val="single"/>
        </w:rPr>
      </w:pPr>
      <w:r>
        <w:rPr>
          <w:rFonts w:cs="Arial"/>
          <w:sz w:val="20"/>
          <w:u w:val="single"/>
        </w:rPr>
        <w:t>Over Hettich</w:t>
      </w:r>
    </w:p>
    <w:p w:rsidR="00F702E8" w:rsidRDefault="00B46321" w:rsidP="00CC2031">
      <w:pPr>
        <w:suppressAutoHyphens/>
        <w:rPr>
          <w:rFonts w:cs="Arial"/>
          <w:color w:val="212100"/>
          <w:sz w:val="20"/>
        </w:rPr>
      </w:pPr>
      <w:r>
        <w:rPr>
          <w:rFonts w:cs="Arial"/>
          <w:color w:val="212100"/>
          <w:sz w:val="20"/>
        </w:rPr>
        <w:t>Hettich werd in 1888 opgericht en is een van de grootste en meest succesvolle producenten van meub</w:t>
      </w:r>
      <w:r w:rsidR="00995412">
        <w:rPr>
          <w:rFonts w:cs="Arial"/>
          <w:color w:val="212100"/>
          <w:sz w:val="20"/>
        </w:rPr>
        <w:t xml:space="preserve">elbeslag wereldwijd. </w:t>
      </w:r>
      <w:r w:rsidR="002355A5">
        <w:rPr>
          <w:rFonts w:cs="Arial"/>
          <w:color w:val="212100"/>
          <w:sz w:val="20"/>
        </w:rPr>
        <w:t>8</w:t>
      </w:r>
      <w:r w:rsidR="00995412">
        <w:rPr>
          <w:rFonts w:cs="Arial"/>
          <w:color w:val="212100"/>
          <w:sz w:val="20"/>
        </w:rPr>
        <w:t>.</w:t>
      </w:r>
      <w:r w:rsidR="002355A5">
        <w:rPr>
          <w:rFonts w:cs="Arial"/>
          <w:color w:val="212100"/>
          <w:sz w:val="20"/>
        </w:rPr>
        <w:t>0</w:t>
      </w:r>
      <w:bookmarkStart w:id="0" w:name="_GoBack"/>
      <w:bookmarkEnd w:id="0"/>
      <w:r>
        <w:rPr>
          <w:rFonts w:cs="Arial"/>
          <w:color w:val="212100"/>
          <w:sz w:val="20"/>
        </w:rPr>
        <w:t>00 medewerkers in bijna 80 landen werken samen aan de doelstelling om intelligente techniek voor meubelen te ontwikkelen. Hiermee overtuigt Hettich mensen over de hele wereld en is het een betrouwbare partner voor de meubelindustrie, handel en ambacht.</w:t>
      </w:r>
      <w:r>
        <w:rPr>
          <w:rFonts w:cs="Arial"/>
          <w:sz w:val="20"/>
        </w:rPr>
        <w:t xml:space="preserve"> </w:t>
      </w:r>
      <w:r>
        <w:rPr>
          <w:rFonts w:cs="Arial"/>
          <w:color w:val="212100"/>
          <w:sz w:val="20"/>
        </w:rPr>
        <w:t>Het merk Hettich staat voor consequente waarden: voor kwaliteit en innovatie. Voor betrouwbaarheid en nabijheid bij de klanten. Ondanks de grootte van het bedrijf en zijn internationale karakter is Hettich een echt familiebedrijf gebleven. Onafhankelijk van investeerders wordt de toekomst van het bedrijf vrij, menselijk en duurzaam vormgegeven.</w:t>
      </w:r>
    </w:p>
    <w:p w:rsidR="00F702E8" w:rsidRDefault="00F702E8" w:rsidP="00CC2031">
      <w:pPr>
        <w:suppressAutoHyphens/>
        <w:rPr>
          <w:rFonts w:cs="Arial"/>
          <w:color w:val="212100"/>
          <w:sz w:val="20"/>
        </w:rPr>
      </w:pPr>
    </w:p>
    <w:p w:rsidR="000330A7" w:rsidRDefault="000330A7" w:rsidP="00CC2031">
      <w:pPr>
        <w:suppressAutoHyphens/>
        <w:rPr>
          <w:rFonts w:cs="Arial"/>
          <w:color w:val="212100"/>
          <w:sz w:val="20"/>
        </w:rPr>
      </w:pPr>
    </w:p>
    <w:sectPr w:rsidR="000330A7" w:rsidSect="00E05D73">
      <w:headerReference w:type="default" r:id="rId12"/>
      <w:footerReference w:type="default" r:id="rId13"/>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C99" w:rsidRDefault="00DC1C99">
      <w:r>
        <w:separator/>
      </w:r>
    </w:p>
  </w:endnote>
  <w:endnote w:type="continuationSeparator" w:id="0">
    <w:p w:rsidR="00DC1C99" w:rsidRDefault="00DC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03" w:rsidRDefault="002355A5"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0802006" wp14:editId="28DB0BD9">
              <wp:simplePos x="0" y="0"/>
              <wp:positionH relativeFrom="column">
                <wp:posOffset>4620089</wp:posOffset>
              </wp:positionH>
              <wp:positionV relativeFrom="paragraph">
                <wp:posOffset>-2714634</wp:posOffset>
              </wp:positionV>
              <wp:extent cx="1828800" cy="1514901"/>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14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603" w:rsidRPr="003153CC" w:rsidRDefault="003D2603" w:rsidP="003153CC">
                          <w:pPr>
                            <w:rPr>
                              <w:rFonts w:cs="Arial"/>
                              <w:sz w:val="16"/>
                              <w:szCs w:val="16"/>
                              <w:lang w:val="sv-SE"/>
                            </w:rPr>
                          </w:pPr>
                          <w:r>
                            <w:rPr>
                              <w:rFonts w:cs="Arial"/>
                              <w:sz w:val="16"/>
                              <w:szCs w:val="16"/>
                            </w:rPr>
                            <w:t>Contact:</w:t>
                          </w:r>
                        </w:p>
                        <w:p w:rsidR="003D2603" w:rsidRPr="003153CC" w:rsidRDefault="003D2603" w:rsidP="003153CC">
                          <w:pPr>
                            <w:rPr>
                              <w:rFonts w:cs="Arial"/>
                              <w:sz w:val="16"/>
                              <w:szCs w:val="16"/>
                              <w:lang w:val="sv-SE"/>
                            </w:rPr>
                          </w:pPr>
                          <w:r>
                            <w:rPr>
                              <w:rFonts w:cs="Arial"/>
                              <w:sz w:val="16"/>
                              <w:szCs w:val="16"/>
                            </w:rPr>
                            <w:t>Hettich Marketing und Vertriebs  GmbH &amp; Co. KG</w:t>
                          </w:r>
                        </w:p>
                        <w:p w:rsidR="003D2603" w:rsidRPr="003153CC" w:rsidRDefault="003D2603" w:rsidP="003153CC">
                          <w:pPr>
                            <w:rPr>
                              <w:rFonts w:cs="Arial"/>
                              <w:sz w:val="16"/>
                              <w:szCs w:val="16"/>
                              <w:lang w:val="sv-SE"/>
                            </w:rPr>
                          </w:pPr>
                          <w:r>
                            <w:rPr>
                              <w:rFonts w:cs="Arial"/>
                              <w:sz w:val="16"/>
                              <w:szCs w:val="16"/>
                            </w:rPr>
                            <w:t>Anke Wöhler</w:t>
                          </w:r>
                        </w:p>
                        <w:p w:rsidR="003D2603" w:rsidRPr="003153CC" w:rsidRDefault="003D2603" w:rsidP="003153CC">
                          <w:pPr>
                            <w:rPr>
                              <w:rFonts w:cs="Arial"/>
                              <w:sz w:val="16"/>
                              <w:szCs w:val="16"/>
                              <w:lang w:val="sv-SE"/>
                            </w:rPr>
                          </w:pPr>
                          <w:r>
                            <w:rPr>
                              <w:rFonts w:cs="Arial"/>
                              <w:sz w:val="16"/>
                              <w:szCs w:val="16"/>
                            </w:rPr>
                            <w:t>Gerhard-Lüking-Straße 10</w:t>
                          </w:r>
                        </w:p>
                        <w:p w:rsidR="003D2603" w:rsidRPr="003153CC" w:rsidRDefault="003D2603" w:rsidP="003153CC">
                          <w:pPr>
                            <w:rPr>
                              <w:rFonts w:cs="Arial"/>
                              <w:sz w:val="16"/>
                              <w:szCs w:val="16"/>
                              <w:lang w:val="sv-SE"/>
                            </w:rPr>
                          </w:pPr>
                          <w:r>
                            <w:rPr>
                              <w:rFonts w:cs="Arial"/>
                              <w:sz w:val="16"/>
                              <w:szCs w:val="16"/>
                            </w:rPr>
                            <w:t>D-32602 Vlotho</w:t>
                          </w:r>
                        </w:p>
                        <w:p w:rsidR="003D2603" w:rsidRPr="003153CC" w:rsidRDefault="003D2603" w:rsidP="003153CC">
                          <w:pPr>
                            <w:rPr>
                              <w:rFonts w:cs="Arial"/>
                              <w:sz w:val="16"/>
                              <w:szCs w:val="16"/>
                              <w:lang w:val="sv-SE"/>
                            </w:rPr>
                          </w:pPr>
                          <w:r>
                            <w:rPr>
                              <w:rFonts w:cs="Arial"/>
                              <w:sz w:val="16"/>
                              <w:szCs w:val="16"/>
                            </w:rPr>
                            <w:t>Tel.: +49 5733 798-879</w:t>
                          </w:r>
                        </w:p>
                        <w:p w:rsidR="003D2603" w:rsidRPr="003153CC" w:rsidRDefault="003D2603" w:rsidP="003153CC">
                          <w:pPr>
                            <w:rPr>
                              <w:rFonts w:cs="Arial"/>
                              <w:sz w:val="16"/>
                              <w:szCs w:val="16"/>
                              <w:lang w:val="sv-SE"/>
                            </w:rPr>
                          </w:pPr>
                          <w:r>
                            <w:rPr>
                              <w:rFonts w:cs="Arial"/>
                              <w:sz w:val="16"/>
                              <w:szCs w:val="16"/>
                            </w:rPr>
                            <w:t>anke.woehler@hettich.com</w:t>
                          </w:r>
                        </w:p>
                        <w:p w:rsidR="003D2603" w:rsidRPr="003153CC" w:rsidRDefault="003D2603" w:rsidP="003153CC">
                          <w:pPr>
                            <w:rPr>
                              <w:rFonts w:cs="Arial"/>
                              <w:sz w:val="16"/>
                              <w:szCs w:val="16"/>
                              <w:lang w:val="sv-SE"/>
                            </w:rPr>
                          </w:pPr>
                        </w:p>
                        <w:p w:rsidR="003D2603" w:rsidRDefault="003D2603" w:rsidP="003153CC">
                          <w:r>
                            <w:rPr>
                              <w:rFonts w:cs="Arial"/>
                              <w:sz w:val="16"/>
                              <w:szCs w:val="16"/>
                            </w:rPr>
                            <w:t>Stuurt u ons a.u.b. een referentie-exemplaar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3.8pt;margin-top:-213.75pt;width:2in;height:1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" stroked="f">
              <v:textbox>
                <w:txbxContent>
                  <w:p w:rsidR="003D2603" w:rsidRPr="003153CC" w:rsidRDefault="003D2603" w:rsidP="003153CC">
                    <w:pPr>
                      <w:rPr>
                        <w:rFonts w:cs="Arial"/>
                        <w:sz w:val="16"/>
                        <w:szCs w:val="16"/>
                        <w:lang w:val="sv-SE"/>
                      </w:rPr>
                    </w:pPr>
                    <w:r>
                      <w:rPr>
                        <w:rFonts w:cs="Arial"/>
                        <w:sz w:val="16"/>
                        <w:szCs w:val="16"/>
                      </w:rPr>
                      <w:t>Contact:</w:t>
                    </w:r>
                  </w:p>
                  <w:p w:rsidR="003D2603" w:rsidRPr="003153CC" w:rsidRDefault="003D2603" w:rsidP="003153CC">
                    <w:pPr>
                      <w:rPr>
                        <w:rFonts w:cs="Arial"/>
                        <w:sz w:val="16"/>
                        <w:szCs w:val="16"/>
                        <w:lang w:val="sv-SE"/>
                      </w:rPr>
                    </w:pPr>
                    <w:r>
                      <w:rPr>
                        <w:rFonts w:cs="Arial"/>
                        <w:sz w:val="16"/>
                        <w:szCs w:val="16"/>
                      </w:rPr>
                      <w:t>Hettich Marketing und Vertriebs  GmbH &amp; Co. KG</w:t>
                    </w:r>
                  </w:p>
                  <w:p w:rsidR="003D2603" w:rsidRPr="003153CC" w:rsidRDefault="003D2603" w:rsidP="003153CC">
                    <w:pPr>
                      <w:rPr>
                        <w:rFonts w:cs="Arial"/>
                        <w:sz w:val="16"/>
                        <w:szCs w:val="16"/>
                        <w:lang w:val="sv-SE"/>
                      </w:rPr>
                    </w:pPr>
                    <w:r>
                      <w:rPr>
                        <w:rFonts w:cs="Arial"/>
                        <w:sz w:val="16"/>
                        <w:szCs w:val="16"/>
                      </w:rPr>
                      <w:t>Anke Wöhler</w:t>
                    </w:r>
                  </w:p>
                  <w:p w:rsidR="003D2603" w:rsidRPr="003153CC" w:rsidRDefault="003D2603" w:rsidP="003153CC">
                    <w:pPr>
                      <w:rPr>
                        <w:rFonts w:cs="Arial"/>
                        <w:sz w:val="16"/>
                        <w:szCs w:val="16"/>
                        <w:lang w:val="sv-SE"/>
                      </w:rPr>
                    </w:pPr>
                    <w:r>
                      <w:rPr>
                        <w:rFonts w:cs="Arial"/>
                        <w:sz w:val="16"/>
                        <w:szCs w:val="16"/>
                      </w:rPr>
                      <w:t>Gerhard-Lüking-Straße 10</w:t>
                    </w:r>
                  </w:p>
                  <w:p w:rsidR="003D2603" w:rsidRPr="003153CC" w:rsidRDefault="003D2603" w:rsidP="003153CC">
                    <w:pPr>
                      <w:rPr>
                        <w:rFonts w:cs="Arial"/>
                        <w:sz w:val="16"/>
                        <w:szCs w:val="16"/>
                        <w:lang w:val="sv-SE"/>
                      </w:rPr>
                    </w:pPr>
                    <w:r>
                      <w:rPr>
                        <w:rFonts w:cs="Arial"/>
                        <w:sz w:val="16"/>
                        <w:szCs w:val="16"/>
                      </w:rPr>
                      <w:t>D-32602 Vlotho</w:t>
                    </w:r>
                  </w:p>
                  <w:p w:rsidR="003D2603" w:rsidRPr="003153CC" w:rsidRDefault="003D2603" w:rsidP="003153CC">
                    <w:pPr>
                      <w:rPr>
                        <w:rFonts w:cs="Arial"/>
                        <w:sz w:val="16"/>
                        <w:szCs w:val="16"/>
                        <w:lang w:val="sv-SE"/>
                      </w:rPr>
                    </w:pPr>
                    <w:r>
                      <w:rPr>
                        <w:rFonts w:cs="Arial"/>
                        <w:sz w:val="16"/>
                        <w:szCs w:val="16"/>
                      </w:rPr>
                      <w:t>Tel.: +49 5733 798-879</w:t>
                    </w:r>
                  </w:p>
                  <w:p w:rsidR="003D2603" w:rsidRPr="003153CC" w:rsidRDefault="003D2603" w:rsidP="003153CC">
                    <w:pPr>
                      <w:rPr>
                        <w:rFonts w:cs="Arial"/>
                        <w:sz w:val="16"/>
                        <w:szCs w:val="16"/>
                        <w:lang w:val="sv-SE"/>
                      </w:rPr>
                    </w:pPr>
                    <w:r>
                      <w:rPr>
                        <w:rFonts w:cs="Arial"/>
                        <w:sz w:val="16"/>
                        <w:szCs w:val="16"/>
                      </w:rPr>
                      <w:t>anke.woehler@hettich.com</w:t>
                    </w:r>
                  </w:p>
                  <w:p w:rsidR="003D2603" w:rsidRPr="003153CC" w:rsidRDefault="003D2603" w:rsidP="003153CC">
                    <w:pPr>
                      <w:rPr>
                        <w:rFonts w:cs="Arial"/>
                        <w:sz w:val="16"/>
                        <w:szCs w:val="16"/>
                        <w:lang w:val="sv-SE"/>
                      </w:rPr>
                    </w:pPr>
                  </w:p>
                  <w:p w:rsidR="003D2603" w:rsidRDefault="003D2603" w:rsidP="003153CC">
                    <w:r>
                      <w:rPr>
                        <w:rFonts w:cs="Arial"/>
                        <w:sz w:val="16"/>
                        <w:szCs w:val="16"/>
                      </w:rPr>
                      <w:t>Stuurt u ons a.u.b. een referentie-exemplaar</w:t>
                    </w:r>
                  </w:p>
                </w:txbxContent>
              </v:textbox>
            </v:shape>
          </w:pict>
        </mc:Fallback>
      </mc:AlternateContent>
    </w:r>
    <w:r w:rsidR="003D2603">
      <w:rPr>
        <w:noProof/>
      </w:rPr>
      <mc:AlternateContent>
        <mc:Choice Requires="wps">
          <w:drawing>
            <wp:anchor distT="0" distB="0" distL="114300" distR="114300" simplePos="0" relativeHeight="251659264" behindDoc="0" locked="0" layoutInCell="1" allowOverlap="1" wp14:anchorId="701B33D6" wp14:editId="2FC700E8">
              <wp:simplePos x="0" y="0"/>
              <wp:positionH relativeFrom="column">
                <wp:posOffset>4671695</wp:posOffset>
              </wp:positionH>
              <wp:positionV relativeFrom="paragraph">
                <wp:posOffset>-1103631</wp:posOffset>
              </wp:positionV>
              <wp:extent cx="1257300" cy="33337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603" w:rsidRPr="00183A65" w:rsidRDefault="003D2603" w:rsidP="002D1426">
                          <w:pPr>
                            <w:rPr>
                              <w:szCs w:val="24"/>
                            </w:rPr>
                          </w:pPr>
                          <w:r>
                            <w:rPr>
                              <w:szCs w:val="24"/>
                            </w:rPr>
                            <w:t>PR_042023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3D6" id="Text Box 4" o:spid="_x0000_s1027" type="#_x0000_t202" style="position:absolute;left:0;text-align:left;margin-left:367.85pt;margin-top:-86.9pt;width:99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DgQIAAA8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" stroked="f">
              <v:textbox>
                <w:txbxContent>
                  <w:p w:rsidR="003D2603" w:rsidRPr="00183A65" w:rsidRDefault="003D2603" w:rsidP="002D1426">
                    <w:pPr>
                      <w:rPr>
                        <w:szCs w:val="24"/>
                      </w:rPr>
                    </w:pPr>
                    <w:r>
                      <w:rPr>
                        <w:szCs w:val="24"/>
                      </w:rPr>
                      <w:t>PR_042023</w:t>
                    </w:r>
                  </w:p>
                </w:txbxContent>
              </v:textbox>
            </v:shape>
          </w:pict>
        </mc:Fallback>
      </mc:AlternateContent>
    </w:r>
    <w:r w:rsidR="003D2603">
      <w:rPr>
        <w:noProof/>
      </w:rPr>
      <w:drawing>
        <wp:anchor distT="0" distB="0" distL="114300" distR="114300" simplePos="0" relativeHeight="251656192" behindDoc="1" locked="0" layoutInCell="1" allowOverlap="1" wp14:anchorId="2835356D" wp14:editId="1C4F6413">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C99" w:rsidRDefault="00DC1C99">
      <w:r>
        <w:separator/>
      </w:r>
    </w:p>
  </w:footnote>
  <w:footnote w:type="continuationSeparator" w:id="0">
    <w:p w:rsidR="00DC1C99" w:rsidRDefault="00DC1C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03" w:rsidRDefault="003D2603" w:rsidP="005F115D">
    <w:pPr>
      <w:pStyle w:val="Kopfzeile"/>
      <w:ind w:left="-1417"/>
    </w:pPr>
    <w:r>
      <w:rPr>
        <w:noProof/>
      </w:rPr>
      <w:drawing>
        <wp:anchor distT="0" distB="0" distL="114300" distR="114300" simplePos="0" relativeHeight="251657216" behindDoc="1" locked="0" layoutInCell="1" allowOverlap="1" wp14:anchorId="4074CDC0" wp14:editId="5C061331">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37E"/>
    <w:multiLevelType w:val="hybridMultilevel"/>
    <w:tmpl w:val="4F9CA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A1100E"/>
    <w:multiLevelType w:val="hybridMultilevel"/>
    <w:tmpl w:val="48147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BEE"/>
    <w:rsid w:val="0000247D"/>
    <w:rsid w:val="0000285A"/>
    <w:rsid w:val="0000418B"/>
    <w:rsid w:val="00005EFC"/>
    <w:rsid w:val="00006F82"/>
    <w:rsid w:val="00010319"/>
    <w:rsid w:val="000105C8"/>
    <w:rsid w:val="0001272F"/>
    <w:rsid w:val="000128C8"/>
    <w:rsid w:val="00014E91"/>
    <w:rsid w:val="00014FEE"/>
    <w:rsid w:val="000166D8"/>
    <w:rsid w:val="00017980"/>
    <w:rsid w:val="00017F1C"/>
    <w:rsid w:val="0002101A"/>
    <w:rsid w:val="00022127"/>
    <w:rsid w:val="000248CD"/>
    <w:rsid w:val="00025DEB"/>
    <w:rsid w:val="00026DB2"/>
    <w:rsid w:val="000302B9"/>
    <w:rsid w:val="00030F44"/>
    <w:rsid w:val="0003218E"/>
    <w:rsid w:val="00032952"/>
    <w:rsid w:val="00032B24"/>
    <w:rsid w:val="00032B9F"/>
    <w:rsid w:val="000330A7"/>
    <w:rsid w:val="0003312D"/>
    <w:rsid w:val="00033981"/>
    <w:rsid w:val="00035750"/>
    <w:rsid w:val="00040397"/>
    <w:rsid w:val="00050DF0"/>
    <w:rsid w:val="00051183"/>
    <w:rsid w:val="00052086"/>
    <w:rsid w:val="0005470F"/>
    <w:rsid w:val="0005486F"/>
    <w:rsid w:val="00054FEC"/>
    <w:rsid w:val="00062779"/>
    <w:rsid w:val="00062ED3"/>
    <w:rsid w:val="000639B8"/>
    <w:rsid w:val="00063A0B"/>
    <w:rsid w:val="00063CC2"/>
    <w:rsid w:val="0006587C"/>
    <w:rsid w:val="00065D38"/>
    <w:rsid w:val="000715E1"/>
    <w:rsid w:val="0007176F"/>
    <w:rsid w:val="00071C17"/>
    <w:rsid w:val="00072478"/>
    <w:rsid w:val="0007334B"/>
    <w:rsid w:val="00076F7D"/>
    <w:rsid w:val="00076FB6"/>
    <w:rsid w:val="000776D3"/>
    <w:rsid w:val="00081C72"/>
    <w:rsid w:val="00082B18"/>
    <w:rsid w:val="000838D8"/>
    <w:rsid w:val="0008548B"/>
    <w:rsid w:val="000854AA"/>
    <w:rsid w:val="00085677"/>
    <w:rsid w:val="000872A2"/>
    <w:rsid w:val="000911FE"/>
    <w:rsid w:val="00091BA5"/>
    <w:rsid w:val="00091CCE"/>
    <w:rsid w:val="000937CA"/>
    <w:rsid w:val="0009469D"/>
    <w:rsid w:val="00095BE6"/>
    <w:rsid w:val="00097862"/>
    <w:rsid w:val="00097B08"/>
    <w:rsid w:val="000A0796"/>
    <w:rsid w:val="000A0C3A"/>
    <w:rsid w:val="000A1E83"/>
    <w:rsid w:val="000A1FD7"/>
    <w:rsid w:val="000A25B5"/>
    <w:rsid w:val="000A60E1"/>
    <w:rsid w:val="000A6EB6"/>
    <w:rsid w:val="000A6FF7"/>
    <w:rsid w:val="000A76A4"/>
    <w:rsid w:val="000A7D03"/>
    <w:rsid w:val="000B4917"/>
    <w:rsid w:val="000B7198"/>
    <w:rsid w:val="000B772A"/>
    <w:rsid w:val="000C1B90"/>
    <w:rsid w:val="000C3275"/>
    <w:rsid w:val="000C36EA"/>
    <w:rsid w:val="000C41D8"/>
    <w:rsid w:val="000C6024"/>
    <w:rsid w:val="000C7B3F"/>
    <w:rsid w:val="000C7FA9"/>
    <w:rsid w:val="000D0F10"/>
    <w:rsid w:val="000D11C0"/>
    <w:rsid w:val="000D1EAA"/>
    <w:rsid w:val="000D2C69"/>
    <w:rsid w:val="000D4D7C"/>
    <w:rsid w:val="000D518E"/>
    <w:rsid w:val="000D63CD"/>
    <w:rsid w:val="000E0712"/>
    <w:rsid w:val="000E13ED"/>
    <w:rsid w:val="000E265F"/>
    <w:rsid w:val="000E2A52"/>
    <w:rsid w:val="000E385A"/>
    <w:rsid w:val="000E41BB"/>
    <w:rsid w:val="000E4997"/>
    <w:rsid w:val="000E5764"/>
    <w:rsid w:val="000E6979"/>
    <w:rsid w:val="000F05ED"/>
    <w:rsid w:val="000F10B2"/>
    <w:rsid w:val="000F23D3"/>
    <w:rsid w:val="000F2F69"/>
    <w:rsid w:val="000F5196"/>
    <w:rsid w:val="000F660A"/>
    <w:rsid w:val="00104861"/>
    <w:rsid w:val="00105DE5"/>
    <w:rsid w:val="001065AE"/>
    <w:rsid w:val="00106CF3"/>
    <w:rsid w:val="00106DDD"/>
    <w:rsid w:val="00107533"/>
    <w:rsid w:val="00107615"/>
    <w:rsid w:val="00111302"/>
    <w:rsid w:val="00112205"/>
    <w:rsid w:val="00113AFF"/>
    <w:rsid w:val="00113C7C"/>
    <w:rsid w:val="00113F1E"/>
    <w:rsid w:val="0011742B"/>
    <w:rsid w:val="00120633"/>
    <w:rsid w:val="0012135D"/>
    <w:rsid w:val="001213F4"/>
    <w:rsid w:val="00125C08"/>
    <w:rsid w:val="00126555"/>
    <w:rsid w:val="00127188"/>
    <w:rsid w:val="00130272"/>
    <w:rsid w:val="00130727"/>
    <w:rsid w:val="001317CD"/>
    <w:rsid w:val="001318EC"/>
    <w:rsid w:val="00137F95"/>
    <w:rsid w:val="00142347"/>
    <w:rsid w:val="00143838"/>
    <w:rsid w:val="00143A58"/>
    <w:rsid w:val="0014533F"/>
    <w:rsid w:val="0015020A"/>
    <w:rsid w:val="001513DE"/>
    <w:rsid w:val="00151813"/>
    <w:rsid w:val="001527AD"/>
    <w:rsid w:val="00154734"/>
    <w:rsid w:val="001568E8"/>
    <w:rsid w:val="00157475"/>
    <w:rsid w:val="001605BC"/>
    <w:rsid w:val="00161839"/>
    <w:rsid w:val="00164110"/>
    <w:rsid w:val="00170584"/>
    <w:rsid w:val="00170B29"/>
    <w:rsid w:val="00170D98"/>
    <w:rsid w:val="00171914"/>
    <w:rsid w:val="00171CBE"/>
    <w:rsid w:val="001742A3"/>
    <w:rsid w:val="001752D3"/>
    <w:rsid w:val="00176093"/>
    <w:rsid w:val="00176704"/>
    <w:rsid w:val="0017673D"/>
    <w:rsid w:val="00181BF7"/>
    <w:rsid w:val="00182993"/>
    <w:rsid w:val="00182FC6"/>
    <w:rsid w:val="00183A65"/>
    <w:rsid w:val="00191CE9"/>
    <w:rsid w:val="001923E1"/>
    <w:rsid w:val="00192883"/>
    <w:rsid w:val="00193873"/>
    <w:rsid w:val="00194EA6"/>
    <w:rsid w:val="001972A1"/>
    <w:rsid w:val="001A1107"/>
    <w:rsid w:val="001A1F21"/>
    <w:rsid w:val="001A6CB5"/>
    <w:rsid w:val="001B0D02"/>
    <w:rsid w:val="001B25CA"/>
    <w:rsid w:val="001B34FC"/>
    <w:rsid w:val="001B39E4"/>
    <w:rsid w:val="001B5470"/>
    <w:rsid w:val="001B6F8D"/>
    <w:rsid w:val="001C0391"/>
    <w:rsid w:val="001C3C1F"/>
    <w:rsid w:val="001C7571"/>
    <w:rsid w:val="001C7B1D"/>
    <w:rsid w:val="001D0C17"/>
    <w:rsid w:val="001D262A"/>
    <w:rsid w:val="001D26CA"/>
    <w:rsid w:val="001D3C7F"/>
    <w:rsid w:val="001D3E9D"/>
    <w:rsid w:val="001D53C9"/>
    <w:rsid w:val="001D5584"/>
    <w:rsid w:val="001D58C9"/>
    <w:rsid w:val="001E0FA1"/>
    <w:rsid w:val="001E2141"/>
    <w:rsid w:val="001E4F13"/>
    <w:rsid w:val="001E5E37"/>
    <w:rsid w:val="001F079B"/>
    <w:rsid w:val="001F0AE4"/>
    <w:rsid w:val="001F1A0D"/>
    <w:rsid w:val="001F1C08"/>
    <w:rsid w:val="001F375E"/>
    <w:rsid w:val="001F64D5"/>
    <w:rsid w:val="001F6ECE"/>
    <w:rsid w:val="00200314"/>
    <w:rsid w:val="00202B69"/>
    <w:rsid w:val="00203466"/>
    <w:rsid w:val="002054AC"/>
    <w:rsid w:val="00206204"/>
    <w:rsid w:val="00211508"/>
    <w:rsid w:val="002135F2"/>
    <w:rsid w:val="00215EDD"/>
    <w:rsid w:val="002165B5"/>
    <w:rsid w:val="00216CD3"/>
    <w:rsid w:val="00217FB5"/>
    <w:rsid w:val="00220B5E"/>
    <w:rsid w:val="002217CA"/>
    <w:rsid w:val="002223E1"/>
    <w:rsid w:val="00222F3E"/>
    <w:rsid w:val="0022543D"/>
    <w:rsid w:val="00226A6B"/>
    <w:rsid w:val="002321FF"/>
    <w:rsid w:val="00233F5C"/>
    <w:rsid w:val="00235415"/>
    <w:rsid w:val="002355A5"/>
    <w:rsid w:val="00235C1C"/>
    <w:rsid w:val="002414A7"/>
    <w:rsid w:val="002427E6"/>
    <w:rsid w:val="00242848"/>
    <w:rsid w:val="00243166"/>
    <w:rsid w:val="00246281"/>
    <w:rsid w:val="00246887"/>
    <w:rsid w:val="002478A5"/>
    <w:rsid w:val="00250205"/>
    <w:rsid w:val="00250D1B"/>
    <w:rsid w:val="00252069"/>
    <w:rsid w:val="0025332C"/>
    <w:rsid w:val="00254ADF"/>
    <w:rsid w:val="00255086"/>
    <w:rsid w:val="00256132"/>
    <w:rsid w:val="002569C0"/>
    <w:rsid w:val="00256E82"/>
    <w:rsid w:val="002602D3"/>
    <w:rsid w:val="00260C5B"/>
    <w:rsid w:val="002628C1"/>
    <w:rsid w:val="00263761"/>
    <w:rsid w:val="00264493"/>
    <w:rsid w:val="00264A37"/>
    <w:rsid w:val="00266DEB"/>
    <w:rsid w:val="00267528"/>
    <w:rsid w:val="002713FD"/>
    <w:rsid w:val="00271A50"/>
    <w:rsid w:val="00272654"/>
    <w:rsid w:val="00273AEE"/>
    <w:rsid w:val="00274DD5"/>
    <w:rsid w:val="00280B33"/>
    <w:rsid w:val="00284666"/>
    <w:rsid w:val="00287C09"/>
    <w:rsid w:val="00290E8F"/>
    <w:rsid w:val="002925D4"/>
    <w:rsid w:val="00293083"/>
    <w:rsid w:val="00293AFF"/>
    <w:rsid w:val="00293E40"/>
    <w:rsid w:val="00295A44"/>
    <w:rsid w:val="00295F1F"/>
    <w:rsid w:val="00297D0C"/>
    <w:rsid w:val="002A1131"/>
    <w:rsid w:val="002A2453"/>
    <w:rsid w:val="002A2C6B"/>
    <w:rsid w:val="002A36BF"/>
    <w:rsid w:val="002A51EB"/>
    <w:rsid w:val="002A58B0"/>
    <w:rsid w:val="002A5C00"/>
    <w:rsid w:val="002A60F2"/>
    <w:rsid w:val="002A799B"/>
    <w:rsid w:val="002A79A3"/>
    <w:rsid w:val="002B094D"/>
    <w:rsid w:val="002B2038"/>
    <w:rsid w:val="002B2588"/>
    <w:rsid w:val="002B2B25"/>
    <w:rsid w:val="002B3A8F"/>
    <w:rsid w:val="002B4B6C"/>
    <w:rsid w:val="002B4E37"/>
    <w:rsid w:val="002B5041"/>
    <w:rsid w:val="002B6F99"/>
    <w:rsid w:val="002B79CA"/>
    <w:rsid w:val="002B7A19"/>
    <w:rsid w:val="002C13C3"/>
    <w:rsid w:val="002C1793"/>
    <w:rsid w:val="002C2473"/>
    <w:rsid w:val="002C38BD"/>
    <w:rsid w:val="002C5552"/>
    <w:rsid w:val="002C578C"/>
    <w:rsid w:val="002C5D93"/>
    <w:rsid w:val="002C6005"/>
    <w:rsid w:val="002C6009"/>
    <w:rsid w:val="002C6918"/>
    <w:rsid w:val="002D00A3"/>
    <w:rsid w:val="002D1426"/>
    <w:rsid w:val="002D18F1"/>
    <w:rsid w:val="002D1C76"/>
    <w:rsid w:val="002D259D"/>
    <w:rsid w:val="002D32FA"/>
    <w:rsid w:val="002D5F51"/>
    <w:rsid w:val="002E0599"/>
    <w:rsid w:val="002E0D57"/>
    <w:rsid w:val="002E1F28"/>
    <w:rsid w:val="002E5223"/>
    <w:rsid w:val="002E6D33"/>
    <w:rsid w:val="002E7939"/>
    <w:rsid w:val="002F0D5A"/>
    <w:rsid w:val="002F13D4"/>
    <w:rsid w:val="002F3160"/>
    <w:rsid w:val="002F3CD2"/>
    <w:rsid w:val="002F526A"/>
    <w:rsid w:val="002F613C"/>
    <w:rsid w:val="002F6FD3"/>
    <w:rsid w:val="003002A6"/>
    <w:rsid w:val="00300E31"/>
    <w:rsid w:val="00302D37"/>
    <w:rsid w:val="00303FDD"/>
    <w:rsid w:val="0030402C"/>
    <w:rsid w:val="00304334"/>
    <w:rsid w:val="00304CDE"/>
    <w:rsid w:val="00305FC4"/>
    <w:rsid w:val="00311107"/>
    <w:rsid w:val="0031169F"/>
    <w:rsid w:val="003153CC"/>
    <w:rsid w:val="0031627B"/>
    <w:rsid w:val="0031692D"/>
    <w:rsid w:val="00316BD9"/>
    <w:rsid w:val="00317AE9"/>
    <w:rsid w:val="00320F4C"/>
    <w:rsid w:val="0032252F"/>
    <w:rsid w:val="00325693"/>
    <w:rsid w:val="00326E53"/>
    <w:rsid w:val="00327C9C"/>
    <w:rsid w:val="00330FC7"/>
    <w:rsid w:val="00332489"/>
    <w:rsid w:val="00332887"/>
    <w:rsid w:val="003329CB"/>
    <w:rsid w:val="00332A54"/>
    <w:rsid w:val="00332E98"/>
    <w:rsid w:val="00335B79"/>
    <w:rsid w:val="00335C0F"/>
    <w:rsid w:val="00336377"/>
    <w:rsid w:val="003368D7"/>
    <w:rsid w:val="00336E33"/>
    <w:rsid w:val="0033780F"/>
    <w:rsid w:val="00340766"/>
    <w:rsid w:val="0034131D"/>
    <w:rsid w:val="00341F48"/>
    <w:rsid w:val="00342418"/>
    <w:rsid w:val="00342FDD"/>
    <w:rsid w:val="00343B39"/>
    <w:rsid w:val="003450C6"/>
    <w:rsid w:val="003462B7"/>
    <w:rsid w:val="00347557"/>
    <w:rsid w:val="003479C4"/>
    <w:rsid w:val="003516E5"/>
    <w:rsid w:val="00351A2F"/>
    <w:rsid w:val="00352796"/>
    <w:rsid w:val="00352AFE"/>
    <w:rsid w:val="00354062"/>
    <w:rsid w:val="00354A9B"/>
    <w:rsid w:val="00355001"/>
    <w:rsid w:val="003608FA"/>
    <w:rsid w:val="003611FE"/>
    <w:rsid w:val="003615CD"/>
    <w:rsid w:val="00361A27"/>
    <w:rsid w:val="00362C4E"/>
    <w:rsid w:val="00363F8F"/>
    <w:rsid w:val="00364A08"/>
    <w:rsid w:val="00364A60"/>
    <w:rsid w:val="003650C2"/>
    <w:rsid w:val="003673A8"/>
    <w:rsid w:val="00367A6C"/>
    <w:rsid w:val="003707C5"/>
    <w:rsid w:val="00371D5D"/>
    <w:rsid w:val="00373A2B"/>
    <w:rsid w:val="0037582E"/>
    <w:rsid w:val="00376A30"/>
    <w:rsid w:val="0038034A"/>
    <w:rsid w:val="00380677"/>
    <w:rsid w:val="003830A3"/>
    <w:rsid w:val="0038352E"/>
    <w:rsid w:val="00384525"/>
    <w:rsid w:val="0038469B"/>
    <w:rsid w:val="00384C5C"/>
    <w:rsid w:val="00386000"/>
    <w:rsid w:val="00387167"/>
    <w:rsid w:val="003876BA"/>
    <w:rsid w:val="00391DAE"/>
    <w:rsid w:val="003933AB"/>
    <w:rsid w:val="00393A11"/>
    <w:rsid w:val="003940BF"/>
    <w:rsid w:val="0039439A"/>
    <w:rsid w:val="0039442F"/>
    <w:rsid w:val="00395850"/>
    <w:rsid w:val="00395D78"/>
    <w:rsid w:val="00396666"/>
    <w:rsid w:val="00396774"/>
    <w:rsid w:val="0039794D"/>
    <w:rsid w:val="003A051B"/>
    <w:rsid w:val="003A0FB5"/>
    <w:rsid w:val="003A3554"/>
    <w:rsid w:val="003A6F41"/>
    <w:rsid w:val="003A7FE8"/>
    <w:rsid w:val="003B0830"/>
    <w:rsid w:val="003B0C52"/>
    <w:rsid w:val="003B1054"/>
    <w:rsid w:val="003B170D"/>
    <w:rsid w:val="003B27DE"/>
    <w:rsid w:val="003B62D3"/>
    <w:rsid w:val="003B648F"/>
    <w:rsid w:val="003C2B9A"/>
    <w:rsid w:val="003C62F9"/>
    <w:rsid w:val="003C6D15"/>
    <w:rsid w:val="003D1A78"/>
    <w:rsid w:val="003D1CCC"/>
    <w:rsid w:val="003D2603"/>
    <w:rsid w:val="003D2967"/>
    <w:rsid w:val="003D2C40"/>
    <w:rsid w:val="003D2E5F"/>
    <w:rsid w:val="003D2FA1"/>
    <w:rsid w:val="003D3CB6"/>
    <w:rsid w:val="003D4DDB"/>
    <w:rsid w:val="003E1165"/>
    <w:rsid w:val="003E15EE"/>
    <w:rsid w:val="003E1F60"/>
    <w:rsid w:val="003E2DD0"/>
    <w:rsid w:val="003E5AA8"/>
    <w:rsid w:val="003E5F3D"/>
    <w:rsid w:val="003F11C1"/>
    <w:rsid w:val="003F1F52"/>
    <w:rsid w:val="003F4503"/>
    <w:rsid w:val="003F4A6B"/>
    <w:rsid w:val="003F5E38"/>
    <w:rsid w:val="003F6257"/>
    <w:rsid w:val="003F6B05"/>
    <w:rsid w:val="003F7F07"/>
    <w:rsid w:val="00400BE4"/>
    <w:rsid w:val="0040159E"/>
    <w:rsid w:val="00406E6F"/>
    <w:rsid w:val="004128E6"/>
    <w:rsid w:val="00413E87"/>
    <w:rsid w:val="00416424"/>
    <w:rsid w:val="00416CA5"/>
    <w:rsid w:val="0042294B"/>
    <w:rsid w:val="00423DF6"/>
    <w:rsid w:val="0042799B"/>
    <w:rsid w:val="00430BA2"/>
    <w:rsid w:val="00432183"/>
    <w:rsid w:val="004328DA"/>
    <w:rsid w:val="00434105"/>
    <w:rsid w:val="004352C0"/>
    <w:rsid w:val="00437874"/>
    <w:rsid w:val="004410E2"/>
    <w:rsid w:val="004417E0"/>
    <w:rsid w:val="004418D4"/>
    <w:rsid w:val="00444909"/>
    <w:rsid w:val="00444C54"/>
    <w:rsid w:val="00445501"/>
    <w:rsid w:val="00445814"/>
    <w:rsid w:val="0044611D"/>
    <w:rsid w:val="00447B08"/>
    <w:rsid w:val="0045024E"/>
    <w:rsid w:val="00452EC2"/>
    <w:rsid w:val="00453145"/>
    <w:rsid w:val="004546FF"/>
    <w:rsid w:val="00454914"/>
    <w:rsid w:val="00460E78"/>
    <w:rsid w:val="0046240B"/>
    <w:rsid w:val="004625D9"/>
    <w:rsid w:val="00462810"/>
    <w:rsid w:val="0046420A"/>
    <w:rsid w:val="004648EA"/>
    <w:rsid w:val="00467AEC"/>
    <w:rsid w:val="00467EFE"/>
    <w:rsid w:val="004707B6"/>
    <w:rsid w:val="00470F00"/>
    <w:rsid w:val="00471599"/>
    <w:rsid w:val="00471C92"/>
    <w:rsid w:val="00472903"/>
    <w:rsid w:val="00474949"/>
    <w:rsid w:val="004752AC"/>
    <w:rsid w:val="00475CAE"/>
    <w:rsid w:val="00475FEB"/>
    <w:rsid w:val="004762C7"/>
    <w:rsid w:val="004764AA"/>
    <w:rsid w:val="00476848"/>
    <w:rsid w:val="00477669"/>
    <w:rsid w:val="00477E9C"/>
    <w:rsid w:val="004803AC"/>
    <w:rsid w:val="00483DF7"/>
    <w:rsid w:val="00483F10"/>
    <w:rsid w:val="004864E3"/>
    <w:rsid w:val="00487988"/>
    <w:rsid w:val="00491112"/>
    <w:rsid w:val="00492F27"/>
    <w:rsid w:val="004945EE"/>
    <w:rsid w:val="00495727"/>
    <w:rsid w:val="00495893"/>
    <w:rsid w:val="00495964"/>
    <w:rsid w:val="00496AFD"/>
    <w:rsid w:val="00497FA4"/>
    <w:rsid w:val="004A012C"/>
    <w:rsid w:val="004A276D"/>
    <w:rsid w:val="004A3E33"/>
    <w:rsid w:val="004A4264"/>
    <w:rsid w:val="004A4BE4"/>
    <w:rsid w:val="004B081B"/>
    <w:rsid w:val="004B2693"/>
    <w:rsid w:val="004B3B2C"/>
    <w:rsid w:val="004B46F5"/>
    <w:rsid w:val="004C0CF2"/>
    <w:rsid w:val="004C1A9D"/>
    <w:rsid w:val="004C1EF6"/>
    <w:rsid w:val="004C2016"/>
    <w:rsid w:val="004C2CD3"/>
    <w:rsid w:val="004C4619"/>
    <w:rsid w:val="004C5958"/>
    <w:rsid w:val="004D1B6C"/>
    <w:rsid w:val="004D6267"/>
    <w:rsid w:val="004E1BD1"/>
    <w:rsid w:val="004E1FF8"/>
    <w:rsid w:val="004E2873"/>
    <w:rsid w:val="004E2CEE"/>
    <w:rsid w:val="004E36E1"/>
    <w:rsid w:val="004E706C"/>
    <w:rsid w:val="004F0BC2"/>
    <w:rsid w:val="004F545B"/>
    <w:rsid w:val="004F6584"/>
    <w:rsid w:val="004F7CE3"/>
    <w:rsid w:val="004F7F20"/>
    <w:rsid w:val="00500648"/>
    <w:rsid w:val="0050082C"/>
    <w:rsid w:val="005027D3"/>
    <w:rsid w:val="00502D52"/>
    <w:rsid w:val="00502DAD"/>
    <w:rsid w:val="00504590"/>
    <w:rsid w:val="0050704B"/>
    <w:rsid w:val="00507366"/>
    <w:rsid w:val="0050782E"/>
    <w:rsid w:val="00511691"/>
    <w:rsid w:val="0051296A"/>
    <w:rsid w:val="00513DC0"/>
    <w:rsid w:val="00515071"/>
    <w:rsid w:val="005159E1"/>
    <w:rsid w:val="00515AFE"/>
    <w:rsid w:val="00516FEF"/>
    <w:rsid w:val="005175F4"/>
    <w:rsid w:val="00522A94"/>
    <w:rsid w:val="00523A26"/>
    <w:rsid w:val="00525665"/>
    <w:rsid w:val="00526779"/>
    <w:rsid w:val="005268E0"/>
    <w:rsid w:val="0052693E"/>
    <w:rsid w:val="005269C9"/>
    <w:rsid w:val="00532728"/>
    <w:rsid w:val="00533434"/>
    <w:rsid w:val="00535EA3"/>
    <w:rsid w:val="00536B8F"/>
    <w:rsid w:val="005376A2"/>
    <w:rsid w:val="0054134A"/>
    <w:rsid w:val="00542D01"/>
    <w:rsid w:val="005441B1"/>
    <w:rsid w:val="00545325"/>
    <w:rsid w:val="00546F19"/>
    <w:rsid w:val="0054781A"/>
    <w:rsid w:val="00551326"/>
    <w:rsid w:val="0055156A"/>
    <w:rsid w:val="00554739"/>
    <w:rsid w:val="00555944"/>
    <w:rsid w:val="00555DE2"/>
    <w:rsid w:val="0055656D"/>
    <w:rsid w:val="005574D1"/>
    <w:rsid w:val="005603EA"/>
    <w:rsid w:val="00561D42"/>
    <w:rsid w:val="00563388"/>
    <w:rsid w:val="005650C0"/>
    <w:rsid w:val="00566EBF"/>
    <w:rsid w:val="00567CBA"/>
    <w:rsid w:val="00572674"/>
    <w:rsid w:val="00573809"/>
    <w:rsid w:val="00573F97"/>
    <w:rsid w:val="00574FB5"/>
    <w:rsid w:val="005768E7"/>
    <w:rsid w:val="00576CD5"/>
    <w:rsid w:val="005777E7"/>
    <w:rsid w:val="00577BF9"/>
    <w:rsid w:val="00580AE0"/>
    <w:rsid w:val="00581019"/>
    <w:rsid w:val="00582DA2"/>
    <w:rsid w:val="0058303A"/>
    <w:rsid w:val="00583948"/>
    <w:rsid w:val="00583FD2"/>
    <w:rsid w:val="0058409F"/>
    <w:rsid w:val="005854AD"/>
    <w:rsid w:val="00585A06"/>
    <w:rsid w:val="005860B1"/>
    <w:rsid w:val="005875D8"/>
    <w:rsid w:val="00587F2B"/>
    <w:rsid w:val="0059132B"/>
    <w:rsid w:val="0059393B"/>
    <w:rsid w:val="00594BCB"/>
    <w:rsid w:val="00594E92"/>
    <w:rsid w:val="00595ECF"/>
    <w:rsid w:val="005963A6"/>
    <w:rsid w:val="00596477"/>
    <w:rsid w:val="005969C6"/>
    <w:rsid w:val="00596EA9"/>
    <w:rsid w:val="005A2114"/>
    <w:rsid w:val="005A2DB5"/>
    <w:rsid w:val="005A4A43"/>
    <w:rsid w:val="005A5D7D"/>
    <w:rsid w:val="005A5EAD"/>
    <w:rsid w:val="005A64F2"/>
    <w:rsid w:val="005A6B3D"/>
    <w:rsid w:val="005A7190"/>
    <w:rsid w:val="005A7BE7"/>
    <w:rsid w:val="005B1C62"/>
    <w:rsid w:val="005B253D"/>
    <w:rsid w:val="005B2C77"/>
    <w:rsid w:val="005B63B1"/>
    <w:rsid w:val="005C1ACC"/>
    <w:rsid w:val="005C44BA"/>
    <w:rsid w:val="005C4A94"/>
    <w:rsid w:val="005C7D80"/>
    <w:rsid w:val="005C7FBA"/>
    <w:rsid w:val="005D031B"/>
    <w:rsid w:val="005D1BCC"/>
    <w:rsid w:val="005D47F3"/>
    <w:rsid w:val="005D4C1E"/>
    <w:rsid w:val="005D4C80"/>
    <w:rsid w:val="005D4FCD"/>
    <w:rsid w:val="005D6877"/>
    <w:rsid w:val="005E00DB"/>
    <w:rsid w:val="005E01B5"/>
    <w:rsid w:val="005E23AA"/>
    <w:rsid w:val="005E3852"/>
    <w:rsid w:val="005E54E2"/>
    <w:rsid w:val="005E55D4"/>
    <w:rsid w:val="005E78FE"/>
    <w:rsid w:val="005E7924"/>
    <w:rsid w:val="005F0553"/>
    <w:rsid w:val="005F05FE"/>
    <w:rsid w:val="005F077A"/>
    <w:rsid w:val="005F1131"/>
    <w:rsid w:val="005F115D"/>
    <w:rsid w:val="005F42D8"/>
    <w:rsid w:val="005F4395"/>
    <w:rsid w:val="005F4AB0"/>
    <w:rsid w:val="005F53FF"/>
    <w:rsid w:val="005F643B"/>
    <w:rsid w:val="00603994"/>
    <w:rsid w:val="006046B3"/>
    <w:rsid w:val="00604A11"/>
    <w:rsid w:val="00607FE3"/>
    <w:rsid w:val="0061031B"/>
    <w:rsid w:val="00612BF8"/>
    <w:rsid w:val="00612E62"/>
    <w:rsid w:val="00613E2D"/>
    <w:rsid w:val="00614D62"/>
    <w:rsid w:val="00614EDC"/>
    <w:rsid w:val="00615BDA"/>
    <w:rsid w:val="00620D6C"/>
    <w:rsid w:val="00621A42"/>
    <w:rsid w:val="0062200C"/>
    <w:rsid w:val="006238CB"/>
    <w:rsid w:val="0062421D"/>
    <w:rsid w:val="00624D06"/>
    <w:rsid w:val="00630E87"/>
    <w:rsid w:val="00632AFA"/>
    <w:rsid w:val="006336F6"/>
    <w:rsid w:val="00633B41"/>
    <w:rsid w:val="00634EF9"/>
    <w:rsid w:val="006351FE"/>
    <w:rsid w:val="00640799"/>
    <w:rsid w:val="00641AB8"/>
    <w:rsid w:val="00643625"/>
    <w:rsid w:val="00643928"/>
    <w:rsid w:val="00645FBE"/>
    <w:rsid w:val="0065088D"/>
    <w:rsid w:val="00655F79"/>
    <w:rsid w:val="0065706B"/>
    <w:rsid w:val="00657382"/>
    <w:rsid w:val="00660CF7"/>
    <w:rsid w:val="006615D0"/>
    <w:rsid w:val="006626C3"/>
    <w:rsid w:val="00665A27"/>
    <w:rsid w:val="00665A8A"/>
    <w:rsid w:val="00665E00"/>
    <w:rsid w:val="00665EFF"/>
    <w:rsid w:val="00672403"/>
    <w:rsid w:val="006724A4"/>
    <w:rsid w:val="00675F15"/>
    <w:rsid w:val="006762F4"/>
    <w:rsid w:val="00677F88"/>
    <w:rsid w:val="00680498"/>
    <w:rsid w:val="006810D6"/>
    <w:rsid w:val="00681450"/>
    <w:rsid w:val="00682805"/>
    <w:rsid w:val="0068327F"/>
    <w:rsid w:val="00683613"/>
    <w:rsid w:val="006858FE"/>
    <w:rsid w:val="00687E66"/>
    <w:rsid w:val="00693CFC"/>
    <w:rsid w:val="00694EC4"/>
    <w:rsid w:val="0069615F"/>
    <w:rsid w:val="00696400"/>
    <w:rsid w:val="00696528"/>
    <w:rsid w:val="00696676"/>
    <w:rsid w:val="006A064D"/>
    <w:rsid w:val="006A1785"/>
    <w:rsid w:val="006A20AE"/>
    <w:rsid w:val="006A2120"/>
    <w:rsid w:val="006A686B"/>
    <w:rsid w:val="006B0820"/>
    <w:rsid w:val="006B0892"/>
    <w:rsid w:val="006B0C48"/>
    <w:rsid w:val="006B3043"/>
    <w:rsid w:val="006B35C2"/>
    <w:rsid w:val="006B396C"/>
    <w:rsid w:val="006B514B"/>
    <w:rsid w:val="006B553C"/>
    <w:rsid w:val="006B6BF8"/>
    <w:rsid w:val="006C0569"/>
    <w:rsid w:val="006C165E"/>
    <w:rsid w:val="006C308E"/>
    <w:rsid w:val="006C565C"/>
    <w:rsid w:val="006D0366"/>
    <w:rsid w:val="006D0D9F"/>
    <w:rsid w:val="006D1FFA"/>
    <w:rsid w:val="006D2A12"/>
    <w:rsid w:val="006D49DA"/>
    <w:rsid w:val="006D569F"/>
    <w:rsid w:val="006D5B5A"/>
    <w:rsid w:val="006D5E28"/>
    <w:rsid w:val="006D6475"/>
    <w:rsid w:val="006D72A9"/>
    <w:rsid w:val="006E02F7"/>
    <w:rsid w:val="006E037A"/>
    <w:rsid w:val="006E0EF6"/>
    <w:rsid w:val="006E3384"/>
    <w:rsid w:val="006E428A"/>
    <w:rsid w:val="006E45A4"/>
    <w:rsid w:val="006E6613"/>
    <w:rsid w:val="006E6A1B"/>
    <w:rsid w:val="006E72B7"/>
    <w:rsid w:val="006F013D"/>
    <w:rsid w:val="006F175E"/>
    <w:rsid w:val="006F30F6"/>
    <w:rsid w:val="006F40C5"/>
    <w:rsid w:val="006F4838"/>
    <w:rsid w:val="00702CC5"/>
    <w:rsid w:val="00706024"/>
    <w:rsid w:val="007065DB"/>
    <w:rsid w:val="00706C24"/>
    <w:rsid w:val="00706C38"/>
    <w:rsid w:val="00710F7E"/>
    <w:rsid w:val="007118C5"/>
    <w:rsid w:val="00715663"/>
    <w:rsid w:val="00715F3F"/>
    <w:rsid w:val="00717001"/>
    <w:rsid w:val="0071742B"/>
    <w:rsid w:val="0072228A"/>
    <w:rsid w:val="007273E5"/>
    <w:rsid w:val="0073193C"/>
    <w:rsid w:val="00731FFA"/>
    <w:rsid w:val="0073474E"/>
    <w:rsid w:val="00741B88"/>
    <w:rsid w:val="00741D8B"/>
    <w:rsid w:val="00744E11"/>
    <w:rsid w:val="00744E66"/>
    <w:rsid w:val="00745A76"/>
    <w:rsid w:val="007508B2"/>
    <w:rsid w:val="00750D7E"/>
    <w:rsid w:val="00750ECF"/>
    <w:rsid w:val="00751638"/>
    <w:rsid w:val="007529D6"/>
    <w:rsid w:val="00752B24"/>
    <w:rsid w:val="007537D5"/>
    <w:rsid w:val="007539C0"/>
    <w:rsid w:val="00754C83"/>
    <w:rsid w:val="0075522B"/>
    <w:rsid w:val="007606C4"/>
    <w:rsid w:val="007611D3"/>
    <w:rsid w:val="0076576E"/>
    <w:rsid w:val="00765C97"/>
    <w:rsid w:val="00766334"/>
    <w:rsid w:val="0076678D"/>
    <w:rsid w:val="00767BAD"/>
    <w:rsid w:val="00767C75"/>
    <w:rsid w:val="00770A59"/>
    <w:rsid w:val="007717AC"/>
    <w:rsid w:val="00772B99"/>
    <w:rsid w:val="00774894"/>
    <w:rsid w:val="007764AF"/>
    <w:rsid w:val="00776CEC"/>
    <w:rsid w:val="007773F7"/>
    <w:rsid w:val="00777572"/>
    <w:rsid w:val="00777BBF"/>
    <w:rsid w:val="00780EFD"/>
    <w:rsid w:val="00781457"/>
    <w:rsid w:val="00783C0F"/>
    <w:rsid w:val="00790854"/>
    <w:rsid w:val="00792E38"/>
    <w:rsid w:val="007937FA"/>
    <w:rsid w:val="00793928"/>
    <w:rsid w:val="00793CC4"/>
    <w:rsid w:val="0079563C"/>
    <w:rsid w:val="00795A78"/>
    <w:rsid w:val="007965BC"/>
    <w:rsid w:val="0079777F"/>
    <w:rsid w:val="007A0881"/>
    <w:rsid w:val="007A1AA3"/>
    <w:rsid w:val="007A1B49"/>
    <w:rsid w:val="007A1BA2"/>
    <w:rsid w:val="007A3307"/>
    <w:rsid w:val="007A3CCD"/>
    <w:rsid w:val="007A522D"/>
    <w:rsid w:val="007A5AB7"/>
    <w:rsid w:val="007A62B8"/>
    <w:rsid w:val="007A66DA"/>
    <w:rsid w:val="007A6D09"/>
    <w:rsid w:val="007A7F62"/>
    <w:rsid w:val="007B29D2"/>
    <w:rsid w:val="007B5F7A"/>
    <w:rsid w:val="007B619B"/>
    <w:rsid w:val="007B7B52"/>
    <w:rsid w:val="007C02E2"/>
    <w:rsid w:val="007C0C32"/>
    <w:rsid w:val="007C0DDD"/>
    <w:rsid w:val="007C257A"/>
    <w:rsid w:val="007C2D93"/>
    <w:rsid w:val="007C3003"/>
    <w:rsid w:val="007C73C8"/>
    <w:rsid w:val="007C7989"/>
    <w:rsid w:val="007D0724"/>
    <w:rsid w:val="007D0889"/>
    <w:rsid w:val="007D1028"/>
    <w:rsid w:val="007D182E"/>
    <w:rsid w:val="007D2E1A"/>
    <w:rsid w:val="007D3A58"/>
    <w:rsid w:val="007E0157"/>
    <w:rsid w:val="007E5BFE"/>
    <w:rsid w:val="007E63AC"/>
    <w:rsid w:val="007E7029"/>
    <w:rsid w:val="007E75E2"/>
    <w:rsid w:val="007F02B4"/>
    <w:rsid w:val="007F091D"/>
    <w:rsid w:val="007F0B0D"/>
    <w:rsid w:val="007F0F5B"/>
    <w:rsid w:val="007F38CE"/>
    <w:rsid w:val="007F46FC"/>
    <w:rsid w:val="007F556C"/>
    <w:rsid w:val="007F724A"/>
    <w:rsid w:val="007F7542"/>
    <w:rsid w:val="007F7A8D"/>
    <w:rsid w:val="0080023A"/>
    <w:rsid w:val="00802AB4"/>
    <w:rsid w:val="0080462F"/>
    <w:rsid w:val="00806502"/>
    <w:rsid w:val="00807112"/>
    <w:rsid w:val="00807803"/>
    <w:rsid w:val="0080799D"/>
    <w:rsid w:val="00810383"/>
    <w:rsid w:val="008135B5"/>
    <w:rsid w:val="00814394"/>
    <w:rsid w:val="008149E2"/>
    <w:rsid w:val="00816994"/>
    <w:rsid w:val="00816DFB"/>
    <w:rsid w:val="0082016B"/>
    <w:rsid w:val="00820483"/>
    <w:rsid w:val="00823AA3"/>
    <w:rsid w:val="0082635E"/>
    <w:rsid w:val="00826639"/>
    <w:rsid w:val="00831872"/>
    <w:rsid w:val="008329FB"/>
    <w:rsid w:val="00834544"/>
    <w:rsid w:val="0083483E"/>
    <w:rsid w:val="00835338"/>
    <w:rsid w:val="00835E1A"/>
    <w:rsid w:val="00836DFC"/>
    <w:rsid w:val="0084028F"/>
    <w:rsid w:val="008407BE"/>
    <w:rsid w:val="00840F81"/>
    <w:rsid w:val="008413E2"/>
    <w:rsid w:val="008425AD"/>
    <w:rsid w:val="00845D72"/>
    <w:rsid w:val="00846EAF"/>
    <w:rsid w:val="00847F66"/>
    <w:rsid w:val="00850451"/>
    <w:rsid w:val="00851A0E"/>
    <w:rsid w:val="008611FB"/>
    <w:rsid w:val="00862C5B"/>
    <w:rsid w:val="00863B24"/>
    <w:rsid w:val="008659AA"/>
    <w:rsid w:val="0086684F"/>
    <w:rsid w:val="00867A17"/>
    <w:rsid w:val="0087084B"/>
    <w:rsid w:val="00870D47"/>
    <w:rsid w:val="00874725"/>
    <w:rsid w:val="008748E4"/>
    <w:rsid w:val="00875694"/>
    <w:rsid w:val="00876B90"/>
    <w:rsid w:val="00877C71"/>
    <w:rsid w:val="00877C8F"/>
    <w:rsid w:val="00881598"/>
    <w:rsid w:val="00882688"/>
    <w:rsid w:val="008826A6"/>
    <w:rsid w:val="008832BE"/>
    <w:rsid w:val="00884D1B"/>
    <w:rsid w:val="00887287"/>
    <w:rsid w:val="00891E6D"/>
    <w:rsid w:val="008926D8"/>
    <w:rsid w:val="0089491A"/>
    <w:rsid w:val="00896AA4"/>
    <w:rsid w:val="0089709B"/>
    <w:rsid w:val="00897E20"/>
    <w:rsid w:val="008A035B"/>
    <w:rsid w:val="008A0782"/>
    <w:rsid w:val="008A0BFF"/>
    <w:rsid w:val="008A162B"/>
    <w:rsid w:val="008A2E5A"/>
    <w:rsid w:val="008A2FA8"/>
    <w:rsid w:val="008A34B0"/>
    <w:rsid w:val="008A3D82"/>
    <w:rsid w:val="008A75A4"/>
    <w:rsid w:val="008B06E8"/>
    <w:rsid w:val="008B1A90"/>
    <w:rsid w:val="008B2751"/>
    <w:rsid w:val="008B4C43"/>
    <w:rsid w:val="008B4FE9"/>
    <w:rsid w:val="008B6457"/>
    <w:rsid w:val="008C0087"/>
    <w:rsid w:val="008C069F"/>
    <w:rsid w:val="008C1E56"/>
    <w:rsid w:val="008C1E9B"/>
    <w:rsid w:val="008C239E"/>
    <w:rsid w:val="008C2ECE"/>
    <w:rsid w:val="008C363C"/>
    <w:rsid w:val="008C6D7A"/>
    <w:rsid w:val="008D02E1"/>
    <w:rsid w:val="008D0CA4"/>
    <w:rsid w:val="008D192A"/>
    <w:rsid w:val="008D2C15"/>
    <w:rsid w:val="008D4F13"/>
    <w:rsid w:val="008D59DB"/>
    <w:rsid w:val="008D5CD2"/>
    <w:rsid w:val="008E1E36"/>
    <w:rsid w:val="008E251E"/>
    <w:rsid w:val="008E46A8"/>
    <w:rsid w:val="008E58C9"/>
    <w:rsid w:val="008F1EDD"/>
    <w:rsid w:val="008F33D4"/>
    <w:rsid w:val="008F5D6E"/>
    <w:rsid w:val="008F6BBE"/>
    <w:rsid w:val="008F7708"/>
    <w:rsid w:val="009028B7"/>
    <w:rsid w:val="009030A0"/>
    <w:rsid w:val="00905355"/>
    <w:rsid w:val="009118A0"/>
    <w:rsid w:val="00913466"/>
    <w:rsid w:val="00913EBF"/>
    <w:rsid w:val="00913F61"/>
    <w:rsid w:val="0091408B"/>
    <w:rsid w:val="00914747"/>
    <w:rsid w:val="00915A3F"/>
    <w:rsid w:val="00917670"/>
    <w:rsid w:val="00920588"/>
    <w:rsid w:val="009205C0"/>
    <w:rsid w:val="00921191"/>
    <w:rsid w:val="00921797"/>
    <w:rsid w:val="00925558"/>
    <w:rsid w:val="0092567D"/>
    <w:rsid w:val="009267B5"/>
    <w:rsid w:val="00926BED"/>
    <w:rsid w:val="009276EC"/>
    <w:rsid w:val="00931005"/>
    <w:rsid w:val="00931946"/>
    <w:rsid w:val="0093244F"/>
    <w:rsid w:val="00932A4D"/>
    <w:rsid w:val="00933683"/>
    <w:rsid w:val="00934D0C"/>
    <w:rsid w:val="00935F06"/>
    <w:rsid w:val="00944032"/>
    <w:rsid w:val="00945445"/>
    <w:rsid w:val="00951764"/>
    <w:rsid w:val="009536AB"/>
    <w:rsid w:val="009539E2"/>
    <w:rsid w:val="00954023"/>
    <w:rsid w:val="00954030"/>
    <w:rsid w:val="00955609"/>
    <w:rsid w:val="00955FF9"/>
    <w:rsid w:val="00960AC0"/>
    <w:rsid w:val="009715E3"/>
    <w:rsid w:val="009725DA"/>
    <w:rsid w:val="00975001"/>
    <w:rsid w:val="00975283"/>
    <w:rsid w:val="0097637A"/>
    <w:rsid w:val="0097644D"/>
    <w:rsid w:val="00982AB7"/>
    <w:rsid w:val="00983638"/>
    <w:rsid w:val="009849C8"/>
    <w:rsid w:val="00984E86"/>
    <w:rsid w:val="00984F4B"/>
    <w:rsid w:val="0098593B"/>
    <w:rsid w:val="009869BC"/>
    <w:rsid w:val="00986A69"/>
    <w:rsid w:val="0099033B"/>
    <w:rsid w:val="00991252"/>
    <w:rsid w:val="009929E0"/>
    <w:rsid w:val="00993F0F"/>
    <w:rsid w:val="00993F8E"/>
    <w:rsid w:val="00994024"/>
    <w:rsid w:val="0099476E"/>
    <w:rsid w:val="00995412"/>
    <w:rsid w:val="00996051"/>
    <w:rsid w:val="009A6A58"/>
    <w:rsid w:val="009A7D27"/>
    <w:rsid w:val="009B07CD"/>
    <w:rsid w:val="009B1C46"/>
    <w:rsid w:val="009B201E"/>
    <w:rsid w:val="009B286C"/>
    <w:rsid w:val="009B6439"/>
    <w:rsid w:val="009B6E4A"/>
    <w:rsid w:val="009B75E1"/>
    <w:rsid w:val="009B7C29"/>
    <w:rsid w:val="009C3B0A"/>
    <w:rsid w:val="009C49A2"/>
    <w:rsid w:val="009C4C50"/>
    <w:rsid w:val="009C55F6"/>
    <w:rsid w:val="009C5F1E"/>
    <w:rsid w:val="009C7842"/>
    <w:rsid w:val="009D06A0"/>
    <w:rsid w:val="009D15C5"/>
    <w:rsid w:val="009D22CD"/>
    <w:rsid w:val="009D282F"/>
    <w:rsid w:val="009D3A38"/>
    <w:rsid w:val="009D4112"/>
    <w:rsid w:val="009D4ABD"/>
    <w:rsid w:val="009D4DDC"/>
    <w:rsid w:val="009D69EB"/>
    <w:rsid w:val="009D7B0E"/>
    <w:rsid w:val="009D7EA2"/>
    <w:rsid w:val="009E0943"/>
    <w:rsid w:val="009E3C0D"/>
    <w:rsid w:val="009E6280"/>
    <w:rsid w:val="009E7708"/>
    <w:rsid w:val="009F2DD5"/>
    <w:rsid w:val="009F5A4D"/>
    <w:rsid w:val="009F63A4"/>
    <w:rsid w:val="00A00DA6"/>
    <w:rsid w:val="00A0308F"/>
    <w:rsid w:val="00A033DF"/>
    <w:rsid w:val="00A079F8"/>
    <w:rsid w:val="00A1056B"/>
    <w:rsid w:val="00A119CF"/>
    <w:rsid w:val="00A15870"/>
    <w:rsid w:val="00A1587B"/>
    <w:rsid w:val="00A16114"/>
    <w:rsid w:val="00A17218"/>
    <w:rsid w:val="00A176D6"/>
    <w:rsid w:val="00A200C9"/>
    <w:rsid w:val="00A206AE"/>
    <w:rsid w:val="00A217E6"/>
    <w:rsid w:val="00A22708"/>
    <w:rsid w:val="00A22EEB"/>
    <w:rsid w:val="00A23E5F"/>
    <w:rsid w:val="00A25663"/>
    <w:rsid w:val="00A25833"/>
    <w:rsid w:val="00A25A89"/>
    <w:rsid w:val="00A263A1"/>
    <w:rsid w:val="00A266E1"/>
    <w:rsid w:val="00A26975"/>
    <w:rsid w:val="00A277E5"/>
    <w:rsid w:val="00A27B50"/>
    <w:rsid w:val="00A32BF1"/>
    <w:rsid w:val="00A33CBF"/>
    <w:rsid w:val="00A35CDE"/>
    <w:rsid w:val="00A361D9"/>
    <w:rsid w:val="00A363EF"/>
    <w:rsid w:val="00A4028D"/>
    <w:rsid w:val="00A40563"/>
    <w:rsid w:val="00A4070E"/>
    <w:rsid w:val="00A40978"/>
    <w:rsid w:val="00A42362"/>
    <w:rsid w:val="00A44642"/>
    <w:rsid w:val="00A5006A"/>
    <w:rsid w:val="00A50131"/>
    <w:rsid w:val="00A503B7"/>
    <w:rsid w:val="00A5090A"/>
    <w:rsid w:val="00A516FC"/>
    <w:rsid w:val="00A53E72"/>
    <w:rsid w:val="00A5430E"/>
    <w:rsid w:val="00A573DD"/>
    <w:rsid w:val="00A610F5"/>
    <w:rsid w:val="00A61866"/>
    <w:rsid w:val="00A6210E"/>
    <w:rsid w:val="00A640DF"/>
    <w:rsid w:val="00A66270"/>
    <w:rsid w:val="00A7019D"/>
    <w:rsid w:val="00A70D84"/>
    <w:rsid w:val="00A72728"/>
    <w:rsid w:val="00A751FC"/>
    <w:rsid w:val="00A766CD"/>
    <w:rsid w:val="00A76CBC"/>
    <w:rsid w:val="00A77903"/>
    <w:rsid w:val="00A80E36"/>
    <w:rsid w:val="00A8103E"/>
    <w:rsid w:val="00A81D8B"/>
    <w:rsid w:val="00A83D81"/>
    <w:rsid w:val="00A83E90"/>
    <w:rsid w:val="00A91765"/>
    <w:rsid w:val="00A91EF6"/>
    <w:rsid w:val="00A9301B"/>
    <w:rsid w:val="00A935E0"/>
    <w:rsid w:val="00A94226"/>
    <w:rsid w:val="00A9575B"/>
    <w:rsid w:val="00A9599B"/>
    <w:rsid w:val="00AA2EEB"/>
    <w:rsid w:val="00AA30A2"/>
    <w:rsid w:val="00AA32E0"/>
    <w:rsid w:val="00AA3C5D"/>
    <w:rsid w:val="00AA55A2"/>
    <w:rsid w:val="00AA566F"/>
    <w:rsid w:val="00AA580E"/>
    <w:rsid w:val="00AA59D7"/>
    <w:rsid w:val="00AA66DD"/>
    <w:rsid w:val="00AA7118"/>
    <w:rsid w:val="00AA71D3"/>
    <w:rsid w:val="00AB0EC1"/>
    <w:rsid w:val="00AB23EB"/>
    <w:rsid w:val="00AB2C3D"/>
    <w:rsid w:val="00AB3577"/>
    <w:rsid w:val="00AB420D"/>
    <w:rsid w:val="00AB556E"/>
    <w:rsid w:val="00AB5B4A"/>
    <w:rsid w:val="00AB71E3"/>
    <w:rsid w:val="00AB7900"/>
    <w:rsid w:val="00AB7DE2"/>
    <w:rsid w:val="00AC1F72"/>
    <w:rsid w:val="00AC291A"/>
    <w:rsid w:val="00AC3EF3"/>
    <w:rsid w:val="00AC4A94"/>
    <w:rsid w:val="00AC6304"/>
    <w:rsid w:val="00AC754D"/>
    <w:rsid w:val="00AD02AD"/>
    <w:rsid w:val="00AD19E5"/>
    <w:rsid w:val="00AD2227"/>
    <w:rsid w:val="00AD2A9D"/>
    <w:rsid w:val="00AD3211"/>
    <w:rsid w:val="00AD342D"/>
    <w:rsid w:val="00AD4A76"/>
    <w:rsid w:val="00AD743B"/>
    <w:rsid w:val="00AE302C"/>
    <w:rsid w:val="00AE32BF"/>
    <w:rsid w:val="00AE44EE"/>
    <w:rsid w:val="00AE6209"/>
    <w:rsid w:val="00AE64E5"/>
    <w:rsid w:val="00AE75A2"/>
    <w:rsid w:val="00AE7A17"/>
    <w:rsid w:val="00AF0021"/>
    <w:rsid w:val="00AF19D6"/>
    <w:rsid w:val="00AF2299"/>
    <w:rsid w:val="00AF29F2"/>
    <w:rsid w:val="00AF2E01"/>
    <w:rsid w:val="00AF56EA"/>
    <w:rsid w:val="00AF5DD7"/>
    <w:rsid w:val="00AF7F5B"/>
    <w:rsid w:val="00B00144"/>
    <w:rsid w:val="00B018AE"/>
    <w:rsid w:val="00B02C56"/>
    <w:rsid w:val="00B02EEF"/>
    <w:rsid w:val="00B052D9"/>
    <w:rsid w:val="00B12FE4"/>
    <w:rsid w:val="00B13E15"/>
    <w:rsid w:val="00B14EF1"/>
    <w:rsid w:val="00B1656C"/>
    <w:rsid w:val="00B230A7"/>
    <w:rsid w:val="00B24EDA"/>
    <w:rsid w:val="00B25723"/>
    <w:rsid w:val="00B272B9"/>
    <w:rsid w:val="00B2766C"/>
    <w:rsid w:val="00B30D24"/>
    <w:rsid w:val="00B31148"/>
    <w:rsid w:val="00B31BF5"/>
    <w:rsid w:val="00B410A3"/>
    <w:rsid w:val="00B42248"/>
    <w:rsid w:val="00B43B2F"/>
    <w:rsid w:val="00B453C1"/>
    <w:rsid w:val="00B45DFA"/>
    <w:rsid w:val="00B46321"/>
    <w:rsid w:val="00B46B48"/>
    <w:rsid w:val="00B4745E"/>
    <w:rsid w:val="00B506A8"/>
    <w:rsid w:val="00B5083F"/>
    <w:rsid w:val="00B50CBB"/>
    <w:rsid w:val="00B5125D"/>
    <w:rsid w:val="00B54008"/>
    <w:rsid w:val="00B54A55"/>
    <w:rsid w:val="00B554F6"/>
    <w:rsid w:val="00B56ACF"/>
    <w:rsid w:val="00B60213"/>
    <w:rsid w:val="00B60C94"/>
    <w:rsid w:val="00B613BD"/>
    <w:rsid w:val="00B6149B"/>
    <w:rsid w:val="00B63E31"/>
    <w:rsid w:val="00B66492"/>
    <w:rsid w:val="00B6659F"/>
    <w:rsid w:val="00B67076"/>
    <w:rsid w:val="00B671B4"/>
    <w:rsid w:val="00B711E5"/>
    <w:rsid w:val="00B712AA"/>
    <w:rsid w:val="00B71BDD"/>
    <w:rsid w:val="00B73BF8"/>
    <w:rsid w:val="00B75602"/>
    <w:rsid w:val="00B76AFD"/>
    <w:rsid w:val="00B770B7"/>
    <w:rsid w:val="00B7768A"/>
    <w:rsid w:val="00B81CE6"/>
    <w:rsid w:val="00B82607"/>
    <w:rsid w:val="00B845C6"/>
    <w:rsid w:val="00B851B1"/>
    <w:rsid w:val="00B85F7F"/>
    <w:rsid w:val="00B86274"/>
    <w:rsid w:val="00B865A5"/>
    <w:rsid w:val="00B86CB1"/>
    <w:rsid w:val="00B86FF8"/>
    <w:rsid w:val="00B909B2"/>
    <w:rsid w:val="00B90A55"/>
    <w:rsid w:val="00B92BF0"/>
    <w:rsid w:val="00B935A4"/>
    <w:rsid w:val="00B93E37"/>
    <w:rsid w:val="00B946BC"/>
    <w:rsid w:val="00B95769"/>
    <w:rsid w:val="00B97A7D"/>
    <w:rsid w:val="00BA0E76"/>
    <w:rsid w:val="00BA230E"/>
    <w:rsid w:val="00BA2DF7"/>
    <w:rsid w:val="00BA3835"/>
    <w:rsid w:val="00BA4072"/>
    <w:rsid w:val="00BA42E0"/>
    <w:rsid w:val="00BA578A"/>
    <w:rsid w:val="00BA5888"/>
    <w:rsid w:val="00BA6896"/>
    <w:rsid w:val="00BA7A4D"/>
    <w:rsid w:val="00BB0247"/>
    <w:rsid w:val="00BB0ACA"/>
    <w:rsid w:val="00BB1801"/>
    <w:rsid w:val="00BB1867"/>
    <w:rsid w:val="00BB21BE"/>
    <w:rsid w:val="00BB308C"/>
    <w:rsid w:val="00BB5C89"/>
    <w:rsid w:val="00BC0396"/>
    <w:rsid w:val="00BC33BF"/>
    <w:rsid w:val="00BC3FE5"/>
    <w:rsid w:val="00BC6CBC"/>
    <w:rsid w:val="00BC6D40"/>
    <w:rsid w:val="00BC6DC1"/>
    <w:rsid w:val="00BC74D2"/>
    <w:rsid w:val="00BD08A4"/>
    <w:rsid w:val="00BD271B"/>
    <w:rsid w:val="00BD2FCB"/>
    <w:rsid w:val="00BD51D7"/>
    <w:rsid w:val="00BD56CD"/>
    <w:rsid w:val="00BD5920"/>
    <w:rsid w:val="00BD5FD1"/>
    <w:rsid w:val="00BD75B2"/>
    <w:rsid w:val="00BE0183"/>
    <w:rsid w:val="00BE05CF"/>
    <w:rsid w:val="00BE0FC1"/>
    <w:rsid w:val="00BE2A35"/>
    <w:rsid w:val="00BE2D76"/>
    <w:rsid w:val="00BF07CF"/>
    <w:rsid w:val="00BF149F"/>
    <w:rsid w:val="00BF26B4"/>
    <w:rsid w:val="00BF2E47"/>
    <w:rsid w:val="00BF3B1C"/>
    <w:rsid w:val="00BF5F60"/>
    <w:rsid w:val="00BF71EB"/>
    <w:rsid w:val="00C02D00"/>
    <w:rsid w:val="00C05F9F"/>
    <w:rsid w:val="00C070A1"/>
    <w:rsid w:val="00C071A6"/>
    <w:rsid w:val="00C078EA"/>
    <w:rsid w:val="00C1021F"/>
    <w:rsid w:val="00C140A5"/>
    <w:rsid w:val="00C140F6"/>
    <w:rsid w:val="00C150B9"/>
    <w:rsid w:val="00C15744"/>
    <w:rsid w:val="00C15FBA"/>
    <w:rsid w:val="00C16706"/>
    <w:rsid w:val="00C16F4A"/>
    <w:rsid w:val="00C17614"/>
    <w:rsid w:val="00C17E7C"/>
    <w:rsid w:val="00C22C7C"/>
    <w:rsid w:val="00C25208"/>
    <w:rsid w:val="00C2594A"/>
    <w:rsid w:val="00C27C3E"/>
    <w:rsid w:val="00C326A2"/>
    <w:rsid w:val="00C33C80"/>
    <w:rsid w:val="00C342B5"/>
    <w:rsid w:val="00C362A3"/>
    <w:rsid w:val="00C36C1D"/>
    <w:rsid w:val="00C375FE"/>
    <w:rsid w:val="00C37F1E"/>
    <w:rsid w:val="00C42547"/>
    <w:rsid w:val="00C42580"/>
    <w:rsid w:val="00C453F5"/>
    <w:rsid w:val="00C455D4"/>
    <w:rsid w:val="00C458F4"/>
    <w:rsid w:val="00C45AFD"/>
    <w:rsid w:val="00C46ABF"/>
    <w:rsid w:val="00C47409"/>
    <w:rsid w:val="00C52289"/>
    <w:rsid w:val="00C529D7"/>
    <w:rsid w:val="00C53C11"/>
    <w:rsid w:val="00C53E45"/>
    <w:rsid w:val="00C55AD6"/>
    <w:rsid w:val="00C55CFC"/>
    <w:rsid w:val="00C56257"/>
    <w:rsid w:val="00C5757D"/>
    <w:rsid w:val="00C632C1"/>
    <w:rsid w:val="00C65075"/>
    <w:rsid w:val="00C660C3"/>
    <w:rsid w:val="00C70770"/>
    <w:rsid w:val="00C72E32"/>
    <w:rsid w:val="00C7643F"/>
    <w:rsid w:val="00C8079A"/>
    <w:rsid w:val="00C81C29"/>
    <w:rsid w:val="00C82691"/>
    <w:rsid w:val="00C8306B"/>
    <w:rsid w:val="00C87282"/>
    <w:rsid w:val="00C92724"/>
    <w:rsid w:val="00C927AE"/>
    <w:rsid w:val="00C927CA"/>
    <w:rsid w:val="00C94704"/>
    <w:rsid w:val="00C9492F"/>
    <w:rsid w:val="00C94BF6"/>
    <w:rsid w:val="00C969CE"/>
    <w:rsid w:val="00C97553"/>
    <w:rsid w:val="00CA2C98"/>
    <w:rsid w:val="00CA2DBB"/>
    <w:rsid w:val="00CA2E22"/>
    <w:rsid w:val="00CA393E"/>
    <w:rsid w:val="00CA492D"/>
    <w:rsid w:val="00CA4BCF"/>
    <w:rsid w:val="00CA6322"/>
    <w:rsid w:val="00CB256C"/>
    <w:rsid w:val="00CB43A3"/>
    <w:rsid w:val="00CB6C32"/>
    <w:rsid w:val="00CC0788"/>
    <w:rsid w:val="00CC1095"/>
    <w:rsid w:val="00CC1896"/>
    <w:rsid w:val="00CC2031"/>
    <w:rsid w:val="00CC3334"/>
    <w:rsid w:val="00CC4265"/>
    <w:rsid w:val="00CC5F4D"/>
    <w:rsid w:val="00CC6352"/>
    <w:rsid w:val="00CC6440"/>
    <w:rsid w:val="00CC7A37"/>
    <w:rsid w:val="00CC7D35"/>
    <w:rsid w:val="00CC7EE7"/>
    <w:rsid w:val="00CD143A"/>
    <w:rsid w:val="00CD1468"/>
    <w:rsid w:val="00CD17AD"/>
    <w:rsid w:val="00CD2A2B"/>
    <w:rsid w:val="00CD2A48"/>
    <w:rsid w:val="00CD450D"/>
    <w:rsid w:val="00CD5BFC"/>
    <w:rsid w:val="00CD74A6"/>
    <w:rsid w:val="00CE150C"/>
    <w:rsid w:val="00CE25F2"/>
    <w:rsid w:val="00CE572B"/>
    <w:rsid w:val="00CE7CBC"/>
    <w:rsid w:val="00CF00EF"/>
    <w:rsid w:val="00CF158C"/>
    <w:rsid w:val="00CF1638"/>
    <w:rsid w:val="00CF1E45"/>
    <w:rsid w:val="00CF30AB"/>
    <w:rsid w:val="00CF3313"/>
    <w:rsid w:val="00CF5A79"/>
    <w:rsid w:val="00CF62C5"/>
    <w:rsid w:val="00CF6AA1"/>
    <w:rsid w:val="00D00AAE"/>
    <w:rsid w:val="00D0482B"/>
    <w:rsid w:val="00D04C55"/>
    <w:rsid w:val="00D06060"/>
    <w:rsid w:val="00D070A2"/>
    <w:rsid w:val="00D078F0"/>
    <w:rsid w:val="00D07B05"/>
    <w:rsid w:val="00D11C7A"/>
    <w:rsid w:val="00D12525"/>
    <w:rsid w:val="00D12566"/>
    <w:rsid w:val="00D12686"/>
    <w:rsid w:val="00D135FF"/>
    <w:rsid w:val="00D159B0"/>
    <w:rsid w:val="00D20B12"/>
    <w:rsid w:val="00D2196A"/>
    <w:rsid w:val="00D2199A"/>
    <w:rsid w:val="00D21AEF"/>
    <w:rsid w:val="00D21ED1"/>
    <w:rsid w:val="00D2276C"/>
    <w:rsid w:val="00D22A47"/>
    <w:rsid w:val="00D22D7C"/>
    <w:rsid w:val="00D23017"/>
    <w:rsid w:val="00D25328"/>
    <w:rsid w:val="00D254E6"/>
    <w:rsid w:val="00D25BA9"/>
    <w:rsid w:val="00D341F2"/>
    <w:rsid w:val="00D35DBF"/>
    <w:rsid w:val="00D363A6"/>
    <w:rsid w:val="00D371C2"/>
    <w:rsid w:val="00D40533"/>
    <w:rsid w:val="00D41162"/>
    <w:rsid w:val="00D41DEA"/>
    <w:rsid w:val="00D420DB"/>
    <w:rsid w:val="00D45FCC"/>
    <w:rsid w:val="00D46D49"/>
    <w:rsid w:val="00D46D75"/>
    <w:rsid w:val="00D4724A"/>
    <w:rsid w:val="00D478D6"/>
    <w:rsid w:val="00D47CB9"/>
    <w:rsid w:val="00D47E2B"/>
    <w:rsid w:val="00D51832"/>
    <w:rsid w:val="00D5265F"/>
    <w:rsid w:val="00D52924"/>
    <w:rsid w:val="00D54697"/>
    <w:rsid w:val="00D55472"/>
    <w:rsid w:val="00D55F44"/>
    <w:rsid w:val="00D63350"/>
    <w:rsid w:val="00D63718"/>
    <w:rsid w:val="00D63D9A"/>
    <w:rsid w:val="00D64392"/>
    <w:rsid w:val="00D651BC"/>
    <w:rsid w:val="00D71016"/>
    <w:rsid w:val="00D75169"/>
    <w:rsid w:val="00D7521C"/>
    <w:rsid w:val="00D767BC"/>
    <w:rsid w:val="00D771FE"/>
    <w:rsid w:val="00D77C2B"/>
    <w:rsid w:val="00D8089B"/>
    <w:rsid w:val="00D815B2"/>
    <w:rsid w:val="00D838E1"/>
    <w:rsid w:val="00D83A48"/>
    <w:rsid w:val="00D83E1F"/>
    <w:rsid w:val="00D9113C"/>
    <w:rsid w:val="00D918E4"/>
    <w:rsid w:val="00D95C56"/>
    <w:rsid w:val="00D967BD"/>
    <w:rsid w:val="00D96D76"/>
    <w:rsid w:val="00D97CAA"/>
    <w:rsid w:val="00DA0617"/>
    <w:rsid w:val="00DA1C08"/>
    <w:rsid w:val="00DA25F8"/>
    <w:rsid w:val="00DA264F"/>
    <w:rsid w:val="00DB1DC4"/>
    <w:rsid w:val="00DB223D"/>
    <w:rsid w:val="00DB344A"/>
    <w:rsid w:val="00DB5BE0"/>
    <w:rsid w:val="00DB77E4"/>
    <w:rsid w:val="00DB7CB9"/>
    <w:rsid w:val="00DC1C99"/>
    <w:rsid w:val="00DC367A"/>
    <w:rsid w:val="00DC3973"/>
    <w:rsid w:val="00DC57BD"/>
    <w:rsid w:val="00DD2309"/>
    <w:rsid w:val="00DD2D03"/>
    <w:rsid w:val="00DD4D01"/>
    <w:rsid w:val="00DD735B"/>
    <w:rsid w:val="00DD7D51"/>
    <w:rsid w:val="00DE0256"/>
    <w:rsid w:val="00DE2BC4"/>
    <w:rsid w:val="00DE46D6"/>
    <w:rsid w:val="00DF3A9E"/>
    <w:rsid w:val="00DF3C14"/>
    <w:rsid w:val="00DF6323"/>
    <w:rsid w:val="00DF6A20"/>
    <w:rsid w:val="00DF7631"/>
    <w:rsid w:val="00E0134E"/>
    <w:rsid w:val="00E03971"/>
    <w:rsid w:val="00E05141"/>
    <w:rsid w:val="00E05D73"/>
    <w:rsid w:val="00E118A6"/>
    <w:rsid w:val="00E11988"/>
    <w:rsid w:val="00E1240B"/>
    <w:rsid w:val="00E12B31"/>
    <w:rsid w:val="00E15599"/>
    <w:rsid w:val="00E156C4"/>
    <w:rsid w:val="00E15F87"/>
    <w:rsid w:val="00E1604C"/>
    <w:rsid w:val="00E202EA"/>
    <w:rsid w:val="00E20F2D"/>
    <w:rsid w:val="00E2157E"/>
    <w:rsid w:val="00E217F0"/>
    <w:rsid w:val="00E21966"/>
    <w:rsid w:val="00E24FC5"/>
    <w:rsid w:val="00E262AC"/>
    <w:rsid w:val="00E270A0"/>
    <w:rsid w:val="00E2710D"/>
    <w:rsid w:val="00E272F4"/>
    <w:rsid w:val="00E311CB"/>
    <w:rsid w:val="00E32AD8"/>
    <w:rsid w:val="00E34295"/>
    <w:rsid w:val="00E342E8"/>
    <w:rsid w:val="00E36025"/>
    <w:rsid w:val="00E37C58"/>
    <w:rsid w:val="00E43C09"/>
    <w:rsid w:val="00E45540"/>
    <w:rsid w:val="00E465EC"/>
    <w:rsid w:val="00E46629"/>
    <w:rsid w:val="00E51362"/>
    <w:rsid w:val="00E51408"/>
    <w:rsid w:val="00E5215F"/>
    <w:rsid w:val="00E528BD"/>
    <w:rsid w:val="00E535AB"/>
    <w:rsid w:val="00E53A3C"/>
    <w:rsid w:val="00E540D3"/>
    <w:rsid w:val="00E55AEA"/>
    <w:rsid w:val="00E56AAB"/>
    <w:rsid w:val="00E56D81"/>
    <w:rsid w:val="00E60AD2"/>
    <w:rsid w:val="00E60BE0"/>
    <w:rsid w:val="00E61304"/>
    <w:rsid w:val="00E616A6"/>
    <w:rsid w:val="00E621A7"/>
    <w:rsid w:val="00E62B61"/>
    <w:rsid w:val="00E6323B"/>
    <w:rsid w:val="00E6376A"/>
    <w:rsid w:val="00E638F3"/>
    <w:rsid w:val="00E63DD1"/>
    <w:rsid w:val="00E6431F"/>
    <w:rsid w:val="00E645E2"/>
    <w:rsid w:val="00E6495F"/>
    <w:rsid w:val="00E64FF9"/>
    <w:rsid w:val="00E65280"/>
    <w:rsid w:val="00E652B2"/>
    <w:rsid w:val="00E656FC"/>
    <w:rsid w:val="00E65A4B"/>
    <w:rsid w:val="00E66B2C"/>
    <w:rsid w:val="00E71DB1"/>
    <w:rsid w:val="00E72769"/>
    <w:rsid w:val="00E73C32"/>
    <w:rsid w:val="00E75BB3"/>
    <w:rsid w:val="00E76146"/>
    <w:rsid w:val="00E77FB0"/>
    <w:rsid w:val="00E83731"/>
    <w:rsid w:val="00E83952"/>
    <w:rsid w:val="00E845A7"/>
    <w:rsid w:val="00E84C89"/>
    <w:rsid w:val="00E85AD0"/>
    <w:rsid w:val="00E86A56"/>
    <w:rsid w:val="00E91A2A"/>
    <w:rsid w:val="00E92BE5"/>
    <w:rsid w:val="00E95DAF"/>
    <w:rsid w:val="00EA24CD"/>
    <w:rsid w:val="00EA3403"/>
    <w:rsid w:val="00EA4D61"/>
    <w:rsid w:val="00EA5538"/>
    <w:rsid w:val="00EA7680"/>
    <w:rsid w:val="00EB13B4"/>
    <w:rsid w:val="00EB2F2F"/>
    <w:rsid w:val="00EB31BB"/>
    <w:rsid w:val="00EB3F5E"/>
    <w:rsid w:val="00EB559F"/>
    <w:rsid w:val="00EB7220"/>
    <w:rsid w:val="00EC0701"/>
    <w:rsid w:val="00EC11EF"/>
    <w:rsid w:val="00EC3CFF"/>
    <w:rsid w:val="00EC471E"/>
    <w:rsid w:val="00EC47D7"/>
    <w:rsid w:val="00EC6F7D"/>
    <w:rsid w:val="00EC787E"/>
    <w:rsid w:val="00ED0564"/>
    <w:rsid w:val="00ED0729"/>
    <w:rsid w:val="00ED29EE"/>
    <w:rsid w:val="00ED47D3"/>
    <w:rsid w:val="00ED4C89"/>
    <w:rsid w:val="00ED5AA1"/>
    <w:rsid w:val="00ED64F5"/>
    <w:rsid w:val="00EE2C87"/>
    <w:rsid w:val="00EE6973"/>
    <w:rsid w:val="00EE711D"/>
    <w:rsid w:val="00EF151E"/>
    <w:rsid w:val="00EF16D1"/>
    <w:rsid w:val="00EF27B6"/>
    <w:rsid w:val="00EF7C5A"/>
    <w:rsid w:val="00F07B7D"/>
    <w:rsid w:val="00F117F0"/>
    <w:rsid w:val="00F11BE7"/>
    <w:rsid w:val="00F124DA"/>
    <w:rsid w:val="00F14404"/>
    <w:rsid w:val="00F16A31"/>
    <w:rsid w:val="00F16CC3"/>
    <w:rsid w:val="00F17A1C"/>
    <w:rsid w:val="00F20454"/>
    <w:rsid w:val="00F22886"/>
    <w:rsid w:val="00F22CBD"/>
    <w:rsid w:val="00F23834"/>
    <w:rsid w:val="00F25C16"/>
    <w:rsid w:val="00F2657C"/>
    <w:rsid w:val="00F31A5C"/>
    <w:rsid w:val="00F32125"/>
    <w:rsid w:val="00F332A5"/>
    <w:rsid w:val="00F34550"/>
    <w:rsid w:val="00F376AD"/>
    <w:rsid w:val="00F406B9"/>
    <w:rsid w:val="00F41EE7"/>
    <w:rsid w:val="00F421CE"/>
    <w:rsid w:val="00F4283B"/>
    <w:rsid w:val="00F42EEA"/>
    <w:rsid w:val="00F4350D"/>
    <w:rsid w:val="00F452D3"/>
    <w:rsid w:val="00F50D02"/>
    <w:rsid w:val="00F50DB6"/>
    <w:rsid w:val="00F50F49"/>
    <w:rsid w:val="00F5185D"/>
    <w:rsid w:val="00F5351D"/>
    <w:rsid w:val="00F5523C"/>
    <w:rsid w:val="00F553AA"/>
    <w:rsid w:val="00F5644D"/>
    <w:rsid w:val="00F57549"/>
    <w:rsid w:val="00F61446"/>
    <w:rsid w:val="00F623D2"/>
    <w:rsid w:val="00F64973"/>
    <w:rsid w:val="00F67056"/>
    <w:rsid w:val="00F67D24"/>
    <w:rsid w:val="00F702E8"/>
    <w:rsid w:val="00F72734"/>
    <w:rsid w:val="00F730C4"/>
    <w:rsid w:val="00F73420"/>
    <w:rsid w:val="00F74A0C"/>
    <w:rsid w:val="00F74F69"/>
    <w:rsid w:val="00F813C4"/>
    <w:rsid w:val="00F84BBA"/>
    <w:rsid w:val="00F86A20"/>
    <w:rsid w:val="00F86B9A"/>
    <w:rsid w:val="00F870AB"/>
    <w:rsid w:val="00F87A0C"/>
    <w:rsid w:val="00F91423"/>
    <w:rsid w:val="00F9209E"/>
    <w:rsid w:val="00F928D4"/>
    <w:rsid w:val="00F92C72"/>
    <w:rsid w:val="00F96637"/>
    <w:rsid w:val="00FA1373"/>
    <w:rsid w:val="00FA1859"/>
    <w:rsid w:val="00FB27C6"/>
    <w:rsid w:val="00FB3909"/>
    <w:rsid w:val="00FB3A1F"/>
    <w:rsid w:val="00FB437F"/>
    <w:rsid w:val="00FB608D"/>
    <w:rsid w:val="00FB6D3F"/>
    <w:rsid w:val="00FC0575"/>
    <w:rsid w:val="00FC08CB"/>
    <w:rsid w:val="00FC1DFB"/>
    <w:rsid w:val="00FC4854"/>
    <w:rsid w:val="00FC608A"/>
    <w:rsid w:val="00FC7147"/>
    <w:rsid w:val="00FD1418"/>
    <w:rsid w:val="00FD1CD6"/>
    <w:rsid w:val="00FD2D66"/>
    <w:rsid w:val="00FD33AE"/>
    <w:rsid w:val="00FD4AD4"/>
    <w:rsid w:val="00FD55AF"/>
    <w:rsid w:val="00FD5DC9"/>
    <w:rsid w:val="00FD65CC"/>
    <w:rsid w:val="00FD73F0"/>
    <w:rsid w:val="00FE0217"/>
    <w:rsid w:val="00FE2206"/>
    <w:rsid w:val="00FE2543"/>
    <w:rsid w:val="00FE28DE"/>
    <w:rsid w:val="00FE2F46"/>
    <w:rsid w:val="00FE4276"/>
    <w:rsid w:val="00FE4450"/>
    <w:rsid w:val="00FE6818"/>
    <w:rsid w:val="00FF0009"/>
    <w:rsid w:val="00FF0276"/>
    <w:rsid w:val="00FF29AC"/>
    <w:rsid w:val="00FF465D"/>
    <w:rsid w:val="00FF549F"/>
    <w:rsid w:val="00FF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8FDCE928-593C-4078-8B05-EBD5ED00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customStyle="1" w:styleId="Pa2">
    <w:name w:val="Pa2"/>
    <w:basedOn w:val="Standard"/>
    <w:next w:val="Standard"/>
    <w:uiPriority w:val="99"/>
    <w:rsid w:val="00CD450D"/>
    <w:pPr>
      <w:autoSpaceDE w:val="0"/>
      <w:autoSpaceDN w:val="0"/>
      <w:adjustRightInd w:val="0"/>
      <w:spacing w:line="241" w:lineRule="atLeast"/>
    </w:pPr>
    <w:rPr>
      <w:rFonts w:ascii="Rotis Sans Serif Pro Cyr" w:eastAsiaTheme="minorHAnsi" w:hAnsi="Rotis Sans Serif Pro Cyr" w:cstheme="minorBidi"/>
      <w:color w:val="auto"/>
      <w:szCs w:val="24"/>
    </w:rPr>
  </w:style>
  <w:style w:type="character" w:customStyle="1" w:styleId="A3">
    <w:name w:val="A3"/>
    <w:uiPriority w:val="99"/>
    <w:rsid w:val="00CD450D"/>
    <w:rPr>
      <w:rFonts w:ascii="Times New Roman" w:hAnsi="Times New Roman" w:cs="Rotis Sans Serif Pro Cyr"/>
      <w:color w:val="000000"/>
      <w:sz w:val="22"/>
      <w:szCs w:val="22"/>
    </w:rPr>
  </w:style>
  <w:style w:type="character" w:styleId="BesuchterHyperlink">
    <w:name w:val="FollowedHyperlink"/>
    <w:basedOn w:val="Absatz-Standardschriftart"/>
    <w:semiHidden/>
    <w:unhideWhenUsed/>
    <w:rsid w:val="00655F79"/>
    <w:rPr>
      <w:color w:val="800080" w:themeColor="followedHyperlink"/>
      <w:u w:val="single"/>
    </w:rPr>
  </w:style>
  <w:style w:type="paragraph" w:styleId="Listenabsatz">
    <w:name w:val="List Paragraph"/>
    <w:basedOn w:val="Standard"/>
    <w:uiPriority w:val="34"/>
    <w:qFormat/>
    <w:rsid w:val="00BA5888"/>
    <w:pPr>
      <w:spacing w:after="160" w:line="259" w:lineRule="auto"/>
      <w:ind w:left="720"/>
      <w:contextualSpacing/>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718359">
      <w:bodyDiv w:val="1"/>
      <w:marLeft w:val="0"/>
      <w:marRight w:val="0"/>
      <w:marTop w:val="0"/>
      <w:marBottom w:val="0"/>
      <w:divBdr>
        <w:top w:val="none" w:sz="0" w:space="0" w:color="auto"/>
        <w:left w:val="none" w:sz="0" w:space="0" w:color="auto"/>
        <w:bottom w:val="none" w:sz="0" w:space="0" w:color="auto"/>
        <w:right w:val="none" w:sz="0" w:space="0" w:color="auto"/>
      </w:divBdr>
    </w:div>
    <w:div w:id="20792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short/afcb2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eb.hettich.com/nl-nl/pers.js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1BFC-93FE-443F-8056-742A31D1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754</Words>
  <Characters>4674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Neue Staffel von „Hettich on tour“ gestartet: Europa-Roadshow 2023 zeigt die Top-Innovationen</vt:lpstr>
    </vt:vector>
  </TitlesOfParts>
  <Company>.</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 seizoen van 'Hettich on tour' gestart: Europese roadshow 2023 toont de topinnovaties</dc:title>
  <dc:subject/>
  <dc:creator>Anke Wöhler</dc:creator>
  <cp:keywords/>
  <dc:description/>
  <cp:lastModifiedBy>Anke Wöhler</cp:lastModifiedBy>
  <cp:revision>3</cp:revision>
  <cp:lastPrinted>2021-12-16T09:05:00Z</cp:lastPrinted>
  <dcterms:created xsi:type="dcterms:W3CDTF">2023-02-20T11:25:00Z</dcterms:created>
  <dcterms:modified xsi:type="dcterms:W3CDTF">2023-02-22T09:55:00Z</dcterms:modified>
</cp:coreProperties>
</file>