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86A4" w14:textId="642B0B82" w:rsidR="00776490" w:rsidRPr="001D2DF8" w:rsidRDefault="00776490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bookmarkStart w:id="0" w:name="_GoBack"/>
      <w:r>
        <w:rPr>
          <w:rFonts w:cs="Arial"/>
          <w:b/>
          <w:bCs/>
          <w:color w:val="auto"/>
          <w:sz w:val="28"/>
          <w:szCs w:val="28"/>
        </w:rPr>
        <w:t>Estreia do FurnSpin da Hettich</w:t>
      </w:r>
      <w:r>
        <w:rPr>
          <w:rFonts w:cs="Arial"/>
          <w:b/>
          <w:bCs/>
          <w:color w:val="auto"/>
          <w:sz w:val="28"/>
          <w:szCs w:val="28"/>
        </w:rPr>
        <w:br/>
      </w:r>
      <w:r>
        <w:rPr>
          <w:rFonts w:cs="Arial"/>
          <w:b/>
          <w:bCs/>
          <w:color w:val="auto"/>
          <w:szCs w:val="24"/>
        </w:rPr>
        <w:t>Design de móveis de alta qualidade muito especial</w:t>
      </w:r>
    </w:p>
    <w:bookmarkEnd w:id="0"/>
    <w:p w14:paraId="435F3F95" w14:textId="3FC31A11" w:rsidR="00BD7C81" w:rsidRPr="002158C5" w:rsidRDefault="007855A6" w:rsidP="00F022F8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br/>
        <w:t>Será possível reinventar o aproveitamento de espaços de arrumação? A Hettich conseguiu: o inovador sistema FurnSpin para o segmento premium acaba com a conceção do antigamente e traz leveza criativa para o design de móveis. Portas de abertura horizontal ou vertical já não obstroem o caminho a ninguém – uma grande parte do corpo do móvel é movimentada com grande leveza. Basta uma rotação elegante para ter acesso a todo o interior do móvel. E basta mais uma rotação para voltar a ocultar o interior do armário, ficando o móvel novamente com as frentes fechadas. "The Joy of FurnSpin" conquista todos os ambientes de mobiliário.</w:t>
      </w:r>
    </w:p>
    <w:p w14:paraId="6768D1F9" w14:textId="77777777" w:rsidR="00BD7C81" w:rsidRPr="002158C5" w:rsidRDefault="00BD7C81" w:rsidP="00F022F8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1CAB58" w14:textId="3A8AA4C6" w:rsidR="002E6B74" w:rsidRPr="00C67F27" w:rsidRDefault="00691358" w:rsidP="00225A0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Os compradores de móveis do segmento premium mais exigentes procuram maior individualidade, qualidade excecional e soluções surpreendentes que nem toda a gente tenha – e são precisamente estas expectativas que a ferragem inovadora da Hettich consegue satisfazer. Porque o sistema FurnSpin permite criar conceitos de espaço e mobiliário completamente novos, com um nível de desempenho inesperado e um design de tamanha qualidade que se distingue claramente do convencional. O movimento "Spin" desperta nos utilizadores prazer e uma experiência emocional e mágica com o móvel que lhes fica na memória.</w:t>
      </w:r>
    </w:p>
    <w:p w14:paraId="0241623E" w14:textId="77777777" w:rsidR="007B632E" w:rsidRDefault="007B632E" w:rsidP="00225A0B">
      <w:pPr>
        <w:spacing w:line="360" w:lineRule="auto"/>
        <w:rPr>
          <w:rFonts w:cs="Arial"/>
          <w:bCs/>
          <w:color w:val="auto"/>
          <w:szCs w:val="24"/>
        </w:rPr>
      </w:pPr>
    </w:p>
    <w:p w14:paraId="107E8DBF" w14:textId="7EDA8A51" w:rsidR="00926301" w:rsidRDefault="00926301" w:rsidP="00926301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Dois móveis num só</w:t>
      </w:r>
    </w:p>
    <w:p w14:paraId="6C2A7F96" w14:textId="2E2E746A" w:rsidR="008A674F" w:rsidRDefault="008A674F" w:rsidP="008A674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lastRenderedPageBreak/>
        <w:t xml:space="preserve">FurnSpin é caracterizado pela alternância empolgante entre "fechado" e "aberto". A rotação elegante da frente fechada do móvel transforma-o numa estante aberta, o que muda imediatamente toda a atmosfera no recinto: consoante a preferência, arrumado e purista quando fechado ou então aberto, com boa visibilidade e acesso rápido de dois lados. </w:t>
      </w:r>
      <w:r>
        <w:t>O espaço de arrumação pode ser usado para utensílios que não precisam estar visíveis ou para acessórios decorativos que valem a pena serem apresentados.</w:t>
      </w:r>
    </w:p>
    <w:p w14:paraId="2D47E677" w14:textId="77777777" w:rsidR="008A674F" w:rsidRDefault="008A674F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10342A60" w14:textId="77777777" w:rsidR="001400BA" w:rsidRDefault="001400BA" w:rsidP="001400B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Inspirador e diferente</w:t>
      </w:r>
    </w:p>
    <w:p w14:paraId="52A10C1C" w14:textId="22CB7E90" w:rsidR="00C47D85" w:rsidRDefault="00926C9D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Graças ao inédito "movimento roto-translatório" do sistema, os móveis conseguem girar todo o seu interior para fora. FurnSpin sincroniza duas formas de movimentação diferentes: o movimento oscilante e a rotação em 180 graus. O inteligente sistema cinemático faz o corpo do móvel mover-se numa trajetória predefinida, o que impede qualquer colisão das bordas dos móveis. O que realmente espanta: no FurnSpin parece que a força centrífuga deixou de existir. O binário está de tal forma equilibrado que nem objetos muito leves tombam ou deslizam, mas permanecem todos no seu devido lugar dentro do móvel.</w:t>
      </w:r>
    </w:p>
    <w:p w14:paraId="7E0AD48B" w14:textId="77777777" w:rsidR="00287631" w:rsidRDefault="00287631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3F543111" w14:textId="39C2AC58" w:rsidR="0011492B" w:rsidRDefault="006F203C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Seja na cozinha, na casa de banho, no quarto, na sala ou no escritório – o multitalento chamado FurnSpin pode ser utilizado em todo o lado. Desenhadores, equipadores e fabricantes podem dar azo à sua imaginação e concretizar ideias específicas de clientes em muitas variantes de design de móvel. Por exemplo: a inovadora ferragem pode ser combinada com o sistema de armações Cadro da Hettich. Dependendo do tamanho do móvel, é só uma questão de selecionar o FurnSpin adequado das diversas </w:t>
      </w:r>
      <w:r>
        <w:rPr>
          <w:rFonts w:cs="Arial"/>
          <w:bCs/>
          <w:color w:val="auto"/>
          <w:szCs w:val="24"/>
        </w:rPr>
        <w:lastRenderedPageBreak/>
        <w:t xml:space="preserve">categorias. O sistema move móveis até ao teto com a mesma facilidade que move uma pequena vitrina de vidro. Além disso, o FurnSpin também integra as funções de conforto já conhecidas, como fecho amortecido ou Push to open, para conceber móveis sem puxadores. Não esquecendo que o sistema em si fica quase completamente invisível, já que ocultar partes técnicas é um dos maiores desejos dos desenhadores, fabricantes e compradores de móveis mais exigentes. O versátil FurnSpin confere uma nova qualidade aos móveis de arrumação de maior prestígio e ajuda aos fabricantes de marca, bem como aos desenhadores de interiores a sublinhar a sua pretensão de inovação e produtos premium de forma notável. Na interzum 2023, a Hettich irá apresentar a sua inovação topo de gama pela primeira vez em muitos conceitos de móveis inspiradores. A data de lançamento do sistema de alta qualidade FurnSpin no mercado está prevista para o quarto trimestre de 2023. </w:t>
      </w:r>
    </w:p>
    <w:p w14:paraId="26CA46A2" w14:textId="368A235A" w:rsidR="00E65C9F" w:rsidRDefault="00E65C9F" w:rsidP="00E65C9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Mais informações sobre o FurnSpin em: </w:t>
      </w:r>
      <w:hyperlink r:id="rId8" w:history="1">
        <w:r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14:paraId="48640B33" w14:textId="77777777" w:rsidR="00A349C5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14:paraId="7E983155" w14:textId="65F47E7C" w:rsidR="00E65C9F" w:rsidRDefault="00463834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50200E">
        <w:rPr>
          <w:rFonts w:cs="Arial"/>
          <w:color w:val="auto"/>
          <w:szCs w:val="24"/>
        </w:rPr>
        <w:t xml:space="preserve">As </w:t>
      </w:r>
      <w:proofErr w:type="spellStart"/>
      <w:r w:rsidR="0050200E">
        <w:rPr>
          <w:rFonts w:cs="Arial"/>
          <w:color w:val="auto"/>
          <w:szCs w:val="24"/>
        </w:rPr>
        <w:t>seguintes</w:t>
      </w:r>
      <w:proofErr w:type="spellEnd"/>
      <w:r w:rsidR="0050200E">
        <w:rPr>
          <w:rFonts w:cs="Arial"/>
          <w:color w:val="auto"/>
          <w:szCs w:val="24"/>
        </w:rPr>
        <w:t xml:space="preserve"> </w:t>
      </w:r>
      <w:proofErr w:type="spellStart"/>
      <w:r w:rsidR="0050200E">
        <w:rPr>
          <w:rFonts w:cs="Arial"/>
          <w:color w:val="auto"/>
          <w:szCs w:val="24"/>
        </w:rPr>
        <w:t>fotografias</w:t>
      </w:r>
      <w:proofErr w:type="spellEnd"/>
      <w:r w:rsidR="0050200E">
        <w:rPr>
          <w:rFonts w:cs="Arial"/>
          <w:color w:val="auto"/>
          <w:szCs w:val="24"/>
        </w:rPr>
        <w:t xml:space="preserve"> </w:t>
      </w:r>
      <w:proofErr w:type="spellStart"/>
      <w:r w:rsidR="0050200E">
        <w:rPr>
          <w:rFonts w:cs="Arial"/>
          <w:color w:val="auto"/>
          <w:szCs w:val="24"/>
        </w:rPr>
        <w:t>podem</w:t>
      </w:r>
      <w:proofErr w:type="spellEnd"/>
      <w:r w:rsidR="0050200E">
        <w:rPr>
          <w:rFonts w:cs="Arial"/>
          <w:color w:val="auto"/>
          <w:szCs w:val="24"/>
        </w:rPr>
        <w:t xml:space="preserve"> ser descarregadas no </w:t>
      </w:r>
      <w:r w:rsidR="0050200E">
        <w:rPr>
          <w:rFonts w:cs="Arial"/>
          <w:b/>
          <w:color w:val="auto"/>
          <w:szCs w:val="24"/>
        </w:rPr>
        <w:t>Menu "Imprensa"</w:t>
      </w:r>
      <w:r w:rsidR="0050200E">
        <w:rPr>
          <w:rFonts w:cs="Arial"/>
          <w:color w:val="auto"/>
          <w:szCs w:val="24"/>
        </w:rPr>
        <w:t xml:space="preserve"> em </w:t>
      </w:r>
      <w:r w:rsidR="0050200E">
        <w:rPr>
          <w:rFonts w:cs="Arial"/>
          <w:b/>
          <w:color w:val="auto"/>
          <w:szCs w:val="24"/>
        </w:rPr>
        <w:t>www.hettich.com</w:t>
      </w:r>
      <w:r w:rsidR="0050200E">
        <w:rPr>
          <w:rFonts w:cs="Arial"/>
          <w:color w:val="auto"/>
          <w:szCs w:val="24"/>
        </w:rPr>
        <w:t>:</w:t>
      </w:r>
    </w:p>
    <w:p w14:paraId="69D0C723" w14:textId="77777777" w:rsidR="00B57CE2" w:rsidRDefault="00B57CE2" w:rsidP="00B57C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</w:rPr>
      </w:pPr>
    </w:p>
    <w:p w14:paraId="6213768D" w14:textId="6ACCEF75"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530B46F3" wp14:editId="63B5BF58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BEC2" w14:textId="2F90D8FD" w:rsidR="005266DC" w:rsidRDefault="00C86E52" w:rsidP="006E377B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112023_a 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bCs/>
          <w:color w:val="auto"/>
          <w:sz w:val="22"/>
          <w:szCs w:val="22"/>
        </w:rPr>
        <w:t xml:space="preserve">"The joy of FurnSpin" desperta nos utilizadores prazer e uma experiência emocional e mágica com o móvel que lhes fica na memória. </w:t>
      </w:r>
    </w:p>
    <w:p w14:paraId="54E69056" w14:textId="6C04B505" w:rsidR="006E377B" w:rsidRDefault="002158C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Foto: Hettich</w:t>
      </w:r>
    </w:p>
    <w:p w14:paraId="0BA184EB" w14:textId="77777777" w:rsidR="00222FB5" w:rsidRDefault="00222FB5" w:rsidP="00222FB5">
      <w:pPr>
        <w:rPr>
          <w:rFonts w:cs="Arial"/>
          <w:bCs/>
          <w:color w:val="auto"/>
          <w:sz w:val="22"/>
          <w:szCs w:val="22"/>
        </w:rPr>
      </w:pPr>
    </w:p>
    <w:p w14:paraId="68752684" w14:textId="2CDA038B" w:rsidR="0081034A" w:rsidRPr="00815D0E" w:rsidRDefault="0081034A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lastRenderedPageBreak/>
        <w:drawing>
          <wp:inline distT="0" distB="0" distL="0" distR="0" wp14:anchorId="42C6BA65" wp14:editId="6E8CA1A3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5D21" w14:textId="3CC4E43F" w:rsidR="00222FB5" w:rsidRPr="00815D0E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112023_b</w:t>
      </w:r>
    </w:p>
    <w:p w14:paraId="112FB640" w14:textId="14C5EF87" w:rsidR="00222FB5" w:rsidRPr="00815D0E" w:rsidRDefault="00222FB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A alternância empolgante entre "fechado" e "aberto" é o que caracteriza o FurnSpin. Foto: Hettich</w:t>
      </w:r>
    </w:p>
    <w:p w14:paraId="4E74E7D6" w14:textId="77777777" w:rsidR="00222FB5" w:rsidRPr="00DA5CB8" w:rsidRDefault="00222FB5" w:rsidP="00222FB5">
      <w:pPr>
        <w:rPr>
          <w:rFonts w:cs="Arial"/>
          <w:color w:val="auto"/>
          <w:szCs w:val="24"/>
          <w:lang w:val="sv-SE" w:eastAsia="sv-SE"/>
        </w:rPr>
      </w:pPr>
    </w:p>
    <w:p w14:paraId="2E2C468A" w14:textId="77777777"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A2D04D7" wp14:editId="3C1F9BC0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F9DE" w14:textId="04E16DD7" w:rsidR="00B26543" w:rsidRDefault="00B26543" w:rsidP="00B26543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>112023_c</w:t>
      </w:r>
    </w:p>
    <w:p w14:paraId="1B709C68" w14:textId="0882BFB9" w:rsidR="00B26543" w:rsidRPr="00B26543" w:rsidRDefault="003D6692" w:rsidP="00B2654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integra o dinamismo elegante no design dos móveis de habitação: basta o movimento de uma mão para fazer girar o corpo do móvel da posição fechada para a posição aberta. Foto: Hettich</w:t>
      </w:r>
    </w:p>
    <w:p w14:paraId="7A7323AB" w14:textId="77777777" w:rsidR="00B26543" w:rsidRPr="00815D0E" w:rsidRDefault="00B26543" w:rsidP="003A5024">
      <w:pPr>
        <w:rPr>
          <w:rFonts w:cs="Arial"/>
          <w:bCs/>
          <w:color w:val="auto"/>
          <w:sz w:val="22"/>
          <w:szCs w:val="22"/>
        </w:rPr>
      </w:pPr>
    </w:p>
    <w:p w14:paraId="2F8FE305" w14:textId="326EDA0E"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 wp14:anchorId="61B0175C" wp14:editId="758931EA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E192" w14:textId="77777777"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112023_d </w:t>
      </w:r>
    </w:p>
    <w:p w14:paraId="687B467A" w14:textId="31FEC1ED" w:rsidR="00BC0E34" w:rsidRPr="00815D0E" w:rsidRDefault="00BC0E34" w:rsidP="00BC0E34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move qualquer móvel com facilidade, mesmo os mais pesados ou altos. Foto: Hettich</w:t>
      </w:r>
    </w:p>
    <w:p w14:paraId="35A718B2" w14:textId="77777777" w:rsidR="00C67F27" w:rsidRPr="00815D0E" w:rsidRDefault="00C67F27" w:rsidP="00BC0E34">
      <w:pPr>
        <w:rPr>
          <w:rFonts w:cs="Arial"/>
          <w:bCs/>
          <w:color w:val="auto"/>
          <w:sz w:val="22"/>
          <w:szCs w:val="22"/>
        </w:rPr>
      </w:pPr>
    </w:p>
    <w:p w14:paraId="45118742" w14:textId="77777777"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 wp14:anchorId="3912B2C5" wp14:editId="045B322F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BFC6" w14:textId="77777777" w:rsidR="00BB59CB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112023_e </w:t>
      </w:r>
    </w:p>
    <w:p w14:paraId="4C7ED734" w14:textId="1B01E018" w:rsidR="00076A29" w:rsidRPr="00815D0E" w:rsidRDefault="00A759FB" w:rsidP="00076A29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Rotação suave e segura: mesmo copos mais leves não tombam nem deslizam. Foto: Hettich</w:t>
      </w:r>
    </w:p>
    <w:p w14:paraId="6E36BD85" w14:textId="77777777"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14:paraId="2D9C691B" w14:textId="77777777" w:rsidR="0058230F" w:rsidRPr="00FD280B" w:rsidRDefault="0058230F" w:rsidP="00E65C9F">
      <w:pPr>
        <w:widowControl w:val="0"/>
        <w:suppressAutoHyphens/>
        <w:rPr>
          <w:color w:val="FF0000"/>
          <w:sz w:val="22"/>
          <w:szCs w:val="22"/>
        </w:rPr>
      </w:pPr>
    </w:p>
    <w:p w14:paraId="225A93B8" w14:textId="77777777" w:rsidR="00E65C9F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1B198A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Sobre a Hettich</w:t>
      </w:r>
    </w:p>
    <w:p w14:paraId="7BCDD167" w14:textId="77777777" w:rsidR="00E65C9F" w:rsidRPr="001B198A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A empresa Hettich foi fundada em 1888 e é atualmente um dos maiores e bem-sucedidos fabricantes de ferragens para móveis no mundo inteiro. Cerca de 8000 colegas de quase 80 países cooperam para alcançar o objetivo de desenvolver tecnologia inteligente para móveis. Desta forma, a Hettich fascina muitas pessoas no mundo inteiro e é um parceiro incontornável para a indústria dos móveis, o comércio e os artesãos. A marca Hettich é sinónimo de valores coerentes: qualidade e inovação. Para fiabilidade e proximidade ao cliente. Apesar da sua dimensão e relevância no plano internacional, a Hettich preservou a sua matriz de empresa familiar. A inexistência de investidores externos, permite delinear o futuro da empresa com liberdade, humanidade e sustentabilidade. www.hettich.com</w:t>
      </w:r>
    </w:p>
    <w:sectPr w:rsidR="00E65C9F" w:rsidRPr="001B198A" w:rsidSect="00E05D73">
      <w:headerReference w:type="default" r:id="rId15"/>
      <w:footerReference w:type="default" r:id="rId16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Mais material de imprensa da Hettich para a interzum 2023: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46383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50200E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Mais material de imprensa da Hettich para a interzum 2023: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9C02BF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Alemanha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uggIAABA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49B6F57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PR_112023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49B6F57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PR_112023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879"/>
    <w:rsid w:val="00456C0F"/>
    <w:rsid w:val="00457B15"/>
    <w:rsid w:val="0046057A"/>
    <w:rsid w:val="00460E78"/>
    <w:rsid w:val="004619F3"/>
    <w:rsid w:val="0046240B"/>
    <w:rsid w:val="004625F2"/>
    <w:rsid w:val="00463834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8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51A2-99F9-4ED8-A217-9B2FD9E5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860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Estreia do FurnSpin da Hettich  Design de móveis de alta qualidade muito especial</vt:lpstr>
      <vt:lpstr>Hettich zeigt Innovationen zur Eurobois 2022: Möbelgestaltung nach Wunsch und wandelbare Räume</vt:lpstr>
    </vt:vector>
  </TitlesOfParts>
  <Company>.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Estreia do FurnSpin da Hettich  Design de móveis de alta qualidade muito especial</dc:title>
  <dc:creator>Prototype</dc:creator>
  <cp:lastModifiedBy>Anke Wöhler</cp:lastModifiedBy>
  <cp:revision>321</cp:revision>
  <cp:lastPrinted>2021-10-28T06:33:00Z</cp:lastPrinted>
  <dcterms:created xsi:type="dcterms:W3CDTF">2023-02-16T12:27:00Z</dcterms:created>
  <dcterms:modified xsi:type="dcterms:W3CDTF">2023-04-18T08:01:00Z</dcterms:modified>
</cp:coreProperties>
</file>