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8E5F" w14:textId="572DA0C8" w:rsidR="00776490" w:rsidRPr="001D2DF8" w:rsidRDefault="005A17B9" w:rsidP="00776490">
      <w:pPr>
        <w:spacing w:line="360" w:lineRule="auto"/>
        <w:rPr>
          <w:rFonts w:cs="Arial"/>
          <w:b/>
          <w:bCs/>
          <w:color w:val="auto"/>
          <w:szCs w:val="24"/>
        </w:rPr>
      </w:pPr>
      <w:bookmarkStart w:id="0" w:name="_GoBack"/>
      <w:r w:rsidRPr="005A17B9">
        <w:rPr>
          <w:rStyle w:val="rynqvb"/>
          <w:b/>
          <w:bCs/>
          <w:sz w:val="28"/>
          <w:szCs w:val="28"/>
          <w:lang w:val="uk-UA"/>
        </w:rPr>
        <w:t xml:space="preserve">Прем'єра FurnSpin </w:t>
      </w:r>
      <w:r w:rsidR="007A1D51" w:rsidRPr="007A1D51">
        <w:rPr>
          <w:rStyle w:val="rynqvb"/>
          <w:b/>
          <w:bCs/>
          <w:color w:val="auto"/>
          <w:sz w:val="28"/>
          <w:szCs w:val="28"/>
          <w:lang w:val="uk-UA"/>
        </w:rPr>
        <w:t>на</w:t>
      </w:r>
      <w:r w:rsidRPr="007A1D51">
        <w:rPr>
          <w:rStyle w:val="rynqvb"/>
          <w:b/>
          <w:bCs/>
          <w:color w:val="auto"/>
          <w:sz w:val="28"/>
          <w:szCs w:val="28"/>
          <w:lang w:val="uk-UA"/>
        </w:rPr>
        <w:t xml:space="preserve"> </w:t>
      </w:r>
      <w:r w:rsidRPr="005A17B9">
        <w:rPr>
          <w:rStyle w:val="rynqvb"/>
          <w:b/>
          <w:bCs/>
          <w:sz w:val="28"/>
          <w:szCs w:val="28"/>
          <w:lang w:val="uk-UA"/>
        </w:rPr>
        <w:t>Hettich</w:t>
      </w:r>
      <w:r w:rsidR="00776490">
        <w:rPr>
          <w:rFonts w:cs="Arial"/>
          <w:b/>
          <w:bCs/>
          <w:color w:val="auto"/>
          <w:sz w:val="28"/>
          <w:szCs w:val="28"/>
        </w:rPr>
        <w:br/>
      </w:r>
      <w:r w:rsidRPr="005A17B9">
        <w:rPr>
          <w:rStyle w:val="rynqvb"/>
          <w:b/>
          <w:bCs/>
          <w:lang w:val="uk-UA"/>
        </w:rPr>
        <w:t>Винятковий дизайн високоякісних меблів</w:t>
      </w:r>
    </w:p>
    <w:bookmarkEnd w:id="0"/>
    <w:p w14:paraId="0D49B86B" w14:textId="51534C3D" w:rsidR="00BD7C81" w:rsidRPr="005A17B9" w:rsidRDefault="007855A6" w:rsidP="00F022F8">
      <w:pPr>
        <w:spacing w:line="360" w:lineRule="auto"/>
        <w:rPr>
          <w:rFonts w:cs="Arial"/>
          <w:b/>
          <w:bCs/>
          <w:color w:val="auto"/>
          <w:szCs w:val="24"/>
          <w:lang w:val="ru-RU"/>
        </w:rPr>
      </w:pPr>
      <w:r w:rsidRPr="005A17B9">
        <w:rPr>
          <w:rFonts w:cs="Arial"/>
          <w:b/>
          <w:bCs/>
          <w:color w:val="auto"/>
          <w:szCs w:val="24"/>
          <w:lang w:val="ru-RU"/>
        </w:rPr>
        <w:br/>
      </w:r>
      <w:r w:rsidR="005A17B9" w:rsidRPr="005A17B9">
        <w:rPr>
          <w:rStyle w:val="rynqvb"/>
          <w:b/>
          <w:bCs/>
          <w:lang w:val="uk-UA"/>
        </w:rPr>
        <w:t>Чи є спосіб повністю переосмислити використання простору для зберігання?</w:t>
      </w:r>
      <w:r w:rsidRPr="005A17B9">
        <w:rPr>
          <w:rFonts w:cs="Arial"/>
          <w:b/>
          <w:bCs/>
          <w:color w:val="auto"/>
          <w:szCs w:val="24"/>
          <w:lang w:val="ru-RU"/>
        </w:rPr>
        <w:t xml:space="preserve"> </w:t>
      </w:r>
      <w:r w:rsidR="005A17B9" w:rsidRPr="005A17B9">
        <w:rPr>
          <w:rStyle w:val="rynqvb"/>
          <w:b/>
          <w:bCs/>
          <w:lang w:val="uk-UA"/>
        </w:rPr>
        <w:t>Hettich знайшов один: інноваційна фурнітура FurnSpin для преміум-сегменту позбавляється старих форматів стилю та надає нової креативності дизайну меблів.</w:t>
      </w:r>
      <w:r w:rsidRPr="005A17B9">
        <w:rPr>
          <w:rFonts w:cs="Arial"/>
          <w:b/>
          <w:bCs/>
          <w:color w:val="auto"/>
          <w:szCs w:val="24"/>
          <w:lang w:val="ru-RU"/>
        </w:rPr>
        <w:t xml:space="preserve"> </w:t>
      </w:r>
      <w:r w:rsidR="005A17B9" w:rsidRPr="005A17B9">
        <w:rPr>
          <w:rStyle w:val="rynqvb"/>
          <w:b/>
          <w:bCs/>
          <w:lang w:val="uk-UA"/>
        </w:rPr>
        <w:t xml:space="preserve">Відкриті </w:t>
      </w:r>
      <w:r w:rsidR="00B94623">
        <w:rPr>
          <w:rStyle w:val="rynqvb"/>
          <w:b/>
          <w:bCs/>
          <w:lang w:val="uk-UA"/>
        </w:rPr>
        <w:t xml:space="preserve">чи підняті вгору </w:t>
      </w:r>
      <w:r w:rsidR="005A17B9" w:rsidRPr="005A17B9">
        <w:rPr>
          <w:rStyle w:val="rynqvb"/>
          <w:b/>
          <w:bCs/>
          <w:lang w:val="uk-UA"/>
        </w:rPr>
        <w:t>дверцята</w:t>
      </w:r>
      <w:r w:rsidR="00B94623">
        <w:rPr>
          <w:rStyle w:val="rynqvb"/>
          <w:b/>
          <w:bCs/>
          <w:lang w:val="uk-UA"/>
        </w:rPr>
        <w:t xml:space="preserve"> вже</w:t>
      </w:r>
      <w:r w:rsidR="005A17B9" w:rsidRPr="005A17B9">
        <w:rPr>
          <w:rStyle w:val="rynqvb"/>
          <w:b/>
          <w:bCs/>
          <w:lang w:val="uk-UA"/>
        </w:rPr>
        <w:t xml:space="preserve"> не заважають – більшу частину корпусу тепер можна </w:t>
      </w:r>
      <w:r w:rsidR="005A17B9" w:rsidRPr="007A1D51">
        <w:rPr>
          <w:rStyle w:val="rynqvb"/>
          <w:b/>
          <w:bCs/>
          <w:color w:val="auto"/>
          <w:lang w:val="uk-UA"/>
        </w:rPr>
        <w:t xml:space="preserve">легко </w:t>
      </w:r>
      <w:r w:rsidR="007A1D51" w:rsidRPr="007A1D51">
        <w:rPr>
          <w:rStyle w:val="rynqvb"/>
          <w:b/>
          <w:bCs/>
          <w:color w:val="auto"/>
          <w:lang w:val="uk-UA"/>
        </w:rPr>
        <w:t>обертати</w:t>
      </w:r>
      <w:r w:rsidR="005A17B9" w:rsidRPr="005A17B9">
        <w:rPr>
          <w:rStyle w:val="rynqvb"/>
          <w:b/>
          <w:bCs/>
          <w:lang w:val="uk-UA"/>
        </w:rPr>
        <w:t>.</w:t>
      </w:r>
      <w:r w:rsidRPr="005A17B9">
        <w:rPr>
          <w:rFonts w:cs="Arial"/>
          <w:b/>
          <w:bCs/>
          <w:color w:val="auto"/>
          <w:szCs w:val="24"/>
          <w:lang w:val="ru-RU"/>
        </w:rPr>
        <w:t xml:space="preserve"> </w:t>
      </w:r>
      <w:r w:rsidR="005A17B9" w:rsidRPr="005A17B9">
        <w:rPr>
          <w:rStyle w:val="rynqvb"/>
          <w:b/>
          <w:bCs/>
          <w:lang w:val="uk-UA"/>
        </w:rPr>
        <w:t>Стильний поворот відкриває усе, що всередині та знову хова</w:t>
      </w:r>
      <w:r w:rsidR="00290589">
        <w:rPr>
          <w:rStyle w:val="rynqvb"/>
          <w:b/>
          <w:bCs/>
          <w:lang w:val="uk-UA"/>
        </w:rPr>
        <w:t>є</w:t>
      </w:r>
      <w:r w:rsidR="005A17B9" w:rsidRPr="005A17B9">
        <w:rPr>
          <w:rStyle w:val="rynqvb"/>
          <w:b/>
          <w:bCs/>
          <w:lang w:val="uk-UA"/>
        </w:rPr>
        <w:t xml:space="preserve"> все від очей, подальше обертання повертає меблі до закритого стану.</w:t>
      </w:r>
      <w:r w:rsidRPr="005A17B9">
        <w:rPr>
          <w:rFonts w:cs="Arial"/>
          <w:b/>
          <w:bCs/>
          <w:color w:val="auto"/>
          <w:szCs w:val="24"/>
          <w:lang w:val="ru-RU"/>
        </w:rPr>
        <w:t xml:space="preserve"> </w:t>
      </w:r>
      <w:r w:rsidR="005A17B9" w:rsidRPr="005A17B9">
        <w:rPr>
          <w:rStyle w:val="rynqvb"/>
          <w:b/>
          <w:bCs/>
          <w:lang w:val="uk-UA"/>
        </w:rPr>
        <w:t>«Насолода FurnSpin» зачаровує у всіх типах меблів.</w:t>
      </w:r>
    </w:p>
    <w:p w14:paraId="6034958B" w14:textId="77777777" w:rsidR="00BD7C81" w:rsidRPr="005A17B9" w:rsidRDefault="00BD7C81" w:rsidP="00F022F8">
      <w:pPr>
        <w:spacing w:line="360" w:lineRule="auto"/>
        <w:rPr>
          <w:rFonts w:cs="Arial"/>
          <w:b/>
          <w:bCs/>
          <w:color w:val="auto"/>
          <w:szCs w:val="24"/>
          <w:lang w:val="ru-RU"/>
        </w:rPr>
      </w:pPr>
    </w:p>
    <w:p w14:paraId="5C59E9EF" w14:textId="3961146E" w:rsidR="002E6B74" w:rsidRPr="005A17B9" w:rsidRDefault="005A17B9" w:rsidP="00225A0B">
      <w:pPr>
        <w:spacing w:line="360" w:lineRule="auto"/>
        <w:rPr>
          <w:rFonts w:cs="Arial"/>
          <w:bCs/>
          <w:color w:val="auto"/>
          <w:szCs w:val="24"/>
          <w:lang w:val="ru-RU"/>
        </w:rPr>
      </w:pPr>
      <w:r>
        <w:rPr>
          <w:rStyle w:val="rynqvb"/>
          <w:lang w:val="uk-UA"/>
        </w:rPr>
        <w:t xml:space="preserve">Вибагливі клієнти преміум-сегменту шукають більшої індивідуальності, відмінної якості та дивовижних рішень, які є не у кожного – саме цим очікуванням здатна задовольнити інноваційна фурнітура </w:t>
      </w:r>
      <w:r w:rsidR="00290589">
        <w:rPr>
          <w:rStyle w:val="rynqvb"/>
          <w:lang w:val="uk-UA"/>
        </w:rPr>
        <w:t xml:space="preserve">від </w:t>
      </w:r>
      <w:r>
        <w:rPr>
          <w:rStyle w:val="rynqvb"/>
          <w:lang w:val="uk-UA"/>
        </w:rPr>
        <w:t>Hettich.</w:t>
      </w:r>
      <w:r w:rsidR="00691358" w:rsidRPr="005A17B9">
        <w:rPr>
          <w:rFonts w:cs="Arial"/>
          <w:bCs/>
          <w:color w:val="auto"/>
          <w:szCs w:val="24"/>
          <w:lang w:val="ru-RU"/>
        </w:rPr>
        <w:t xml:space="preserve"> </w:t>
      </w:r>
      <w:r>
        <w:rPr>
          <w:rStyle w:val="rynqvb"/>
          <w:lang w:val="uk-UA"/>
        </w:rPr>
        <w:t xml:space="preserve">Тому що FurnSpin дозволяє реалізувати новаторські просторові та меблеві концепції з приголомшливою продуктивністю та якістю дизайну, </w:t>
      </w:r>
      <w:r w:rsidR="00290589">
        <w:rPr>
          <w:rStyle w:val="rynqvb"/>
          <w:lang w:val="uk-UA"/>
        </w:rPr>
        <w:t>що</w:t>
      </w:r>
      <w:r>
        <w:rPr>
          <w:rStyle w:val="rynqvb"/>
          <w:lang w:val="uk-UA"/>
        </w:rPr>
        <w:t xml:space="preserve"> явно виділяється із стандартної лінійки.</w:t>
      </w:r>
      <w:r w:rsidR="00691358" w:rsidRPr="005A17B9">
        <w:rPr>
          <w:rFonts w:cs="Arial"/>
          <w:bCs/>
          <w:color w:val="auto"/>
          <w:szCs w:val="24"/>
          <w:lang w:val="ru-RU"/>
        </w:rPr>
        <w:t xml:space="preserve"> </w:t>
      </w:r>
      <w:r>
        <w:rPr>
          <w:rStyle w:val="rynqvb"/>
          <w:lang w:val="uk-UA"/>
        </w:rPr>
        <w:t xml:space="preserve">Характерне «обертання» приносить задоволення та дарує користувачам емоційні та чарівні меблі, які залишають </w:t>
      </w:r>
      <w:r w:rsidR="00454D77">
        <w:rPr>
          <w:rStyle w:val="rynqvb"/>
          <w:lang w:val="uk-UA"/>
        </w:rPr>
        <w:t>тривалі спогади</w:t>
      </w:r>
      <w:r>
        <w:rPr>
          <w:rStyle w:val="rynqvb"/>
          <w:lang w:val="uk-UA"/>
        </w:rPr>
        <w:t>.</w:t>
      </w:r>
    </w:p>
    <w:p w14:paraId="00705A02" w14:textId="77777777" w:rsidR="007B632E" w:rsidRPr="005A17B9" w:rsidRDefault="007B632E" w:rsidP="00225A0B">
      <w:pPr>
        <w:spacing w:line="360" w:lineRule="auto"/>
        <w:rPr>
          <w:rFonts w:cs="Arial"/>
          <w:bCs/>
          <w:color w:val="auto"/>
          <w:szCs w:val="24"/>
          <w:lang w:val="ru-RU"/>
        </w:rPr>
      </w:pPr>
    </w:p>
    <w:p w14:paraId="7139AC94" w14:textId="6ABB8B87" w:rsidR="00926301" w:rsidRPr="005A17B9" w:rsidRDefault="005A17B9" w:rsidP="00926301">
      <w:pPr>
        <w:spacing w:line="360" w:lineRule="auto"/>
        <w:rPr>
          <w:rFonts w:cs="Arial"/>
          <w:b/>
          <w:bCs/>
          <w:color w:val="auto"/>
          <w:szCs w:val="24"/>
          <w:lang w:val="ru-RU"/>
        </w:rPr>
      </w:pPr>
      <w:r w:rsidRPr="005A17B9">
        <w:rPr>
          <w:rStyle w:val="rynqvb"/>
          <w:b/>
          <w:bCs/>
          <w:lang w:val="uk-UA"/>
        </w:rPr>
        <w:t>Два елементи меблів в одному</w:t>
      </w:r>
    </w:p>
    <w:p w14:paraId="4C9EB043" w14:textId="2479EEAD" w:rsidR="008A674F" w:rsidRPr="00BC03F0" w:rsidRDefault="005A17B9" w:rsidP="008A674F">
      <w:pPr>
        <w:spacing w:line="360" w:lineRule="auto"/>
        <w:rPr>
          <w:rFonts w:cs="Arial"/>
          <w:bCs/>
          <w:color w:val="auto"/>
          <w:szCs w:val="24"/>
          <w:lang w:val="ru-RU"/>
        </w:rPr>
      </w:pPr>
      <w:r w:rsidRPr="00454D77">
        <w:rPr>
          <w:rStyle w:val="rynqvb"/>
          <w:color w:val="auto"/>
          <w:lang w:val="uk-UA"/>
        </w:rPr>
        <w:t xml:space="preserve">FurnSpin демонструє захоплюючу взаємодію між «закритим» і «відкритим» із </w:t>
      </w:r>
      <w:r>
        <w:rPr>
          <w:rStyle w:val="rynqvb"/>
          <w:lang w:val="uk-UA"/>
        </w:rPr>
        <w:t>приголомшливим ефектом.</w:t>
      </w:r>
      <w:r w:rsidR="008A674F" w:rsidRPr="005A17B9">
        <w:rPr>
          <w:rFonts w:cs="Arial"/>
          <w:bCs/>
          <w:color w:val="auto"/>
          <w:szCs w:val="24"/>
          <w:lang w:val="ru-RU"/>
        </w:rPr>
        <w:t xml:space="preserve"> </w:t>
      </w:r>
      <w:r>
        <w:rPr>
          <w:rStyle w:val="rynqvb"/>
          <w:lang w:val="uk-UA"/>
        </w:rPr>
        <w:t xml:space="preserve">Елегантне обертання від закритої секції до відкритої полиці миттєво змінює атмосферу кімнати: закрита для охайного й чистого вигляду, коли це необхідно, або відкрита, щоб усе було видно </w:t>
      </w:r>
      <w:r w:rsidRPr="007A1D51">
        <w:rPr>
          <w:rStyle w:val="rynqvb"/>
          <w:color w:val="auto"/>
          <w:lang w:val="uk-UA"/>
        </w:rPr>
        <w:lastRenderedPageBreak/>
        <w:t xml:space="preserve">та </w:t>
      </w:r>
      <w:r w:rsidR="00454D77">
        <w:rPr>
          <w:rStyle w:val="rynqvb"/>
          <w:color w:val="auto"/>
          <w:lang w:val="uk-UA"/>
        </w:rPr>
        <w:t>для</w:t>
      </w:r>
      <w:r w:rsidRPr="007A1D51">
        <w:rPr>
          <w:rStyle w:val="rynqvb"/>
          <w:color w:val="auto"/>
          <w:lang w:val="uk-UA"/>
        </w:rPr>
        <w:t xml:space="preserve"> </w:t>
      </w:r>
      <w:r>
        <w:rPr>
          <w:rStyle w:val="rynqvb"/>
          <w:lang w:val="uk-UA"/>
        </w:rPr>
        <w:t>швидк</w:t>
      </w:r>
      <w:r w:rsidR="00454D77">
        <w:rPr>
          <w:rStyle w:val="rynqvb"/>
          <w:lang w:val="uk-UA"/>
        </w:rPr>
        <w:t>ого</w:t>
      </w:r>
      <w:r>
        <w:rPr>
          <w:rStyle w:val="rynqvb"/>
          <w:lang w:val="uk-UA"/>
        </w:rPr>
        <w:t xml:space="preserve"> доступ</w:t>
      </w:r>
      <w:r w:rsidR="00454D77">
        <w:rPr>
          <w:rStyle w:val="rynqvb"/>
          <w:lang w:val="uk-UA"/>
        </w:rPr>
        <w:t>у</w:t>
      </w:r>
      <w:r>
        <w:rPr>
          <w:rStyle w:val="rynqvb"/>
          <w:lang w:val="uk-UA"/>
        </w:rPr>
        <w:t xml:space="preserve"> з двох сторін.</w:t>
      </w:r>
      <w:r w:rsidR="008A674F" w:rsidRPr="005A17B9">
        <w:rPr>
          <w:rFonts w:cs="Arial"/>
          <w:bCs/>
          <w:color w:val="auto"/>
          <w:szCs w:val="24"/>
          <w:lang w:val="ru-RU"/>
        </w:rPr>
        <w:t xml:space="preserve"> </w:t>
      </w:r>
      <w:r w:rsidR="00BC03F0">
        <w:rPr>
          <w:rStyle w:val="rynqvb"/>
          <w:lang w:val="uk-UA"/>
        </w:rPr>
        <w:t xml:space="preserve">У будь-якому випадку простір можна використовувати для зберігання продуктів, які не обов’язково бачити всім, або для домашніх аксесуарів, які ви </w:t>
      </w:r>
      <w:r w:rsidR="00454D77">
        <w:rPr>
          <w:rStyle w:val="rynqvb"/>
          <w:lang w:val="uk-UA"/>
        </w:rPr>
        <w:t>бажаєте</w:t>
      </w:r>
      <w:r w:rsidR="00BC03F0">
        <w:rPr>
          <w:rStyle w:val="rynqvb"/>
          <w:lang w:val="uk-UA"/>
        </w:rPr>
        <w:t xml:space="preserve"> демонструвати.</w:t>
      </w:r>
    </w:p>
    <w:p w14:paraId="7EDCE183" w14:textId="77777777" w:rsidR="008A674F" w:rsidRPr="00BC03F0" w:rsidRDefault="008A674F" w:rsidP="0011492B">
      <w:pPr>
        <w:spacing w:line="360" w:lineRule="auto"/>
        <w:rPr>
          <w:rFonts w:cs="Arial"/>
          <w:bCs/>
          <w:color w:val="auto"/>
          <w:szCs w:val="24"/>
          <w:lang w:val="ru-RU"/>
        </w:rPr>
      </w:pPr>
    </w:p>
    <w:p w14:paraId="7AC4635C" w14:textId="241E4518" w:rsidR="001400BA" w:rsidRPr="00BC03F0" w:rsidRDefault="00BC03F0" w:rsidP="001400BA">
      <w:pPr>
        <w:spacing w:line="360" w:lineRule="auto"/>
        <w:rPr>
          <w:rFonts w:cs="Arial"/>
          <w:b/>
          <w:bCs/>
          <w:color w:val="auto"/>
          <w:szCs w:val="24"/>
          <w:lang w:val="ru-RU"/>
        </w:rPr>
      </w:pPr>
      <w:r w:rsidRPr="00BC03F0">
        <w:rPr>
          <w:rStyle w:val="rynqvb"/>
          <w:b/>
          <w:bCs/>
          <w:lang w:val="uk-UA"/>
        </w:rPr>
        <w:t>Надихаюча різниця</w:t>
      </w:r>
    </w:p>
    <w:p w14:paraId="5B24BB87" w14:textId="7D08CEFF" w:rsidR="00C47D85" w:rsidRPr="00BC03F0" w:rsidRDefault="00BC03F0" w:rsidP="0011492B">
      <w:pPr>
        <w:spacing w:line="360" w:lineRule="auto"/>
        <w:rPr>
          <w:rFonts w:cs="Arial"/>
          <w:bCs/>
          <w:color w:val="auto"/>
          <w:szCs w:val="24"/>
          <w:lang w:val="ru-RU"/>
        </w:rPr>
      </w:pPr>
      <w:r>
        <w:rPr>
          <w:rStyle w:val="rynqvb"/>
          <w:lang w:val="uk-UA"/>
        </w:rPr>
        <w:t>Унікальний «поступально-обертальний рух» механізму може буквально вивернути меблі навиворіт.</w:t>
      </w:r>
      <w:r w:rsidR="00926C9D" w:rsidRPr="00BC03F0">
        <w:rPr>
          <w:rFonts w:cs="Arial"/>
          <w:bCs/>
          <w:color w:val="auto"/>
          <w:szCs w:val="24"/>
          <w:lang w:val="ru-RU"/>
        </w:rPr>
        <w:t xml:space="preserve"> </w:t>
      </w:r>
      <w:r>
        <w:rPr>
          <w:rStyle w:val="rynqvb"/>
          <w:lang w:val="uk-UA"/>
        </w:rPr>
        <w:t xml:space="preserve">Таким чином, FurnSpin синхронізує дві різні форми руху: </w:t>
      </w:r>
      <w:r w:rsidR="007A1D51" w:rsidRPr="007A1D51">
        <w:rPr>
          <w:rStyle w:val="rynqvb"/>
          <w:color w:val="auto"/>
          <w:lang w:val="uk-UA"/>
        </w:rPr>
        <w:t>лінійний</w:t>
      </w:r>
      <w:r w:rsidRPr="007A1D51">
        <w:rPr>
          <w:rStyle w:val="rynqvb"/>
          <w:color w:val="auto"/>
          <w:lang w:val="uk-UA"/>
        </w:rPr>
        <w:t>,</w:t>
      </w:r>
      <w:r>
        <w:rPr>
          <w:rStyle w:val="rynqvb"/>
          <w:lang w:val="uk-UA"/>
        </w:rPr>
        <w:t xml:space="preserve"> а також обертання на 180 градусів.</w:t>
      </w:r>
      <w:r w:rsidR="00926C9D" w:rsidRPr="00BC03F0">
        <w:rPr>
          <w:rFonts w:cs="Arial"/>
          <w:bCs/>
          <w:color w:val="auto"/>
          <w:szCs w:val="24"/>
          <w:lang w:val="ru-RU"/>
        </w:rPr>
        <w:t xml:space="preserve"> </w:t>
      </w:r>
      <w:r>
        <w:rPr>
          <w:rStyle w:val="rynqvb"/>
          <w:lang w:val="uk-UA"/>
        </w:rPr>
        <w:t>Завдяки досконалій кінематиці корпус шафи рухається по визначеній траєкторії, унеможливлюючи будь-яке зіткнення між краями меблів.</w:t>
      </w:r>
      <w:r w:rsidR="00926C9D" w:rsidRPr="00BC03F0">
        <w:rPr>
          <w:rFonts w:cs="Arial"/>
          <w:bCs/>
          <w:color w:val="auto"/>
          <w:szCs w:val="24"/>
          <w:lang w:val="ru-RU"/>
        </w:rPr>
        <w:t xml:space="preserve"> </w:t>
      </w:r>
      <w:r w:rsidRPr="007A1D51">
        <w:rPr>
          <w:rStyle w:val="rynqvb"/>
          <w:color w:val="auto"/>
          <w:lang w:val="uk-UA"/>
        </w:rPr>
        <w:t xml:space="preserve">Дивовижна </w:t>
      </w:r>
      <w:r w:rsidR="007A1D51" w:rsidRPr="007A1D51">
        <w:rPr>
          <w:rStyle w:val="rynqvb"/>
          <w:color w:val="auto"/>
          <w:lang w:val="uk-UA"/>
        </w:rPr>
        <w:t>властивість</w:t>
      </w:r>
      <w:r w:rsidRPr="007A1D51">
        <w:rPr>
          <w:rStyle w:val="rynqvb"/>
          <w:color w:val="auto"/>
          <w:lang w:val="uk-UA"/>
        </w:rPr>
        <w:t xml:space="preserve">: </w:t>
      </w:r>
      <w:r>
        <w:rPr>
          <w:rStyle w:val="rynqvb"/>
          <w:lang w:val="uk-UA"/>
        </w:rPr>
        <w:t>FurnSpin нівелює центробіжну силу.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Крутний момент збалансовано настільки ретельно, що навіть дуже легкі предмети не падають і не ковзають на полицях, а надійно залишаються на місці.</w:t>
      </w:r>
    </w:p>
    <w:p w14:paraId="2B3B14AB" w14:textId="77777777" w:rsidR="00287631" w:rsidRPr="00BC03F0" w:rsidRDefault="00287631" w:rsidP="0011492B">
      <w:pPr>
        <w:spacing w:line="360" w:lineRule="auto"/>
        <w:rPr>
          <w:rFonts w:cs="Arial"/>
          <w:bCs/>
          <w:color w:val="auto"/>
          <w:szCs w:val="24"/>
          <w:lang w:val="ru-RU"/>
        </w:rPr>
      </w:pPr>
    </w:p>
    <w:p w14:paraId="1494A9CF" w14:textId="2C0860AB" w:rsidR="0011492B" w:rsidRPr="0091193B" w:rsidRDefault="00BC03F0" w:rsidP="0011492B">
      <w:pPr>
        <w:spacing w:line="360" w:lineRule="auto"/>
        <w:rPr>
          <w:rFonts w:cs="Arial"/>
          <w:bCs/>
          <w:color w:val="auto"/>
          <w:szCs w:val="24"/>
          <w:lang w:val="ru-RU"/>
        </w:rPr>
      </w:pPr>
      <w:r>
        <w:rPr>
          <w:rStyle w:val="rynqvb"/>
          <w:lang w:val="uk-UA"/>
        </w:rPr>
        <w:t>На кухні, у ванній кімнаті, спальні, вітальні чи офісі – універсальний FurnSpin можна використовувати всюди.</w:t>
      </w:r>
      <w:r w:rsidR="006F203C" w:rsidRPr="00BC03F0">
        <w:rPr>
          <w:rFonts w:cs="Arial"/>
          <w:bCs/>
          <w:color w:val="auto"/>
          <w:szCs w:val="24"/>
          <w:lang w:val="ru-RU"/>
        </w:rPr>
        <w:t xml:space="preserve"> </w:t>
      </w:r>
      <w:r w:rsidRPr="007A1D51">
        <w:rPr>
          <w:rStyle w:val="rynqvb"/>
          <w:color w:val="auto"/>
          <w:lang w:val="uk-UA"/>
        </w:rPr>
        <w:t xml:space="preserve">Дизайнери, </w:t>
      </w:r>
      <w:r w:rsidR="007A1D51" w:rsidRPr="007A1D51">
        <w:rPr>
          <w:rStyle w:val="rynqvb"/>
          <w:color w:val="auto"/>
          <w:lang w:val="uk-UA"/>
        </w:rPr>
        <w:t>інженери-конструктори</w:t>
      </w:r>
      <w:r w:rsidRPr="007A1D51">
        <w:rPr>
          <w:rStyle w:val="rynqvb"/>
          <w:color w:val="auto"/>
          <w:lang w:val="uk-UA"/>
        </w:rPr>
        <w:t xml:space="preserve"> та виробники </w:t>
      </w:r>
      <w:r>
        <w:rPr>
          <w:rStyle w:val="rynqvb"/>
          <w:lang w:val="uk-UA"/>
        </w:rPr>
        <w:t>можуть дати волю своїй уяві, щоб надати клієнтам індивідуальні меблі у всіляких варіаціях.</w:t>
      </w:r>
      <w:r w:rsidR="006F203C" w:rsidRPr="00BC03F0">
        <w:rPr>
          <w:rFonts w:cs="Arial"/>
          <w:bCs/>
          <w:color w:val="auto"/>
          <w:szCs w:val="24"/>
          <w:lang w:val="ru-RU"/>
        </w:rPr>
        <w:t xml:space="preserve"> </w:t>
      </w:r>
      <w:r>
        <w:rPr>
          <w:rStyle w:val="rynqvb"/>
          <w:lang w:val="uk-UA"/>
        </w:rPr>
        <w:t>Наприклад, нову фурнітуру можна комбінувати з витонченою системою алюмінієвих профілів Cadro</w:t>
      </w:r>
      <w:r w:rsidRPr="00BC03F0">
        <w:rPr>
          <w:rStyle w:val="rynqvb"/>
          <w:lang w:val="uk-UA"/>
        </w:rPr>
        <w:t xml:space="preserve"> </w:t>
      </w:r>
      <w:r>
        <w:rPr>
          <w:rStyle w:val="rynqvb"/>
          <w:lang w:val="uk-UA"/>
        </w:rPr>
        <w:t>від Hettich.</w:t>
      </w:r>
      <w:r w:rsidR="006F203C" w:rsidRPr="00BC03F0">
        <w:rPr>
          <w:rFonts w:cs="Arial"/>
          <w:bCs/>
          <w:color w:val="auto"/>
          <w:szCs w:val="24"/>
          <w:lang w:val="ru-RU"/>
        </w:rPr>
        <w:t xml:space="preserve"> </w:t>
      </w:r>
      <w:r>
        <w:rPr>
          <w:rStyle w:val="rynqvb"/>
          <w:lang w:val="uk-UA"/>
        </w:rPr>
        <w:t xml:space="preserve">Залежно від розміру секції </w:t>
      </w:r>
      <w:r w:rsidR="00290589">
        <w:rPr>
          <w:rStyle w:val="rynqvb"/>
          <w:lang w:val="uk-UA"/>
        </w:rPr>
        <w:t xml:space="preserve">можна вибрати </w:t>
      </w:r>
      <w:r>
        <w:rPr>
          <w:rStyle w:val="rynqvb"/>
          <w:lang w:val="uk-UA"/>
        </w:rPr>
        <w:t>відповідний варіант FurnSpin з різних вагових категорій.</w:t>
      </w:r>
      <w:r w:rsidR="006F203C" w:rsidRPr="00BC03F0">
        <w:rPr>
          <w:rFonts w:cs="Arial"/>
          <w:bCs/>
          <w:color w:val="auto"/>
          <w:szCs w:val="24"/>
          <w:lang w:val="ru-RU"/>
        </w:rPr>
        <w:t xml:space="preserve"> </w:t>
      </w:r>
      <w:r>
        <w:rPr>
          <w:rStyle w:val="rynqvb"/>
          <w:lang w:val="uk-UA"/>
        </w:rPr>
        <w:t>Система обертає секції від підлоги до стелі так само легко, як і маленьку скляну вітрину.</w:t>
      </w:r>
      <w:r w:rsidR="006F203C" w:rsidRPr="00BC03F0">
        <w:rPr>
          <w:rFonts w:cs="Arial"/>
          <w:bCs/>
          <w:color w:val="auto"/>
          <w:szCs w:val="24"/>
          <w:lang w:val="ru-RU"/>
        </w:rPr>
        <w:t xml:space="preserve"> </w:t>
      </w:r>
      <w:r w:rsidR="0091193B">
        <w:rPr>
          <w:rStyle w:val="rynqvb"/>
          <w:lang w:val="uk-UA"/>
        </w:rPr>
        <w:t>Більше того, FurnSpin також оснащен</w:t>
      </w:r>
      <w:r w:rsidR="007A1D51">
        <w:rPr>
          <w:rStyle w:val="rynqvb"/>
          <w:lang w:val="uk-UA"/>
        </w:rPr>
        <w:t>ий</w:t>
      </w:r>
      <w:r w:rsidR="0091193B">
        <w:rPr>
          <w:rStyle w:val="rynqvb"/>
          <w:lang w:val="uk-UA"/>
        </w:rPr>
        <w:t xml:space="preserve"> всіма знайомими та зручними функціями, такими як плавне закривання або натискання для відкривання </w:t>
      </w:r>
      <w:r w:rsidR="00290589">
        <w:rPr>
          <w:rStyle w:val="rynqvb"/>
          <w:lang w:val="uk-UA"/>
        </w:rPr>
        <w:t>та</w:t>
      </w:r>
      <w:r w:rsidR="0091193B">
        <w:rPr>
          <w:rStyle w:val="rynqvb"/>
          <w:lang w:val="uk-UA"/>
        </w:rPr>
        <w:t xml:space="preserve"> створення дизайну меблів без ручок.</w:t>
      </w:r>
      <w:r w:rsidR="006F203C" w:rsidRPr="0091193B">
        <w:rPr>
          <w:rFonts w:cs="Arial"/>
          <w:bCs/>
          <w:color w:val="auto"/>
          <w:szCs w:val="24"/>
          <w:lang w:val="ru-RU"/>
        </w:rPr>
        <w:t xml:space="preserve"> </w:t>
      </w:r>
      <w:r w:rsidR="0091193B">
        <w:rPr>
          <w:rStyle w:val="rynqvb"/>
          <w:lang w:val="uk-UA"/>
        </w:rPr>
        <w:t>При цьому фурнітура залишається практично непомітною</w:t>
      </w:r>
      <w:r w:rsidR="00290589">
        <w:rPr>
          <w:rStyle w:val="rynqvb"/>
          <w:lang w:val="uk-UA"/>
        </w:rPr>
        <w:t>. З</w:t>
      </w:r>
      <w:r w:rsidR="0091193B">
        <w:rPr>
          <w:rStyle w:val="rynqvb"/>
          <w:lang w:val="uk-UA"/>
        </w:rPr>
        <w:t xml:space="preserve">рештою, приховані </w:t>
      </w:r>
      <w:r w:rsidR="0091193B">
        <w:rPr>
          <w:rStyle w:val="rynqvb"/>
          <w:lang w:val="uk-UA"/>
        </w:rPr>
        <w:lastRenderedPageBreak/>
        <w:t>робочі елементи є одним із головних пріоритетів для вибагливих дизайнерів, виробників меблів та споживачів.</w:t>
      </w:r>
      <w:r w:rsidR="006F203C" w:rsidRPr="00290589">
        <w:rPr>
          <w:rFonts w:cs="Arial"/>
          <w:bCs/>
          <w:color w:val="auto"/>
          <w:szCs w:val="24"/>
          <w:lang w:val="uk-UA"/>
        </w:rPr>
        <w:t xml:space="preserve"> </w:t>
      </w:r>
      <w:r w:rsidR="0091193B">
        <w:rPr>
          <w:rStyle w:val="rynqvb"/>
          <w:lang w:val="uk-UA"/>
        </w:rPr>
        <w:t xml:space="preserve">Універсальність FurnSpin привносить нову якість у </w:t>
      </w:r>
      <w:r w:rsidR="00191E5F" w:rsidRPr="00191E5F">
        <w:rPr>
          <w:rStyle w:val="rynqvb"/>
          <w:color w:val="auto"/>
          <w:lang w:val="uk-UA"/>
        </w:rPr>
        <w:t>функціональні</w:t>
      </w:r>
      <w:r w:rsidR="0091193B" w:rsidRPr="00191E5F">
        <w:rPr>
          <w:rStyle w:val="rynqvb"/>
          <w:color w:val="auto"/>
          <w:lang w:val="uk-UA"/>
        </w:rPr>
        <w:t xml:space="preserve"> м</w:t>
      </w:r>
      <w:r w:rsidR="0091193B">
        <w:rPr>
          <w:rStyle w:val="rynqvb"/>
          <w:lang w:val="uk-UA"/>
        </w:rPr>
        <w:t>еблі для зберігання речей, ефективно допомагаючи виробникам і дизайнерам інтер’єру підкреслити свою відданість створенню інноваційних рішень преміум-класу.</w:t>
      </w:r>
      <w:r w:rsidR="006F203C" w:rsidRPr="0091193B">
        <w:rPr>
          <w:rFonts w:cs="Arial"/>
          <w:bCs/>
          <w:color w:val="auto"/>
          <w:szCs w:val="24"/>
          <w:lang w:val="ru-RU"/>
        </w:rPr>
        <w:t xml:space="preserve"> </w:t>
      </w:r>
      <w:r w:rsidR="0091193B">
        <w:rPr>
          <w:rStyle w:val="rynqvb"/>
          <w:lang w:val="uk-UA"/>
        </w:rPr>
        <w:t>На Interzum 2023 компанія Hettich вперше представить свою найкращу інновацію в численних надихаючих концептуальних меблях.</w:t>
      </w:r>
      <w:r w:rsidR="006F203C" w:rsidRPr="0091193B">
        <w:rPr>
          <w:rFonts w:cs="Arial"/>
          <w:bCs/>
          <w:color w:val="auto"/>
          <w:szCs w:val="24"/>
          <w:lang w:val="ru-RU"/>
        </w:rPr>
        <w:t xml:space="preserve"> </w:t>
      </w:r>
      <w:r w:rsidR="0091193B">
        <w:rPr>
          <w:rStyle w:val="rynqvb"/>
          <w:lang w:val="uk-UA"/>
        </w:rPr>
        <w:t xml:space="preserve">У четвертому кварталі 2023 року планується </w:t>
      </w:r>
      <w:r w:rsidR="00290589">
        <w:rPr>
          <w:rStyle w:val="rynqvb"/>
          <w:lang w:val="uk-UA"/>
        </w:rPr>
        <w:t>роз</w:t>
      </w:r>
      <w:r w:rsidR="0091193B">
        <w:rPr>
          <w:rStyle w:val="rynqvb"/>
          <w:lang w:val="uk-UA"/>
        </w:rPr>
        <w:t>почати маркетинг</w:t>
      </w:r>
      <w:r w:rsidR="00290589">
        <w:rPr>
          <w:rStyle w:val="rynqvb"/>
          <w:lang w:val="uk-UA"/>
        </w:rPr>
        <w:t>ову кампанію</w:t>
      </w:r>
      <w:r w:rsidR="0091193B">
        <w:rPr>
          <w:rStyle w:val="rynqvb"/>
          <w:lang w:val="uk-UA"/>
        </w:rPr>
        <w:t xml:space="preserve"> </w:t>
      </w:r>
      <w:r w:rsidR="00290589">
        <w:rPr>
          <w:rStyle w:val="rynqvb"/>
          <w:lang w:val="uk-UA"/>
        </w:rPr>
        <w:t>інноваційного</w:t>
      </w:r>
      <w:r w:rsidR="0091193B">
        <w:rPr>
          <w:rStyle w:val="rynqvb"/>
          <w:lang w:val="uk-UA"/>
        </w:rPr>
        <w:t xml:space="preserve"> механізму FurnSpin.</w:t>
      </w:r>
      <w:r w:rsidR="006F203C" w:rsidRPr="0091193B">
        <w:rPr>
          <w:rFonts w:cs="Arial"/>
          <w:bCs/>
          <w:color w:val="auto"/>
          <w:szCs w:val="24"/>
          <w:lang w:val="ru-RU"/>
        </w:rPr>
        <w:t xml:space="preserve"> </w:t>
      </w:r>
    </w:p>
    <w:p w14:paraId="26431AD4" w14:textId="457BFDFF" w:rsidR="00E65C9F" w:rsidRPr="0091193B" w:rsidRDefault="0091193B" w:rsidP="00E65C9F">
      <w:pPr>
        <w:spacing w:line="360" w:lineRule="auto"/>
        <w:rPr>
          <w:rFonts w:cs="Arial"/>
          <w:bCs/>
          <w:color w:val="auto"/>
          <w:szCs w:val="24"/>
          <w:lang w:val="ru-RU"/>
        </w:rPr>
      </w:pPr>
      <w:r>
        <w:rPr>
          <w:rFonts w:cs="Arial"/>
          <w:b/>
          <w:bCs/>
          <w:color w:val="auto"/>
          <w:szCs w:val="24"/>
          <w:lang w:val="uk-UA"/>
        </w:rPr>
        <w:t>Більше про</w:t>
      </w:r>
      <w:r w:rsidR="00E65C9F" w:rsidRPr="0091193B">
        <w:rPr>
          <w:rFonts w:cs="Arial"/>
          <w:b/>
          <w:bCs/>
          <w:color w:val="auto"/>
          <w:szCs w:val="24"/>
          <w:lang w:val="ru-RU"/>
        </w:rPr>
        <w:t xml:space="preserve"> </w:t>
      </w:r>
      <w:proofErr w:type="spellStart"/>
      <w:r w:rsidR="00E65C9F">
        <w:rPr>
          <w:rFonts w:cs="Arial"/>
          <w:b/>
          <w:bCs/>
          <w:color w:val="auto"/>
          <w:szCs w:val="24"/>
        </w:rPr>
        <w:t>FurnSpin</w:t>
      </w:r>
      <w:proofErr w:type="spellEnd"/>
      <w:r w:rsidR="00E65C9F" w:rsidRPr="0091193B">
        <w:rPr>
          <w:rFonts w:cs="Arial"/>
          <w:b/>
          <w:bCs/>
          <w:color w:val="auto"/>
          <w:szCs w:val="24"/>
          <w:lang w:val="ru-RU"/>
        </w:rPr>
        <w:t xml:space="preserve"> </w:t>
      </w:r>
      <w:r>
        <w:rPr>
          <w:rFonts w:cs="Arial"/>
          <w:b/>
          <w:bCs/>
          <w:color w:val="auto"/>
          <w:szCs w:val="24"/>
          <w:lang w:val="uk-UA"/>
        </w:rPr>
        <w:t>на</w:t>
      </w:r>
      <w:r w:rsidR="00E65C9F" w:rsidRPr="0091193B">
        <w:rPr>
          <w:rFonts w:cs="Arial"/>
          <w:b/>
          <w:bCs/>
          <w:color w:val="auto"/>
          <w:szCs w:val="24"/>
          <w:lang w:val="ru-RU"/>
        </w:rPr>
        <w:t xml:space="preserve">: </w:t>
      </w:r>
      <w:r w:rsidR="00061E1D">
        <w:fldChar w:fldCharType="begin"/>
      </w:r>
      <w:r w:rsidR="00061E1D">
        <w:instrText xml:space="preserve"> HYPERLINK "https://furnspin.hettich.com/" </w:instrText>
      </w:r>
      <w:r w:rsidR="00061E1D">
        <w:fldChar w:fldCharType="separate"/>
      </w:r>
      <w:r w:rsidR="00E65C9F">
        <w:rPr>
          <w:rStyle w:val="Hyperlink"/>
          <w:rFonts w:cs="Arial"/>
          <w:bCs/>
          <w:szCs w:val="24"/>
        </w:rPr>
        <w:t>https</w:t>
      </w:r>
      <w:r w:rsidR="00E65C9F" w:rsidRPr="0091193B">
        <w:rPr>
          <w:rStyle w:val="Hyperlink"/>
          <w:rFonts w:cs="Arial"/>
          <w:bCs/>
          <w:szCs w:val="24"/>
          <w:lang w:val="ru-RU"/>
        </w:rPr>
        <w:t>://</w:t>
      </w:r>
      <w:proofErr w:type="spellStart"/>
      <w:r w:rsidR="00E65C9F">
        <w:rPr>
          <w:rStyle w:val="Hyperlink"/>
          <w:rFonts w:cs="Arial"/>
          <w:bCs/>
          <w:szCs w:val="24"/>
        </w:rPr>
        <w:t>furnspin</w:t>
      </w:r>
      <w:proofErr w:type="spellEnd"/>
      <w:r w:rsidR="00E65C9F" w:rsidRPr="0091193B">
        <w:rPr>
          <w:rStyle w:val="Hyperlink"/>
          <w:rFonts w:cs="Arial"/>
          <w:bCs/>
          <w:szCs w:val="24"/>
          <w:lang w:val="ru-RU"/>
        </w:rPr>
        <w:t>.</w:t>
      </w:r>
      <w:proofErr w:type="spellStart"/>
      <w:r w:rsidR="00E65C9F">
        <w:rPr>
          <w:rStyle w:val="Hyperlink"/>
          <w:rFonts w:cs="Arial"/>
          <w:bCs/>
          <w:szCs w:val="24"/>
        </w:rPr>
        <w:t>hettich</w:t>
      </w:r>
      <w:proofErr w:type="spellEnd"/>
      <w:r w:rsidR="00E65C9F" w:rsidRPr="0091193B">
        <w:rPr>
          <w:rStyle w:val="Hyperlink"/>
          <w:rFonts w:cs="Arial"/>
          <w:bCs/>
          <w:szCs w:val="24"/>
          <w:lang w:val="ru-RU"/>
        </w:rPr>
        <w:t>.</w:t>
      </w:r>
      <w:r w:rsidR="00E65C9F">
        <w:rPr>
          <w:rStyle w:val="Hyperlink"/>
          <w:rFonts w:cs="Arial"/>
          <w:bCs/>
          <w:szCs w:val="24"/>
        </w:rPr>
        <w:t>com</w:t>
      </w:r>
      <w:r w:rsidR="00E65C9F" w:rsidRPr="0091193B">
        <w:rPr>
          <w:rStyle w:val="Hyperlink"/>
          <w:rFonts w:cs="Arial"/>
          <w:bCs/>
          <w:szCs w:val="24"/>
          <w:lang w:val="ru-RU"/>
        </w:rPr>
        <w:t>/</w:t>
      </w:r>
      <w:r w:rsidR="00061E1D">
        <w:rPr>
          <w:rStyle w:val="Hyperlink"/>
          <w:rFonts w:cs="Arial"/>
          <w:bCs/>
          <w:szCs w:val="24"/>
          <w:lang w:val="ru-RU"/>
        </w:rPr>
        <w:fldChar w:fldCharType="end"/>
      </w:r>
    </w:p>
    <w:p w14:paraId="77690C6E" w14:textId="77777777" w:rsidR="00A349C5" w:rsidRPr="0091193B" w:rsidRDefault="00A349C5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lang w:val="ru-RU"/>
        </w:rPr>
      </w:pPr>
    </w:p>
    <w:p w14:paraId="140EDADD" w14:textId="3F97B227" w:rsidR="00E65C9F" w:rsidRDefault="00061E1D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8" w:history="1"/>
      <w:r w:rsidR="0091193B">
        <w:rPr>
          <w:rStyle w:val="rynqvb"/>
          <w:lang w:val="uk-UA"/>
        </w:rPr>
        <w:t>Наступний графічний матеріал доступний для завантаження з меню «</w:t>
      </w:r>
      <w:r w:rsidR="0091193B" w:rsidRPr="00A11957">
        <w:rPr>
          <w:rStyle w:val="rynqvb"/>
          <w:b/>
          <w:bCs/>
          <w:lang w:val="uk-UA"/>
        </w:rPr>
        <w:t>Преса</w:t>
      </w:r>
      <w:r w:rsidR="0091193B">
        <w:rPr>
          <w:rStyle w:val="rynqvb"/>
          <w:lang w:val="uk-UA"/>
        </w:rPr>
        <w:t xml:space="preserve">» на </w:t>
      </w:r>
      <w:r w:rsidR="0091193B" w:rsidRPr="00A11957">
        <w:rPr>
          <w:rStyle w:val="rynqvb"/>
          <w:b/>
          <w:bCs/>
          <w:lang w:val="uk-UA"/>
        </w:rPr>
        <w:t>www.hettich.com</w:t>
      </w:r>
      <w:r w:rsidR="0091193B">
        <w:rPr>
          <w:rStyle w:val="rynqvb"/>
          <w:lang w:val="uk-UA"/>
        </w:rPr>
        <w:t>:</w:t>
      </w:r>
    </w:p>
    <w:p w14:paraId="26530BC9" w14:textId="77777777" w:rsidR="0081034A" w:rsidRDefault="0081034A" w:rsidP="006E377B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62623C71" wp14:editId="6DB5B003">
            <wp:extent cx="1399430" cy="13994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y of FurnSpi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24" cy="14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7F59C" w14:textId="456C140A" w:rsidR="005266DC" w:rsidRPr="00791C27" w:rsidRDefault="00C86E52" w:rsidP="006E377B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112023_a </w:t>
      </w:r>
      <w:r>
        <w:rPr>
          <w:rFonts w:cs="Arial"/>
          <w:b/>
          <w:color w:val="auto"/>
          <w:sz w:val="22"/>
          <w:szCs w:val="22"/>
        </w:rPr>
        <w:br/>
      </w:r>
      <w:r w:rsidR="00791C27" w:rsidRPr="00791C27">
        <w:rPr>
          <w:rStyle w:val="rynqvb"/>
          <w:color w:val="auto"/>
          <w:sz w:val="22"/>
          <w:szCs w:val="22"/>
          <w:lang w:val="uk-UA"/>
        </w:rPr>
        <w:t>«Насолода FurnSpin» дарує користувачам емоційний, чарівний світ меблів, який залишає тривалі спогади.</w:t>
      </w:r>
      <w:r w:rsidRPr="00791C27">
        <w:rPr>
          <w:rFonts w:cs="Arial"/>
          <w:bCs/>
          <w:color w:val="auto"/>
          <w:sz w:val="22"/>
          <w:szCs w:val="22"/>
        </w:rPr>
        <w:t xml:space="preserve"> </w:t>
      </w:r>
    </w:p>
    <w:p w14:paraId="75964878" w14:textId="4121D5E0" w:rsidR="006E377B" w:rsidRDefault="00A13A42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  <w:lang w:val="uk-UA"/>
        </w:rPr>
        <w:t>Фото</w:t>
      </w:r>
      <w:r w:rsidR="002158C5">
        <w:rPr>
          <w:rFonts w:cs="Arial"/>
          <w:bCs/>
          <w:color w:val="auto"/>
          <w:sz w:val="22"/>
          <w:szCs w:val="22"/>
        </w:rPr>
        <w:t>: Hettich</w:t>
      </w:r>
    </w:p>
    <w:p w14:paraId="21672BE4" w14:textId="77777777" w:rsidR="00222FB5" w:rsidRPr="00191E5F" w:rsidRDefault="00222FB5" w:rsidP="00222FB5">
      <w:pPr>
        <w:rPr>
          <w:rFonts w:cs="Arial"/>
          <w:bCs/>
          <w:color w:val="auto"/>
          <w:sz w:val="14"/>
          <w:szCs w:val="14"/>
        </w:rPr>
      </w:pPr>
    </w:p>
    <w:p w14:paraId="0E0B8CE4" w14:textId="77777777" w:rsidR="0081034A" w:rsidRPr="00815D0E" w:rsidRDefault="0081034A" w:rsidP="00222FB5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6E2E51AE" wp14:editId="02008450">
            <wp:extent cx="1971924" cy="110920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rnSpin Doppelmotiv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24" cy="11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D01B" w14:textId="77777777" w:rsidR="00222FB5" w:rsidRPr="00290589" w:rsidRDefault="00222FB5" w:rsidP="00222FB5">
      <w:pPr>
        <w:widowControl w:val="0"/>
        <w:suppressAutoHyphens/>
        <w:rPr>
          <w:rFonts w:cs="Arial"/>
          <w:b/>
          <w:bCs/>
          <w:color w:val="auto"/>
          <w:sz w:val="22"/>
          <w:szCs w:val="22"/>
          <w:lang w:val="sv-SE"/>
        </w:rPr>
      </w:pPr>
      <w:r w:rsidRPr="00290589">
        <w:rPr>
          <w:rFonts w:cs="Arial"/>
          <w:b/>
          <w:color w:val="auto"/>
          <w:sz w:val="22"/>
          <w:szCs w:val="22"/>
          <w:lang w:val="sv-SE"/>
        </w:rPr>
        <w:t>112023_b</w:t>
      </w:r>
    </w:p>
    <w:p w14:paraId="74C48E5F" w14:textId="6800F3F2" w:rsidR="00222FB5" w:rsidRPr="00815D0E" w:rsidRDefault="00791C27" w:rsidP="00222FB5">
      <w:pPr>
        <w:rPr>
          <w:rFonts w:cs="Arial"/>
          <w:bCs/>
          <w:color w:val="auto"/>
          <w:sz w:val="22"/>
          <w:szCs w:val="22"/>
        </w:rPr>
      </w:pPr>
      <w:r w:rsidRPr="00791C27">
        <w:rPr>
          <w:rStyle w:val="rynqvb"/>
          <w:sz w:val="22"/>
          <w:szCs w:val="22"/>
          <w:lang w:val="uk-UA"/>
        </w:rPr>
        <w:t>FurnSpin демонструє захоплюючу взаємодію між «закритим» і «відкритим»</w:t>
      </w:r>
      <w:r>
        <w:rPr>
          <w:rStyle w:val="rynqvb"/>
          <w:sz w:val="22"/>
          <w:szCs w:val="22"/>
          <w:lang w:val="uk-UA"/>
        </w:rPr>
        <w:t xml:space="preserve"> елементом</w:t>
      </w:r>
      <w:r w:rsidRPr="00791C27">
        <w:rPr>
          <w:rStyle w:val="rynqvb"/>
          <w:sz w:val="22"/>
          <w:szCs w:val="22"/>
          <w:lang w:val="uk-UA"/>
        </w:rPr>
        <w:t xml:space="preserve"> із приголомшливим ефектом.</w:t>
      </w:r>
      <w:r w:rsidR="00222FB5" w:rsidRPr="00290589">
        <w:rPr>
          <w:rFonts w:cs="Arial"/>
          <w:bCs/>
          <w:color w:val="auto"/>
          <w:sz w:val="22"/>
          <w:szCs w:val="22"/>
          <w:lang w:val="sv-SE"/>
        </w:rPr>
        <w:t xml:space="preserve"> </w:t>
      </w:r>
      <w:r w:rsidR="00A13A42">
        <w:rPr>
          <w:rFonts w:cs="Arial"/>
          <w:bCs/>
          <w:color w:val="auto"/>
          <w:sz w:val="22"/>
          <w:szCs w:val="22"/>
          <w:lang w:val="uk-UA"/>
        </w:rPr>
        <w:t>Фото</w:t>
      </w:r>
      <w:r w:rsidR="00222FB5">
        <w:rPr>
          <w:rFonts w:cs="Arial"/>
          <w:bCs/>
          <w:color w:val="auto"/>
          <w:sz w:val="22"/>
          <w:szCs w:val="22"/>
        </w:rPr>
        <w:t>: Hettich</w:t>
      </w:r>
    </w:p>
    <w:p w14:paraId="3A91DA13" w14:textId="77777777" w:rsidR="00B26543" w:rsidRPr="00815D0E" w:rsidRDefault="00B26543" w:rsidP="00B26543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lastRenderedPageBreak/>
        <w:drawing>
          <wp:inline distT="0" distB="0" distL="0" distR="0" wp14:anchorId="68E0AD87" wp14:editId="0E6E044B">
            <wp:extent cx="914831" cy="1371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75" cy="13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7E485" w14:textId="77777777" w:rsidR="00B26543" w:rsidRPr="00290589" w:rsidRDefault="00B26543" w:rsidP="00B26543">
      <w:pPr>
        <w:rPr>
          <w:rFonts w:cs="Arial"/>
          <w:b/>
          <w:color w:val="auto"/>
          <w:sz w:val="22"/>
          <w:szCs w:val="22"/>
          <w:lang w:val="ru-RU" w:eastAsia="sv-SE"/>
        </w:rPr>
      </w:pPr>
      <w:r w:rsidRPr="00290589">
        <w:rPr>
          <w:rFonts w:cs="Arial"/>
          <w:b/>
          <w:color w:val="auto"/>
          <w:sz w:val="22"/>
          <w:szCs w:val="22"/>
          <w:lang w:val="ru-RU"/>
        </w:rPr>
        <w:t>112023_</w:t>
      </w:r>
      <w:r>
        <w:rPr>
          <w:rFonts w:cs="Arial"/>
          <w:b/>
          <w:color w:val="auto"/>
          <w:sz w:val="22"/>
          <w:szCs w:val="22"/>
        </w:rPr>
        <w:t>c</w:t>
      </w:r>
    </w:p>
    <w:p w14:paraId="14B67F16" w14:textId="4BC16E30" w:rsidR="00B26543" w:rsidRDefault="00791C27" w:rsidP="00B26543">
      <w:pPr>
        <w:rPr>
          <w:rFonts w:cs="Arial"/>
          <w:bCs/>
          <w:color w:val="auto"/>
          <w:sz w:val="22"/>
          <w:szCs w:val="22"/>
        </w:rPr>
      </w:pPr>
      <w:r w:rsidRPr="00791C27">
        <w:rPr>
          <w:rStyle w:val="rynqvb"/>
          <w:sz w:val="22"/>
          <w:szCs w:val="22"/>
          <w:lang w:val="uk-UA"/>
        </w:rPr>
        <w:t xml:space="preserve">FurnSpin привносить елегантну динаміку в дизайн інтер’єру: одним </w:t>
      </w:r>
      <w:r>
        <w:rPr>
          <w:rStyle w:val="rynqvb"/>
          <w:sz w:val="22"/>
          <w:szCs w:val="22"/>
          <w:lang w:val="uk-UA"/>
        </w:rPr>
        <w:t>рухом</w:t>
      </w:r>
      <w:r w:rsidRPr="00791C27">
        <w:rPr>
          <w:rStyle w:val="rynqvb"/>
          <w:sz w:val="22"/>
          <w:szCs w:val="22"/>
          <w:lang w:val="uk-UA"/>
        </w:rPr>
        <w:t xml:space="preserve"> руки весь корпус шафи можна повернути із закритого положення у відкрите.</w:t>
      </w:r>
      <w:r w:rsidR="003D6692" w:rsidRPr="00791C27">
        <w:rPr>
          <w:rFonts w:cs="Arial"/>
          <w:bCs/>
          <w:color w:val="auto"/>
          <w:sz w:val="22"/>
          <w:szCs w:val="22"/>
          <w:lang w:val="ru-RU"/>
        </w:rPr>
        <w:t xml:space="preserve"> </w:t>
      </w:r>
      <w:r w:rsidR="00A13A42">
        <w:rPr>
          <w:rFonts w:cs="Arial"/>
          <w:bCs/>
          <w:color w:val="auto"/>
          <w:sz w:val="22"/>
          <w:szCs w:val="22"/>
          <w:lang w:val="uk-UA"/>
        </w:rPr>
        <w:t>Фото</w:t>
      </w:r>
      <w:r w:rsidR="003D6692" w:rsidRPr="00791C27">
        <w:rPr>
          <w:rFonts w:cs="Arial"/>
          <w:bCs/>
          <w:color w:val="auto"/>
          <w:sz w:val="22"/>
          <w:szCs w:val="22"/>
          <w:lang w:val="ru-RU"/>
        </w:rPr>
        <w:t xml:space="preserve">: </w:t>
      </w:r>
      <w:r w:rsidR="003D6692">
        <w:rPr>
          <w:rFonts w:cs="Arial"/>
          <w:bCs/>
          <w:color w:val="auto"/>
          <w:sz w:val="22"/>
          <w:szCs w:val="22"/>
        </w:rPr>
        <w:t>Hettich</w:t>
      </w:r>
    </w:p>
    <w:p w14:paraId="56ACFAAF" w14:textId="77777777" w:rsidR="00191E5F" w:rsidRPr="00191E5F" w:rsidRDefault="00191E5F" w:rsidP="00B26543">
      <w:pPr>
        <w:rPr>
          <w:rFonts w:cs="Arial"/>
          <w:bCs/>
          <w:color w:val="auto"/>
          <w:sz w:val="14"/>
          <w:szCs w:val="14"/>
          <w:lang w:val="ru-RU"/>
        </w:rPr>
      </w:pPr>
    </w:p>
    <w:p w14:paraId="119E32B5" w14:textId="77777777" w:rsidR="00BC0E34" w:rsidRPr="00815D0E" w:rsidRDefault="00BC0E34" w:rsidP="00D277E2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  <w:lang w:val="de-DE" w:eastAsia="de-DE"/>
        </w:rPr>
        <w:drawing>
          <wp:inline distT="0" distB="0" distL="0" distR="0" wp14:anchorId="2DA7591C" wp14:editId="081252EE">
            <wp:extent cx="914400" cy="1385977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50" cy="1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F9B4" w14:textId="77777777" w:rsidR="00BB59CB" w:rsidRDefault="003408E7" w:rsidP="00BC0E34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112023_d </w:t>
      </w:r>
    </w:p>
    <w:p w14:paraId="4F77782F" w14:textId="4519DDD8" w:rsidR="00BC0E34" w:rsidRDefault="00791C27" w:rsidP="00BC0E34">
      <w:pPr>
        <w:rPr>
          <w:rFonts w:cs="Arial"/>
          <w:bCs/>
          <w:color w:val="auto"/>
          <w:sz w:val="22"/>
          <w:szCs w:val="22"/>
        </w:rPr>
      </w:pPr>
      <w:r w:rsidRPr="00791C27">
        <w:rPr>
          <w:rStyle w:val="rynqvb"/>
          <w:sz w:val="22"/>
          <w:szCs w:val="22"/>
          <w:lang w:val="uk-UA"/>
        </w:rPr>
        <w:t xml:space="preserve">FurnSpin з легкістю </w:t>
      </w:r>
      <w:r>
        <w:rPr>
          <w:rStyle w:val="rynqvb"/>
          <w:sz w:val="22"/>
          <w:szCs w:val="22"/>
          <w:lang w:val="uk-UA"/>
        </w:rPr>
        <w:t>обертає</w:t>
      </w:r>
      <w:r w:rsidRPr="00791C27">
        <w:rPr>
          <w:rStyle w:val="rynqvb"/>
          <w:sz w:val="22"/>
          <w:szCs w:val="22"/>
          <w:lang w:val="uk-UA"/>
        </w:rPr>
        <w:t xml:space="preserve"> навіть важкі </w:t>
      </w:r>
      <w:r>
        <w:rPr>
          <w:rStyle w:val="rynqvb"/>
          <w:sz w:val="22"/>
          <w:szCs w:val="22"/>
          <w:lang w:val="uk-UA"/>
        </w:rPr>
        <w:t>секції</w:t>
      </w:r>
      <w:r w:rsidRPr="00791C27">
        <w:rPr>
          <w:rStyle w:val="rynqvb"/>
          <w:sz w:val="22"/>
          <w:szCs w:val="22"/>
          <w:lang w:val="uk-UA"/>
        </w:rPr>
        <w:t xml:space="preserve"> від підлоги до стелі.</w:t>
      </w:r>
      <w:r w:rsidR="00BC0E34">
        <w:rPr>
          <w:rFonts w:cs="Arial"/>
          <w:bCs/>
          <w:color w:val="auto"/>
          <w:sz w:val="22"/>
          <w:szCs w:val="22"/>
        </w:rPr>
        <w:t xml:space="preserve"> </w:t>
      </w:r>
      <w:r w:rsidR="00A13A42">
        <w:rPr>
          <w:rFonts w:cs="Arial"/>
          <w:bCs/>
          <w:color w:val="auto"/>
          <w:sz w:val="22"/>
          <w:szCs w:val="22"/>
          <w:lang w:val="uk-UA"/>
        </w:rPr>
        <w:t>Фото</w:t>
      </w:r>
      <w:r w:rsidR="00BC0E34">
        <w:rPr>
          <w:rFonts w:cs="Arial"/>
          <w:bCs/>
          <w:color w:val="auto"/>
          <w:sz w:val="22"/>
          <w:szCs w:val="22"/>
        </w:rPr>
        <w:t>: Hettich</w:t>
      </w:r>
    </w:p>
    <w:p w14:paraId="0C60923F" w14:textId="77777777" w:rsidR="00191E5F" w:rsidRPr="00191E5F" w:rsidRDefault="00191E5F" w:rsidP="00BC0E34">
      <w:pPr>
        <w:rPr>
          <w:rFonts w:cs="Arial"/>
          <w:bCs/>
          <w:color w:val="auto"/>
          <w:sz w:val="14"/>
          <w:szCs w:val="14"/>
        </w:rPr>
      </w:pPr>
    </w:p>
    <w:p w14:paraId="05E06C19" w14:textId="77777777" w:rsidR="00076A29" w:rsidRPr="00815D0E" w:rsidRDefault="00076A29" w:rsidP="00076A29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  <w:lang w:val="de-DE" w:eastAsia="de-DE"/>
        </w:rPr>
        <w:drawing>
          <wp:inline distT="0" distB="0" distL="0" distR="0" wp14:anchorId="42041A13" wp14:editId="32692BC9">
            <wp:extent cx="962108" cy="1425346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99" cy="14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A86B" w14:textId="77777777" w:rsidR="00BB59CB" w:rsidRPr="00290589" w:rsidRDefault="00076A29" w:rsidP="00076A29">
      <w:pPr>
        <w:widowControl w:val="0"/>
        <w:suppressAutoHyphens/>
        <w:rPr>
          <w:rFonts w:cs="Arial"/>
          <w:b/>
          <w:color w:val="auto"/>
          <w:sz w:val="22"/>
          <w:szCs w:val="22"/>
          <w:lang w:val="ru-RU" w:eastAsia="sv-SE"/>
        </w:rPr>
      </w:pPr>
      <w:r w:rsidRPr="00290589">
        <w:rPr>
          <w:rFonts w:cs="Arial"/>
          <w:b/>
          <w:color w:val="auto"/>
          <w:sz w:val="22"/>
          <w:szCs w:val="22"/>
          <w:lang w:val="ru-RU"/>
        </w:rPr>
        <w:t>112023_</w:t>
      </w:r>
      <w:r>
        <w:rPr>
          <w:rFonts w:cs="Arial"/>
          <w:b/>
          <w:color w:val="auto"/>
          <w:sz w:val="22"/>
          <w:szCs w:val="22"/>
        </w:rPr>
        <w:t>e</w:t>
      </w:r>
      <w:r w:rsidRPr="00290589">
        <w:rPr>
          <w:rFonts w:cs="Arial"/>
          <w:b/>
          <w:color w:val="auto"/>
          <w:sz w:val="22"/>
          <w:szCs w:val="22"/>
          <w:lang w:val="ru-RU"/>
        </w:rPr>
        <w:t xml:space="preserve"> </w:t>
      </w:r>
    </w:p>
    <w:p w14:paraId="410CC03A" w14:textId="68CD64F8" w:rsidR="00076A29" w:rsidRPr="00791C27" w:rsidRDefault="00791C27" w:rsidP="00076A29">
      <w:pPr>
        <w:widowControl w:val="0"/>
        <w:suppressAutoHyphens/>
        <w:rPr>
          <w:rFonts w:cs="Arial"/>
          <w:bCs/>
          <w:color w:val="auto"/>
          <w:sz w:val="22"/>
          <w:szCs w:val="22"/>
          <w:lang w:val="ru-RU"/>
        </w:rPr>
      </w:pPr>
      <w:r w:rsidRPr="00791C27">
        <w:rPr>
          <w:rStyle w:val="rynqvb"/>
          <w:sz w:val="22"/>
          <w:szCs w:val="22"/>
          <w:lang w:val="uk-UA"/>
        </w:rPr>
        <w:t xml:space="preserve">М’яко та безпечно </w:t>
      </w:r>
      <w:r>
        <w:rPr>
          <w:rStyle w:val="rynqvb"/>
          <w:sz w:val="22"/>
          <w:szCs w:val="22"/>
          <w:lang w:val="uk-UA"/>
        </w:rPr>
        <w:t>обертається</w:t>
      </w:r>
      <w:r w:rsidRPr="00791C27">
        <w:rPr>
          <w:rStyle w:val="rynqvb"/>
          <w:sz w:val="22"/>
          <w:szCs w:val="22"/>
          <w:lang w:val="uk-UA"/>
        </w:rPr>
        <w:t xml:space="preserve">: тут навіть легкі окуляри не можуть перекинутися чи </w:t>
      </w:r>
      <w:r>
        <w:rPr>
          <w:rStyle w:val="rynqvb"/>
          <w:sz w:val="22"/>
          <w:szCs w:val="22"/>
          <w:lang w:val="uk-UA"/>
        </w:rPr>
        <w:t>зісковзнути</w:t>
      </w:r>
      <w:r w:rsidRPr="00791C27">
        <w:rPr>
          <w:rStyle w:val="rynqvb"/>
          <w:sz w:val="22"/>
          <w:szCs w:val="22"/>
          <w:lang w:val="uk-UA"/>
        </w:rPr>
        <w:t>.</w:t>
      </w:r>
      <w:r w:rsidR="00A759FB" w:rsidRPr="00791C27">
        <w:rPr>
          <w:rFonts w:cs="Arial"/>
          <w:bCs/>
          <w:color w:val="auto"/>
          <w:sz w:val="22"/>
          <w:szCs w:val="22"/>
          <w:lang w:val="ru-RU"/>
        </w:rPr>
        <w:t xml:space="preserve"> </w:t>
      </w:r>
      <w:r w:rsidR="00A13A42">
        <w:rPr>
          <w:rFonts w:cs="Arial"/>
          <w:bCs/>
          <w:color w:val="auto"/>
          <w:sz w:val="22"/>
          <w:szCs w:val="22"/>
          <w:lang w:val="uk-UA"/>
        </w:rPr>
        <w:t>Фото</w:t>
      </w:r>
      <w:r w:rsidR="00A759FB" w:rsidRPr="00791C27">
        <w:rPr>
          <w:rFonts w:cs="Arial"/>
          <w:bCs/>
          <w:color w:val="auto"/>
          <w:sz w:val="22"/>
          <w:szCs w:val="22"/>
          <w:lang w:val="ru-RU"/>
        </w:rPr>
        <w:t xml:space="preserve">: </w:t>
      </w:r>
      <w:r w:rsidR="00A759FB">
        <w:rPr>
          <w:rFonts w:cs="Arial"/>
          <w:bCs/>
          <w:color w:val="auto"/>
          <w:sz w:val="22"/>
          <w:szCs w:val="22"/>
        </w:rPr>
        <w:t>Hettich</w:t>
      </w:r>
    </w:p>
    <w:p w14:paraId="2137431E" w14:textId="77777777" w:rsidR="00076A29" w:rsidRDefault="00076A29" w:rsidP="00393955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</w:p>
    <w:p w14:paraId="5032A116" w14:textId="77777777" w:rsidR="0091193B" w:rsidRPr="0091193B" w:rsidRDefault="0091193B" w:rsidP="0091193B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  <w:lang w:val="sv-SE"/>
        </w:rPr>
      </w:pPr>
      <w:r>
        <w:rPr>
          <w:rFonts w:cs="Arial"/>
          <w:color w:val="000000" w:themeColor="text1"/>
          <w:sz w:val="20"/>
          <w:u w:val="single"/>
          <w:lang w:val="uk-UA"/>
        </w:rPr>
        <w:t>Про</w:t>
      </w:r>
      <w:r w:rsidRPr="0091193B">
        <w:rPr>
          <w:rFonts w:cs="Arial"/>
          <w:color w:val="000000" w:themeColor="text1"/>
          <w:sz w:val="20"/>
          <w:u w:val="single"/>
          <w:lang w:val="sv-SE"/>
        </w:rPr>
        <w:t xml:space="preserve"> Hettich</w:t>
      </w:r>
    </w:p>
    <w:p w14:paraId="75E4B78B" w14:textId="415ABA0F" w:rsidR="00E65C9F" w:rsidRPr="0091193B" w:rsidRDefault="0091193B" w:rsidP="0091193B">
      <w:pPr>
        <w:suppressAutoHyphens/>
        <w:ind w:right="-1"/>
        <w:rPr>
          <w:rFonts w:cs="Arial"/>
          <w:color w:val="000000" w:themeColor="text1"/>
          <w:sz w:val="20"/>
          <w:lang w:val="ru-RU"/>
        </w:rPr>
      </w:pPr>
      <w:r w:rsidRPr="000B6A78">
        <w:rPr>
          <w:rStyle w:val="rynqvb"/>
          <w:sz w:val="20"/>
          <w:lang w:val="uk-UA"/>
        </w:rPr>
        <w:t>Компанія Hettich була заснована в 1888 році і сьогодні є одним з найбільших і найуспішніших виробників меблевої фурнітури у світі.</w:t>
      </w:r>
      <w:r w:rsidRPr="0091193B">
        <w:rPr>
          <w:rFonts w:cs="Arial"/>
          <w:color w:val="000000" w:themeColor="text1"/>
          <w:sz w:val="20"/>
          <w:lang w:val="sv-SE"/>
        </w:rPr>
        <w:t xml:space="preserve"> </w:t>
      </w:r>
      <w:r w:rsidRPr="000B6A78">
        <w:rPr>
          <w:rStyle w:val="rynqvb"/>
          <w:sz w:val="20"/>
          <w:lang w:val="uk-UA"/>
        </w:rPr>
        <w:t>Близько 8000 колег у майже 80 країнах працюють разом для досягнення мети: розробки інтелектуальних технологій для меблів.</w:t>
      </w:r>
      <w:r w:rsidRPr="0091193B">
        <w:rPr>
          <w:rFonts w:cs="Arial"/>
          <w:color w:val="000000" w:themeColor="text1"/>
          <w:sz w:val="20"/>
          <w:lang w:val="ru-RU"/>
        </w:rPr>
        <w:t xml:space="preserve"> </w:t>
      </w:r>
      <w:r w:rsidRPr="000B6A78">
        <w:rPr>
          <w:rStyle w:val="rynqvb"/>
          <w:sz w:val="20"/>
          <w:lang w:val="uk-UA"/>
        </w:rPr>
        <w:t xml:space="preserve">Виходячи з цього, Hettich надихає людей по всьому світу і є </w:t>
      </w:r>
      <w:r>
        <w:rPr>
          <w:rStyle w:val="rynqvb"/>
          <w:sz w:val="20"/>
          <w:lang w:val="uk-UA"/>
        </w:rPr>
        <w:t>надійним</w:t>
      </w:r>
      <w:r w:rsidRPr="000B6A78">
        <w:rPr>
          <w:rStyle w:val="rynqvb"/>
          <w:sz w:val="20"/>
          <w:lang w:val="uk-UA"/>
        </w:rPr>
        <w:t xml:space="preserve"> партнером для меблевої промисловості, роздрібних торговців і </w:t>
      </w:r>
      <w:r>
        <w:rPr>
          <w:rStyle w:val="rynqvb"/>
          <w:sz w:val="20"/>
          <w:lang w:val="uk-UA"/>
        </w:rPr>
        <w:t>дилерів</w:t>
      </w:r>
      <w:r w:rsidRPr="000B6A78">
        <w:rPr>
          <w:rStyle w:val="rynqvb"/>
          <w:sz w:val="20"/>
          <w:lang w:val="uk-UA"/>
        </w:rPr>
        <w:t>.</w:t>
      </w:r>
      <w:r w:rsidRPr="0091193B">
        <w:rPr>
          <w:rFonts w:cs="Arial"/>
          <w:color w:val="000000" w:themeColor="text1"/>
          <w:sz w:val="20"/>
          <w:lang w:val="ru-RU"/>
        </w:rPr>
        <w:t xml:space="preserve"> </w:t>
      </w:r>
      <w:r w:rsidRPr="000B6A78">
        <w:rPr>
          <w:rStyle w:val="rynqvb"/>
          <w:sz w:val="20"/>
          <w:lang w:val="uk-UA"/>
        </w:rPr>
        <w:t>Бренд Hettich є синонімом незмінних цінностей: якості та інновацій.</w:t>
      </w:r>
      <w:r w:rsidRPr="0091193B">
        <w:rPr>
          <w:rFonts w:cs="Arial"/>
          <w:color w:val="000000" w:themeColor="text1"/>
          <w:sz w:val="20"/>
          <w:lang w:val="ru-RU"/>
        </w:rPr>
        <w:t xml:space="preserve"> </w:t>
      </w:r>
      <w:r w:rsidRPr="000B6A78">
        <w:rPr>
          <w:rStyle w:val="rynqvb"/>
          <w:sz w:val="20"/>
          <w:lang w:val="uk-UA"/>
        </w:rPr>
        <w:t>За надійність і близькість до клієнтів.</w:t>
      </w:r>
      <w:r w:rsidRPr="0091193B">
        <w:rPr>
          <w:rFonts w:cs="Arial"/>
          <w:color w:val="000000" w:themeColor="text1"/>
          <w:sz w:val="20"/>
          <w:lang w:val="ru-RU"/>
        </w:rPr>
        <w:t xml:space="preserve"> </w:t>
      </w:r>
      <w:r w:rsidRPr="000B6A78">
        <w:rPr>
          <w:rStyle w:val="rynqvb"/>
          <w:sz w:val="20"/>
          <w:lang w:val="uk-UA"/>
        </w:rPr>
        <w:t>Незважаючи на свій розмір і міжнародну значимість, Hettich залишається сімейним підприємством.</w:t>
      </w:r>
      <w:r w:rsidRPr="000B6A78">
        <w:rPr>
          <w:rStyle w:val="hwtze"/>
          <w:sz w:val="20"/>
          <w:lang w:val="uk-UA"/>
        </w:rPr>
        <w:t xml:space="preserve"> </w:t>
      </w:r>
      <w:r w:rsidRPr="000B6A78">
        <w:rPr>
          <w:rStyle w:val="rynqvb"/>
          <w:sz w:val="20"/>
          <w:lang w:val="uk-UA"/>
        </w:rPr>
        <w:t>Незалежно від інвесторів, майбутнє компанії формується вільно, гуманно та стабільно.</w:t>
      </w:r>
      <w:r w:rsidRPr="0091193B">
        <w:rPr>
          <w:rFonts w:cs="Arial"/>
          <w:color w:val="000000" w:themeColor="text1"/>
          <w:sz w:val="20"/>
          <w:lang w:val="ru-RU"/>
        </w:rPr>
        <w:t xml:space="preserve"> </w:t>
      </w:r>
      <w:r>
        <w:rPr>
          <w:rFonts w:cs="Arial"/>
          <w:color w:val="000000" w:themeColor="text1"/>
          <w:sz w:val="20"/>
        </w:rPr>
        <w:t>www</w:t>
      </w:r>
      <w:r w:rsidRPr="0091193B">
        <w:rPr>
          <w:rFonts w:cs="Arial"/>
          <w:color w:val="000000" w:themeColor="text1"/>
          <w:sz w:val="20"/>
          <w:lang w:val="ru-RU"/>
        </w:rPr>
        <w:t>.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 w:rsidRPr="0091193B">
        <w:rPr>
          <w:rFonts w:cs="Arial"/>
          <w:color w:val="000000" w:themeColor="text1"/>
          <w:sz w:val="20"/>
          <w:lang w:val="ru-RU"/>
        </w:rPr>
        <w:t>.</w:t>
      </w:r>
      <w:r>
        <w:rPr>
          <w:rFonts w:cs="Arial"/>
          <w:color w:val="000000" w:themeColor="text1"/>
          <w:sz w:val="20"/>
        </w:rPr>
        <w:t>com</w:t>
      </w:r>
    </w:p>
    <w:sectPr w:rsidR="00E65C9F" w:rsidRPr="0091193B" w:rsidSect="00E05D7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E170C" w14:textId="77777777" w:rsidR="00B05D4E" w:rsidRDefault="00B05D4E">
      <w:r>
        <w:separator/>
      </w:r>
    </w:p>
  </w:endnote>
  <w:endnote w:type="continuationSeparator" w:id="0">
    <w:p w14:paraId="30C8B312" w14:textId="77777777" w:rsidR="00B05D4E" w:rsidRDefault="00B0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0C9F" w14:textId="3836BE86" w:rsidR="006F175E" w:rsidRDefault="00722676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color w:val="FF0000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20B20F" wp14:editId="36A377C6">
              <wp:simplePos x="0" y="0"/>
              <wp:positionH relativeFrom="column">
                <wp:posOffset>4633595</wp:posOffset>
              </wp:positionH>
              <wp:positionV relativeFrom="paragraph">
                <wp:posOffset>-4713605</wp:posOffset>
              </wp:positionV>
              <wp:extent cx="1958340" cy="1964690"/>
              <wp:effectExtent l="0" t="0" r="0" b="0"/>
              <wp:wrapSquare wrapText="bothSides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B0CF9" w14:textId="77777777" w:rsidR="009C02BF" w:rsidRPr="009C02BF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More Hettich press releases on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2023:</w:t>
                          </w:r>
                        </w:p>
                        <w:p w14:paraId="2BCD967B" w14:textId="77777777" w:rsidR="009C02BF" w:rsidRPr="00620A26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7377F1A" wp14:editId="271404FA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0912C75A" w14:textId="77777777" w:rsidR="00620A26" w:rsidRDefault="00620A26" w:rsidP="00212C0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07672EE" w14:textId="77777777" w:rsidR="009C02BF" w:rsidRDefault="009C02BF" w:rsidP="00212C0F">
                          <w:pPr>
                            <w:rPr>
                              <w:sz w:val="20"/>
                            </w:rPr>
                          </w:pPr>
                        </w:p>
                        <w:p w14:paraId="4B23E6E2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3B5D3E73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03318D29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F010708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05778D09" w14:textId="77777777" w:rsidR="009C02BF" w:rsidRDefault="00061E1D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50200E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566A558E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486106C5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4D4D99C5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3510EB1E" w14:textId="77777777" w:rsidR="009C02BF" w:rsidRP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65189B7D" w14:textId="77777777" w:rsidR="009C02BF" w:rsidRDefault="009C02BF"/>
                        <w:p w14:paraId="7C11F016" w14:textId="77777777" w:rsidR="009C02BF" w:rsidRDefault="009C02BF"/>
                        <w:p w14:paraId="5734687D" w14:textId="77777777" w:rsidR="009C02BF" w:rsidRDefault="009C02BF"/>
                        <w:p w14:paraId="10995DDA" w14:textId="77777777" w:rsidR="009C02BF" w:rsidRDefault="009C02BF"/>
                        <w:p w14:paraId="66B230E3" w14:textId="77777777" w:rsidR="009C02BF" w:rsidRDefault="009C02BF"/>
                        <w:p w14:paraId="5D0A533F" w14:textId="77777777" w:rsidR="009C02BF" w:rsidRDefault="009C02BF"/>
                        <w:p w14:paraId="70288F78" w14:textId="77777777" w:rsidR="009C02BF" w:rsidRDefault="009C02BF"/>
                        <w:p w14:paraId="5F14EAE6" w14:textId="77777777" w:rsidR="009C02BF" w:rsidRDefault="009C02BF"/>
                        <w:p w14:paraId="40846095" w14:textId="77777777" w:rsidR="009C02BF" w:rsidRDefault="009C02BF"/>
                        <w:p w14:paraId="317A049A" w14:textId="77777777" w:rsidR="009C02BF" w:rsidRDefault="009C02BF"/>
                        <w:p w14:paraId="310F64EF" w14:textId="77777777" w:rsidR="009C02BF" w:rsidRDefault="009C02BF"/>
                        <w:p w14:paraId="369FE843" w14:textId="77777777" w:rsidR="009C02BF" w:rsidRDefault="009C02BF"/>
                        <w:p w14:paraId="2F9E1819" w14:textId="77777777" w:rsidR="009C02BF" w:rsidRDefault="009C02B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20B20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" filled="f" stroked="f">
              <v:textbox>
                <w:txbxContent>
                  <w:p w14:paraId="5F1B0CF9" w14:textId="77777777" w:rsidR="009C02BF" w:rsidRPr="009C02BF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More Hettich press releases on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interzum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2023:</w:t>
                    </w:r>
                  </w:p>
                  <w:p w14:paraId="2BCD967B" w14:textId="77777777" w:rsidR="009C02BF" w:rsidRPr="00620A26" w:rsidRDefault="00620A26" w:rsidP="00212C0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7377F1A" wp14:editId="271404FA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>
                      <w:r>
                        <w:rPr>
                          <w:rStyle w:val="a7"/>
                          <w:sz w:val="16"/>
                          <w:szCs w:val="16"/>
                        </w:rPr>
                        <w:t>https://www.hettich.com/short/ke3d6oj</w:t>
                      </w:r>
                    </w:hyperlink>
                  </w:p>
                  <w:p w14:paraId="0912C75A" w14:textId="77777777" w:rsidR="00620A26" w:rsidRDefault="00620A26" w:rsidP="00212C0F">
                    <w:pPr>
                      <w:jc w:val="center"/>
                      <w:rPr>
                        <w:sz w:val="20"/>
                      </w:rPr>
                    </w:pPr>
                  </w:p>
                  <w:p w14:paraId="307672EE" w14:textId="77777777" w:rsidR="009C02BF" w:rsidRDefault="009C02BF" w:rsidP="00212C0F">
                    <w:pPr>
                      <w:rPr>
                        <w:sz w:val="20"/>
                      </w:rPr>
                    </w:pPr>
                  </w:p>
                  <w:p w14:paraId="4B23E6E2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3B5D3E73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03318D29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F010708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05778D09" w14:textId="77777777" w:rsidR="009C02BF" w:rsidRDefault="00B05D4E">
                    <w:pPr>
                      <w:rPr>
                        <w:sz w:val="20"/>
                      </w:rPr>
                    </w:pPr>
                    <w:hyperlink r:id="rId6" w:history="1">
                      <w:r w:rsidR="0050200E">
                        <w:rPr>
                          <w:rStyle w:val="a7"/>
                          <w:sz w:val="20"/>
                        </w:rPr>
                        <w:t>https://www.hettich.com/short/ke3d6oj</w:t>
                      </w:r>
                    </w:hyperlink>
                  </w:p>
                  <w:p w14:paraId="566A558E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486106C5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4D4D99C5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3510EB1E" w14:textId="77777777" w:rsidR="009C02BF" w:rsidRPr="009C02BF" w:rsidRDefault="009C02BF">
                    <w:pPr>
                      <w:rPr>
                        <w:sz w:val="20"/>
                      </w:rPr>
                    </w:pPr>
                  </w:p>
                  <w:p w14:paraId="65189B7D" w14:textId="77777777" w:rsidR="009C02BF" w:rsidRDefault="009C02BF"/>
                  <w:p w14:paraId="7C11F016" w14:textId="77777777" w:rsidR="009C02BF" w:rsidRDefault="009C02BF"/>
                  <w:p w14:paraId="5734687D" w14:textId="77777777" w:rsidR="009C02BF" w:rsidRDefault="009C02BF"/>
                  <w:p w14:paraId="10995DDA" w14:textId="77777777" w:rsidR="009C02BF" w:rsidRDefault="009C02BF"/>
                  <w:p w14:paraId="66B230E3" w14:textId="77777777" w:rsidR="009C02BF" w:rsidRDefault="009C02BF"/>
                  <w:p w14:paraId="5D0A533F" w14:textId="77777777" w:rsidR="009C02BF" w:rsidRDefault="009C02BF"/>
                  <w:p w14:paraId="70288F78" w14:textId="77777777" w:rsidR="009C02BF" w:rsidRDefault="009C02BF"/>
                  <w:p w14:paraId="5F14EAE6" w14:textId="77777777" w:rsidR="009C02BF" w:rsidRDefault="009C02BF"/>
                  <w:p w14:paraId="40846095" w14:textId="77777777" w:rsidR="009C02BF" w:rsidRDefault="009C02BF"/>
                  <w:p w14:paraId="317A049A" w14:textId="77777777" w:rsidR="009C02BF" w:rsidRDefault="009C02BF"/>
                  <w:p w14:paraId="310F64EF" w14:textId="77777777" w:rsidR="009C02BF" w:rsidRDefault="009C02BF"/>
                  <w:p w14:paraId="369FE843" w14:textId="77777777" w:rsidR="009C02BF" w:rsidRDefault="009C02BF"/>
                  <w:p w14:paraId="2F9E1819" w14:textId="77777777" w:rsidR="009C02BF" w:rsidRDefault="009C02B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5BAA7C" wp14:editId="1E28756C">
              <wp:simplePos x="0" y="0"/>
              <wp:positionH relativeFrom="column">
                <wp:posOffset>4633595</wp:posOffset>
              </wp:positionH>
              <wp:positionV relativeFrom="paragraph">
                <wp:posOffset>-2537460</wp:posOffset>
              </wp:positionV>
              <wp:extent cx="1828800" cy="152146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3E584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74CE1227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Vertriebs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GmbH &amp; Co. </w:t>
                          </w:r>
                          <w:r w:rsidRPr="001E1F4C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KG</w:t>
                          </w:r>
                        </w:p>
                        <w:p w14:paraId="209B6B5D" w14:textId="77777777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C3D37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Anke Wöhler</w:t>
                          </w:r>
                        </w:p>
                        <w:p w14:paraId="057298BE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6C3D37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Gerhard-</w:t>
                          </w:r>
                          <w:proofErr w:type="spellStart"/>
                          <w:r w:rsidRPr="006C3D37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Lüking</w:t>
                          </w:r>
                          <w:proofErr w:type="spellEnd"/>
                          <w:r w:rsidRPr="006C3D37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-</w:t>
                          </w:r>
                          <w:proofErr w:type="spellStart"/>
                          <w:r w:rsidRPr="006C3D37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6C3D37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 xml:space="preserve"> 10</w:t>
                          </w:r>
                        </w:p>
                        <w:p w14:paraId="185A6F37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</w:t>
                          </w:r>
                          <w:proofErr w:type="gram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Vlotho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606961AD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45D51BBD" w14:textId="77777777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1B95FF1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46828F6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5BAA7C" id="Надпись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" stroked="f">
              <v:textbox>
                <w:txbxContent>
                  <w:p w14:paraId="6A3E584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Contact:</w:t>
                    </w:r>
                  </w:p>
                  <w:p w14:paraId="74CE1227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Hettich Marketing und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Vertriebs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GmbH &amp; Co. </w:t>
                    </w:r>
                    <w:r w:rsidRPr="001E1F4C">
                      <w:rPr>
                        <w:rFonts w:cs="Arial"/>
                        <w:sz w:val="16"/>
                        <w:szCs w:val="16"/>
                        <w:lang w:val="de-DE"/>
                      </w:rPr>
                      <w:t>KG</w:t>
                    </w:r>
                  </w:p>
                  <w:p w14:paraId="209B6B5D" w14:textId="77777777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C3D37">
                      <w:rPr>
                        <w:rFonts w:cs="Arial"/>
                        <w:sz w:val="16"/>
                        <w:szCs w:val="16"/>
                        <w:lang w:val="de-DE"/>
                      </w:rPr>
                      <w:t>Anke Wöhler</w:t>
                    </w:r>
                  </w:p>
                  <w:p w14:paraId="057298BE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6C3D37">
                      <w:rPr>
                        <w:rFonts w:cs="Arial"/>
                        <w:sz w:val="16"/>
                        <w:szCs w:val="16"/>
                        <w:lang w:val="de-DE"/>
                      </w:rPr>
                      <w:t>Gerhard-</w:t>
                    </w:r>
                    <w:proofErr w:type="spellStart"/>
                    <w:r w:rsidRPr="006C3D37">
                      <w:rPr>
                        <w:rFonts w:cs="Arial"/>
                        <w:sz w:val="16"/>
                        <w:szCs w:val="16"/>
                        <w:lang w:val="de-DE"/>
                      </w:rPr>
                      <w:t>Lüking</w:t>
                    </w:r>
                    <w:proofErr w:type="spellEnd"/>
                    <w:r w:rsidRPr="006C3D37">
                      <w:rPr>
                        <w:rFonts w:cs="Arial"/>
                        <w:sz w:val="16"/>
                        <w:szCs w:val="16"/>
                        <w:lang w:val="de-DE"/>
                      </w:rPr>
                      <w:t>-</w:t>
                    </w:r>
                    <w:proofErr w:type="spellStart"/>
                    <w:r w:rsidRPr="006C3D37">
                      <w:rPr>
                        <w:rFonts w:cs="Arial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6C3D37">
                      <w:rPr>
                        <w:rFonts w:cs="Arial"/>
                        <w:sz w:val="16"/>
                        <w:szCs w:val="16"/>
                        <w:lang w:val="de-DE"/>
                      </w:rPr>
                      <w:t xml:space="preserve"> 10</w:t>
                    </w:r>
                  </w:p>
                  <w:p w14:paraId="185A6F37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32602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Vlotho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Germany</w:t>
                    </w:r>
                  </w:p>
                  <w:p w14:paraId="606961AD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14:paraId="45D51BBD" w14:textId="77777777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anke_woehler@de.hettich.com</w:t>
                    </w:r>
                  </w:p>
                  <w:p w14:paraId="1B95FF1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46828F6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Voucher copy requested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84A5D" wp14:editId="0BE07EB4">
              <wp:simplePos x="0" y="0"/>
              <wp:positionH relativeFrom="column">
                <wp:posOffset>4670425</wp:posOffset>
              </wp:positionH>
              <wp:positionV relativeFrom="paragraph">
                <wp:posOffset>-1019175</wp:posOffset>
              </wp:positionV>
              <wp:extent cx="1257300" cy="27622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662ED4" w14:textId="77777777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PR_112023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A84A5D" id="Надпись 2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" stroked="f">
              <v:textbox>
                <w:txbxContent>
                  <w:p w14:paraId="75662ED4" w14:textId="77777777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PR_112023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A399A2B" wp14:editId="7EDC28ED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082F" w14:textId="77777777" w:rsidR="00B05D4E" w:rsidRDefault="00B05D4E">
      <w:r>
        <w:separator/>
      </w:r>
    </w:p>
  </w:footnote>
  <w:footnote w:type="continuationSeparator" w:id="0">
    <w:p w14:paraId="713B21E9" w14:textId="77777777" w:rsidR="00B05D4E" w:rsidRDefault="00B0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2A23" w14:textId="77777777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76FB4FD" wp14:editId="137F565C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4E6558" w14:textId="77777777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1E1D"/>
    <w:rsid w:val="00062779"/>
    <w:rsid w:val="000639B8"/>
    <w:rsid w:val="00063A0B"/>
    <w:rsid w:val="00063C8F"/>
    <w:rsid w:val="0006543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F95"/>
    <w:rsid w:val="001400BA"/>
    <w:rsid w:val="001409CF"/>
    <w:rsid w:val="00140DFF"/>
    <w:rsid w:val="00141170"/>
    <w:rsid w:val="001433E3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1E5F"/>
    <w:rsid w:val="00193873"/>
    <w:rsid w:val="00195DE1"/>
    <w:rsid w:val="00196001"/>
    <w:rsid w:val="00196AE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1F4C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71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205D"/>
    <w:rsid w:val="002843F7"/>
    <w:rsid w:val="00285422"/>
    <w:rsid w:val="00287631"/>
    <w:rsid w:val="00290589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3CCD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F60"/>
    <w:rsid w:val="003E5AA8"/>
    <w:rsid w:val="003E5F3D"/>
    <w:rsid w:val="003E7127"/>
    <w:rsid w:val="003F09DA"/>
    <w:rsid w:val="003F0A4A"/>
    <w:rsid w:val="003F1F52"/>
    <w:rsid w:val="003F238F"/>
    <w:rsid w:val="003F2693"/>
    <w:rsid w:val="003F3797"/>
    <w:rsid w:val="003F4598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4D77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F094A"/>
    <w:rsid w:val="004F0BC2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17B9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D37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676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1C27"/>
    <w:rsid w:val="007937FA"/>
    <w:rsid w:val="00793AEE"/>
    <w:rsid w:val="00795E78"/>
    <w:rsid w:val="00796102"/>
    <w:rsid w:val="0079644D"/>
    <w:rsid w:val="007965BC"/>
    <w:rsid w:val="007A00C5"/>
    <w:rsid w:val="007A0654"/>
    <w:rsid w:val="007A1D51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34B0"/>
    <w:rsid w:val="008A64EF"/>
    <w:rsid w:val="008A674F"/>
    <w:rsid w:val="008A7D18"/>
    <w:rsid w:val="008B31F3"/>
    <w:rsid w:val="008B3246"/>
    <w:rsid w:val="008B3E94"/>
    <w:rsid w:val="008B40EA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193B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3A42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35B2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E38"/>
    <w:rsid w:val="00A5572F"/>
    <w:rsid w:val="00A55EC1"/>
    <w:rsid w:val="00A56B93"/>
    <w:rsid w:val="00A573DD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D28"/>
    <w:rsid w:val="00AF56EA"/>
    <w:rsid w:val="00B00144"/>
    <w:rsid w:val="00B018AE"/>
    <w:rsid w:val="00B025E2"/>
    <w:rsid w:val="00B0517E"/>
    <w:rsid w:val="00B052D9"/>
    <w:rsid w:val="00B054BA"/>
    <w:rsid w:val="00B05D4E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343B6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623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3F0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51EA"/>
    <w:rsid w:val="00E15F38"/>
    <w:rsid w:val="00E1657D"/>
    <w:rsid w:val="00E2710D"/>
    <w:rsid w:val="00E31175"/>
    <w:rsid w:val="00E311CB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5F25"/>
    <w:rsid w:val="00EE615E"/>
    <w:rsid w:val="00EE6973"/>
    <w:rsid w:val="00EE711D"/>
    <w:rsid w:val="00EF151E"/>
    <w:rsid w:val="00EF2297"/>
    <w:rsid w:val="00EF2B9E"/>
    <w:rsid w:val="00EF2E53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557604F"/>
  <w15:docId w15:val="{45EEFE2A-6B23-4824-8AC9-3F9F57D5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  <w:style w:type="character" w:customStyle="1" w:styleId="rynqvb">
    <w:name w:val="rynqvb"/>
    <w:basedOn w:val="Absatz-Standardschriftart"/>
    <w:rsid w:val="005A17B9"/>
  </w:style>
  <w:style w:type="character" w:customStyle="1" w:styleId="hwtze">
    <w:name w:val="hwtze"/>
    <w:basedOn w:val="Absatz-Standardschriftart"/>
    <w:rsid w:val="005A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nl-be/producten-eshop/techniek-innovaties-2022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8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7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0BDB-1495-4405-A73D-BD9DA39D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643</Words>
  <Characters>4503</Characters>
  <Application>Microsoft Office Word</Application>
  <DocSecurity>0</DocSecurity>
  <Lines>37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Прем'єра FurnSpin на Hettich  Винятковий дизайн високоякісних меблів</vt:lpstr>
      <vt:lpstr>FurnSpin-Premiere bei Hettich: Hochwert-Möbeldesign mit dem besonderen Dreh</vt:lpstr>
      <vt:lpstr>FurnSpin-Premiere bei Hettich: Hochwert-Möbeldesign mit dem besonderen Dreh</vt:lpstr>
      <vt:lpstr>Hettich zeigt Innovationen zur Eurobois 2022: Möbelgestaltung nach Wunsch und wandelbare Räume</vt:lpstr>
    </vt:vector>
  </TitlesOfParts>
  <Company>.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Прем'єра FurnSpin на Hettich  Винятковий дизайн високоякісних меблів</dc:title>
  <dc:creator>Prototype</dc:creator>
  <cp:lastModifiedBy>Anke Wöhler</cp:lastModifiedBy>
  <cp:revision>12</cp:revision>
  <cp:lastPrinted>2021-10-28T06:33:00Z</cp:lastPrinted>
  <dcterms:created xsi:type="dcterms:W3CDTF">2023-04-11T15:12:00Z</dcterms:created>
  <dcterms:modified xsi:type="dcterms:W3CDTF">2023-04-18T08:05:00Z</dcterms:modified>
</cp:coreProperties>
</file>