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B8D5" w14:textId="7FE1C903" w:rsidR="00E20133" w:rsidRPr="00901326" w:rsidRDefault="00E429F7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"interzum award 2023" за FurnSpin от Hettich</w:t>
      </w:r>
    </w:p>
    <w:p w14:paraId="35DEC1C9" w14:textId="7663715E" w:rsidR="00E20133" w:rsidRPr="00901326" w:rsidRDefault="008369BA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Награда "Лучшие из лучших"</w:t>
      </w:r>
    </w:p>
    <w:bookmarkEnd w:id="0"/>
    <w:p w14:paraId="3DBCFFFB" w14:textId="77777777" w:rsidR="00E20133" w:rsidRPr="00901326" w:rsidRDefault="00E20133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37C3A6" w14:textId="37BA0520" w:rsidR="00DF5BD4" w:rsidRPr="00901326" w:rsidRDefault="008369BA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снова инновационный продукт компании Hettich завоевывает престижную награду "interzum award": система фурнитуры "FurnSpin" не оставила сомнений у экспертного жюри среди множества претендентов,получив высшую награду "Best of the Best" за "хорошо продуманный и инновационный дизайн".</w:t>
      </w:r>
    </w:p>
    <w:p w14:paraId="05FFEF72" w14:textId="77777777" w:rsidR="00EF48F2" w:rsidRPr="00901326" w:rsidRDefault="00EF48F2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95DF9FC" w14:textId="436EE000" w:rsidR="00BE4838" w:rsidRDefault="00E31596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"Получение награды interzum подтверждает качество и изобретательность вашей работы и подчеркивает международный статус вашего продукта в отрасли", - комментирует организатор выставки Koelnmesse.</w:t>
      </w:r>
    </w:p>
    <w:p w14:paraId="18D99B31" w14:textId="46E09064" w:rsidR="00901326" w:rsidRPr="00901326" w:rsidRDefault="00BE4838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>Инновационная фурнитура FurnSpin для премиум-сегмента позволяет отказываться от старых форматов и придать дизайну мебели новое творческое направление. Открытые двери или створки больше не мешают на вашем пути - большая часть корпуса шкафа теперь может быть перемещена с легкостью. Стильный поворот показывет, что там внутри. Еще один поворот - и все снова скрыто от глаз. "Удовольствие с FurnSpin" от Hettich очаровывает во всех мебельных изделиях.</w:t>
      </w:r>
    </w:p>
    <w:p w14:paraId="42271570" w14:textId="77777777" w:rsidR="00545165" w:rsidRPr="00901326" w:rsidRDefault="00545165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3B3601F" w14:textId="049B1BB2" w:rsidR="00901326" w:rsidRPr="00901326" w:rsidRDefault="00901326" w:rsidP="00901326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Уникальное "поступательно-вращательное движение" фурнитуры может буквально переворачивать мебель по вашему желанию.  FurnSpin синхронизирует два разных вида движения: поворотное действие и вращение на 180 градусов. Благодаря усовершенствованной кинематике корпус шкафа </w:t>
      </w:r>
      <w:r>
        <w:rPr>
          <w:rFonts w:cs="Arial"/>
          <w:bCs/>
          <w:color w:val="auto"/>
          <w:szCs w:val="24"/>
        </w:rPr>
        <w:lastRenderedPageBreak/>
        <w:t>движется по определенной траектории, предотвращая любое столкновения фасадов мебели.  Поразительно: кажется, что FurnSpin отменяет центробежную силу. Крутящий момент сбалансирован настолько качественно, что даже очень легкие предметы не падают, а прочно удерживаются на месте.</w:t>
      </w:r>
    </w:p>
    <w:p w14:paraId="7F93AE87" w14:textId="77777777" w:rsidR="00901326" w:rsidRPr="00901326" w:rsidRDefault="00901326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4AF3947" w14:textId="472ABFDE" w:rsidR="00901326" w:rsidRPr="00E12FF9" w:rsidRDefault="008B5368" w:rsidP="00870829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color w:val="auto"/>
          <w:szCs w:val="24"/>
        </w:rPr>
        <w:t xml:space="preserve">Вручение наград "interzum awards 2023" состоялось 8 мая 2023 года в Кельне. У посетителей выставки interzum есть время до 12 мая 2023 года, чтобы увидеть победивший в этом году продукт FurnSpin вживую на стенде Hettich или в экспозиции Koelnmesse на выставочном бульваре. </w:t>
      </w:r>
      <w:r>
        <w:rPr>
          <w:rFonts w:cs="Arial"/>
          <w:szCs w:val="24"/>
        </w:rPr>
        <w:t xml:space="preserve">FurnSpin представлен онлайн на сайте www.interzum.com. </w:t>
      </w:r>
      <w:r>
        <w:rPr>
          <w:rFonts w:cs="Arial"/>
          <w:bCs/>
          <w:szCs w:val="24"/>
        </w:rPr>
        <w:t>Более подробную информацию о FurnSpin можно получить непосредственно в компании Hettich по адресу</w:t>
      </w:r>
      <w:r>
        <w:rPr>
          <w:rFonts w:cs="Arial"/>
          <w:szCs w:val="24"/>
        </w:rPr>
        <w:t xml:space="preserve">: </w:t>
      </w:r>
      <w:hyperlink r:id="rId8" w:history="1">
        <w:r>
          <w:rPr>
            <w:rStyle w:val="Hyperlink"/>
            <w:rFonts w:cs="Arial"/>
            <w:bCs/>
            <w:szCs w:val="24"/>
          </w:rPr>
          <w:t>https://furnspin.hettich.com/</w:t>
        </w:r>
      </w:hyperlink>
    </w:p>
    <w:p w14:paraId="3FED06D1" w14:textId="77777777" w:rsidR="00E20133" w:rsidRPr="00901326" w:rsidRDefault="00E20133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F126A88" w14:textId="77777777" w:rsidR="00870829" w:rsidRPr="00901326" w:rsidRDefault="001F520E" w:rsidP="008708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CC3185">
        <w:rPr>
          <w:rFonts w:cs="Arial"/>
          <w:color w:val="auto"/>
          <w:szCs w:val="24"/>
        </w:rPr>
        <w:t>Следующие</w:t>
      </w:r>
      <w:proofErr w:type="spellEnd"/>
      <w:r w:rsidR="00CC3185">
        <w:rPr>
          <w:rFonts w:cs="Arial"/>
          <w:color w:val="auto"/>
          <w:szCs w:val="24"/>
        </w:rPr>
        <w:t xml:space="preserve"> </w:t>
      </w:r>
      <w:proofErr w:type="spellStart"/>
      <w:r w:rsidR="00CC3185">
        <w:rPr>
          <w:rFonts w:cs="Arial"/>
          <w:color w:val="auto"/>
          <w:szCs w:val="24"/>
        </w:rPr>
        <w:t>изображения</w:t>
      </w:r>
      <w:proofErr w:type="spellEnd"/>
      <w:r w:rsidR="00CC3185">
        <w:rPr>
          <w:rFonts w:cs="Arial"/>
          <w:color w:val="auto"/>
          <w:szCs w:val="24"/>
        </w:rPr>
        <w:t xml:space="preserve"> </w:t>
      </w:r>
      <w:proofErr w:type="spellStart"/>
      <w:r w:rsidR="00CC3185">
        <w:rPr>
          <w:rFonts w:cs="Arial"/>
          <w:color w:val="auto"/>
          <w:szCs w:val="24"/>
        </w:rPr>
        <w:t>доступны</w:t>
      </w:r>
      <w:proofErr w:type="spellEnd"/>
      <w:r w:rsidR="00CC3185">
        <w:rPr>
          <w:rFonts w:cs="Arial"/>
          <w:color w:val="auto"/>
          <w:szCs w:val="24"/>
        </w:rPr>
        <w:t xml:space="preserve"> </w:t>
      </w:r>
      <w:proofErr w:type="spellStart"/>
      <w:r w:rsidR="00CC3185">
        <w:rPr>
          <w:rFonts w:cs="Arial"/>
          <w:color w:val="auto"/>
          <w:szCs w:val="24"/>
        </w:rPr>
        <w:t>для</w:t>
      </w:r>
      <w:proofErr w:type="spellEnd"/>
      <w:r w:rsidR="00CC3185">
        <w:rPr>
          <w:rFonts w:cs="Arial"/>
          <w:color w:val="auto"/>
          <w:szCs w:val="24"/>
        </w:rPr>
        <w:t xml:space="preserve"> загрузки в разделе "Пресса" на сайте </w:t>
      </w:r>
      <w:r w:rsidR="00CC3185">
        <w:rPr>
          <w:rFonts w:cs="Arial"/>
          <w:b/>
          <w:color w:val="auto"/>
          <w:szCs w:val="24"/>
        </w:rPr>
        <w:t>www.hettich.com</w:t>
      </w:r>
      <w:r w:rsidR="00CC3185">
        <w:rPr>
          <w:rFonts w:cs="Arial"/>
          <w:color w:val="auto"/>
          <w:szCs w:val="24"/>
        </w:rPr>
        <w:t>:</w:t>
      </w:r>
    </w:p>
    <w:p w14:paraId="654A42F3" w14:textId="68D99FBC" w:rsidR="003E7C95" w:rsidRPr="00901326" w:rsidRDefault="003E7C95" w:rsidP="00E20133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noProof/>
          <w:color w:val="auto"/>
          <w:szCs w:val="24"/>
        </w:rPr>
        <w:drawing>
          <wp:inline distT="0" distB="0" distL="0" distR="0" wp14:anchorId="7FD1DA37" wp14:editId="44CF68E1">
            <wp:extent cx="1069676" cy="1481532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4_FurnSpin_IZAward_BoB23_130x180_pres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97" cy="15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854C" w14:textId="6A9FC287" w:rsidR="00E20133" w:rsidRPr="004546A9" w:rsidRDefault="00E20133" w:rsidP="00E20133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142023_a</w:t>
      </w:r>
    </w:p>
    <w:p w14:paraId="370138E2" w14:textId="3EE261BD" w:rsidR="00870829" w:rsidRDefault="00EF48F2" w:rsidP="0087082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Награда "Лучшие из лучших"</w:t>
      </w:r>
    </w:p>
    <w:p w14:paraId="05A0A295" w14:textId="77777777" w:rsidR="003E7C95" w:rsidRDefault="003E7C95" w:rsidP="003E7C9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привносит элегантную динамику в дизайн интерьера высокого класса. Одним легким движением руки весь корпус шкафа можно перевести из закрытого в открытое положение. Фото: Hettich</w:t>
      </w:r>
    </w:p>
    <w:p w14:paraId="2D9C691B" w14:textId="77777777" w:rsidR="0058230F" w:rsidRDefault="0058230F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6D7ABC4" w14:textId="77777777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CC2C2FF" w14:textId="5E6C6DC4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00BBD8A4" wp14:editId="12486CE4">
            <wp:extent cx="1660684" cy="1199071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1_FurnSpin_IZAward_BoB23_180x130_pr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67" cy="12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174F" w14:textId="528C2E0C" w:rsidR="003E7C95" w:rsidRDefault="003E7C95" w:rsidP="003E7C95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142023_b</w:t>
      </w:r>
    </w:p>
    <w:p w14:paraId="7E89CF18" w14:textId="56B11E21" w:rsidR="003E7C95" w:rsidRPr="003E7C95" w:rsidRDefault="003E7C95" w:rsidP="003E7C95">
      <w:pPr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FurnSpin невероятно разнообразен: открытые двери или створки больше не мешают на вашем пути - большая часть корпуса шкафа теперь может быть перемещена с легкостью. Фото: Hettich</w:t>
      </w:r>
    </w:p>
    <w:p w14:paraId="0DCC6A7A" w14:textId="77777777" w:rsidR="003E7C95" w:rsidRPr="004546A9" w:rsidRDefault="003E7C95" w:rsidP="003E7C95">
      <w:pPr>
        <w:suppressAutoHyphens/>
        <w:rPr>
          <w:rFonts w:cs="Arial"/>
          <w:b/>
          <w:color w:val="auto"/>
          <w:sz w:val="22"/>
          <w:szCs w:val="22"/>
        </w:rPr>
      </w:pPr>
    </w:p>
    <w:p w14:paraId="5AE565FA" w14:textId="77777777" w:rsidR="003E7C95" w:rsidRPr="00901326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225A93B8" w14:textId="77777777" w:rsidR="00E65C9F" w:rsidRPr="00901326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7E1C84C" w14:textId="77777777" w:rsidR="00E65C9F" w:rsidRPr="00901326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>О компании Hettich</w:t>
      </w:r>
    </w:p>
    <w:p w14:paraId="7BCDD167" w14:textId="77777777" w:rsidR="00E65C9F" w:rsidRPr="00901326" w:rsidRDefault="00E65C9F" w:rsidP="00E65C9F">
      <w:pPr>
        <w:suppressAutoHyphens/>
        <w:ind w:right="-1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Компания Hettich была основана в 1888 году и сегодня является одним из крупнейших и наиболее успешных производителей мебельной фурнитуры в мире. Около 8 000 сотрудников почти из 80 стран работают вместе над разработкой умной фурнитуры для мебели. Hettich вдохновляет людей по всему миру и является ценным партнером для мебельных производителей, продавцов фурнитуры и частных мастеров. Бренд Hettich является синонимом неизменных ценностей: качество, инновации. Надежность и близость к заказчикам. Несмотря на свой статус и международное значение, Hettich остается семейным бизнесом. Независимо от инвесторов, компания развивает свой бизнес гуманным образом с заботой об окружающей среде. www.hettich.com</w:t>
      </w:r>
    </w:p>
    <w:sectPr w:rsidR="00E65C9F" w:rsidRPr="00901326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56C22C64" w:rsidR="006F175E" w:rsidRDefault="00620A26" w:rsidP="005F115D">
    <w:pPr>
      <w:pStyle w:val="Fuzeile"/>
      <w:tabs>
        <w:tab w:val="clear" w:pos="9072"/>
        <w:tab w:val="right" w:pos="10490"/>
      </w:tabs>
      <w:ind w:left="-1417"/>
    </w:pP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Пресс-релизы Hettich на interzum 2023:</w:t>
                          </w:r>
                        </w:p>
                        <w:p w14:paraId="27081B53" w14:textId="5A716713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309A153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137EBA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D0D109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942A86D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D445EB4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2F1D1AC" w14:textId="5A510F0D" w:rsidR="009C02BF" w:rsidRDefault="001F520E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CC3185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E619FF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597FFF90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E7C0C6F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8CA7A24" w14:textId="77777777" w:rsidR="009C02BF" w:rsidRDefault="009C02BF"/>
                        <w:p w14:paraId="4ABC8441" w14:textId="77777777" w:rsidR="009C02BF" w:rsidRDefault="009C02BF"/>
                        <w:p w14:paraId="3D2A8EE6" w14:textId="77777777" w:rsidR="009C02BF" w:rsidRDefault="009C02BF"/>
                        <w:p w14:paraId="24B8ECDE" w14:textId="77777777" w:rsidR="009C02BF" w:rsidRDefault="009C02BF"/>
                        <w:p w14:paraId="6563B5EC" w14:textId="77777777" w:rsidR="009C02BF" w:rsidRDefault="009C02BF"/>
                        <w:p w14:paraId="3D46FE32" w14:textId="77777777" w:rsidR="009C02BF" w:rsidRDefault="009C02BF"/>
                        <w:p w14:paraId="6792875F" w14:textId="77777777" w:rsidR="009C02BF" w:rsidRDefault="009C02BF"/>
                        <w:p w14:paraId="7B604517" w14:textId="77777777" w:rsidR="009C02BF" w:rsidRDefault="009C02BF"/>
                        <w:p w14:paraId="37476DAE" w14:textId="77777777" w:rsidR="009C02BF" w:rsidRDefault="009C02BF"/>
                        <w:p w14:paraId="4A477C75" w14:textId="77777777" w:rsidR="009C02BF" w:rsidRDefault="009C02BF"/>
                        <w:p w14:paraId="337E82F3" w14:textId="77777777" w:rsidR="009C02BF" w:rsidRDefault="009C02BF"/>
                        <w:p w14:paraId="17727414" w14:textId="77777777" w:rsidR="009C02BF" w:rsidRDefault="009C02BF"/>
                        <w:p w14:paraId="1983F4C3" w14:textId="46B56AAE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" filled="f" stroked="f">
              <v:textbox>
                <w:txbxContent>
                  <w:p w14:paraId="794427BD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Пресс-релизы Hettich на interzum 2023:</w:t>
                    </w:r>
                  </w:p>
                  <w:p w14:paraId="27081B53" w14:textId="5A716713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1ECEA2DF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309A153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137EBA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D0D109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942A86D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D445EB4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2F1D1AC" w14:textId="5A510F0D" w:rsidR="009C02BF" w:rsidRDefault="009C02BF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21D8C6B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E619FF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597FFF90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E7C0C6F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38CA7A24" w14:textId="77777777" w:rsidR="009C02BF" w:rsidRDefault="009C02BF"/>
                  <w:p w14:paraId="4ABC8441" w14:textId="77777777" w:rsidR="009C02BF" w:rsidRDefault="009C02BF"/>
                  <w:p w14:paraId="3D2A8EE6" w14:textId="77777777" w:rsidR="009C02BF" w:rsidRDefault="009C02BF"/>
                  <w:p w14:paraId="24B8ECDE" w14:textId="77777777" w:rsidR="009C02BF" w:rsidRDefault="009C02BF"/>
                  <w:p w14:paraId="6563B5EC" w14:textId="77777777" w:rsidR="009C02BF" w:rsidRDefault="009C02BF"/>
                  <w:p w14:paraId="3D46FE32" w14:textId="77777777" w:rsidR="009C02BF" w:rsidRDefault="009C02BF"/>
                  <w:p w14:paraId="6792875F" w14:textId="77777777" w:rsidR="009C02BF" w:rsidRDefault="009C02BF"/>
                  <w:p w14:paraId="7B604517" w14:textId="77777777" w:rsidR="009C02BF" w:rsidRDefault="009C02BF"/>
                  <w:p w14:paraId="37476DAE" w14:textId="77777777" w:rsidR="009C02BF" w:rsidRDefault="009C02BF"/>
                  <w:p w14:paraId="4A477C75" w14:textId="77777777" w:rsidR="009C02BF" w:rsidRDefault="009C02BF"/>
                  <w:p w14:paraId="337E82F3" w14:textId="77777777" w:rsidR="009C02BF" w:rsidRDefault="009C02BF"/>
                  <w:p w14:paraId="17727414" w14:textId="77777777" w:rsidR="009C02BF" w:rsidRDefault="009C02BF"/>
                  <w:p w14:paraId="1983F4C3" w14:textId="46B56AAE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Контакты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Запрашиваемая копия ваучера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xuggIAABA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Контакты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Запрашиваемая копия ваучера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39F5EB9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PR_142023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AX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lofo&#10;QSJrzR5BF1YDbcAwXCawaLX9hlEPg1lj93VLLMdIvlOgrTIrijDJcVNM5zls7KllfWohigJUjT1G&#10;4/LGj9O/NVZsWog0qlnpK9BjI6JUnrPaqxiGL9a0vyjCdJ/uo9fzdbb8AQ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o3+AF4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639F5EB9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PR_142023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7F26" w14:textId="6AA401B0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68A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2B51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520E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886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0ADC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3A68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0F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C707D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CFB"/>
    <w:rsid w:val="003E1F60"/>
    <w:rsid w:val="003E5AA8"/>
    <w:rsid w:val="003E5F3D"/>
    <w:rsid w:val="003E7127"/>
    <w:rsid w:val="003E7C95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46A9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5E40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458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E7D18"/>
    <w:rsid w:val="004F094A"/>
    <w:rsid w:val="004F0BC2"/>
    <w:rsid w:val="004F6A31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841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45165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32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5B5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1D4A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133B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503E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369B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29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4D3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0FE3"/>
    <w:rsid w:val="008A34B0"/>
    <w:rsid w:val="008A64EF"/>
    <w:rsid w:val="008A674F"/>
    <w:rsid w:val="008A7D18"/>
    <w:rsid w:val="008B31F3"/>
    <w:rsid w:val="008B3246"/>
    <w:rsid w:val="008B3E94"/>
    <w:rsid w:val="008B40EA"/>
    <w:rsid w:val="008B5368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3ED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326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D5B5A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7F8"/>
    <w:rsid w:val="00A54E38"/>
    <w:rsid w:val="00A5572F"/>
    <w:rsid w:val="00A55EC1"/>
    <w:rsid w:val="00A56B93"/>
    <w:rsid w:val="00A573DD"/>
    <w:rsid w:val="00A575A1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2DBC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CA8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37D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4CF6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838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1EC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3185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5BD4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2FF9"/>
    <w:rsid w:val="00E151EA"/>
    <w:rsid w:val="00E15F38"/>
    <w:rsid w:val="00E1657D"/>
    <w:rsid w:val="00E20133"/>
    <w:rsid w:val="00E26B70"/>
    <w:rsid w:val="00E2710D"/>
    <w:rsid w:val="00E31175"/>
    <w:rsid w:val="00E311CB"/>
    <w:rsid w:val="00E31596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29F7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0DA6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45B5"/>
    <w:rsid w:val="00EE5F25"/>
    <w:rsid w:val="00EE615E"/>
    <w:rsid w:val="00EE6973"/>
    <w:rsid w:val="00EE711D"/>
    <w:rsid w:val="00EF151E"/>
    <w:rsid w:val="00EF2297"/>
    <w:rsid w:val="00EF2B9E"/>
    <w:rsid w:val="00EF2E53"/>
    <w:rsid w:val="00EF48F2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2FF3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064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rial Unicode MS" w:hAnsi="Arial Unicode MS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5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4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EB3E-4209-45C0-B344-CBE10F2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421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"interzum award 2023" за FurnSpin от Hettich  Награда "Лучшие из лучших"</vt:lpstr>
      <vt:lpstr>Hettich zeigt Innovationen zur Eurobois 2022: Möbelgestaltung nach Wunsch und wandelbare Räume</vt:lpstr>
    </vt:vector>
  </TitlesOfParts>
  <Company>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"interzum award 2023" за FurnSpin от Hettich  Награда "Лучшие из лучших"</dc:title>
  <dc:creator>Prototype</dc:creator>
  <cp:lastModifiedBy>Anke Wöhler</cp:lastModifiedBy>
  <cp:revision>354</cp:revision>
  <cp:lastPrinted>2021-10-28T06:33:00Z</cp:lastPrinted>
  <dcterms:created xsi:type="dcterms:W3CDTF">2023-02-16T12:27:00Z</dcterms:created>
  <dcterms:modified xsi:type="dcterms:W3CDTF">2023-04-20T12:58:00Z</dcterms:modified>
</cp:coreProperties>
</file>