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6C9D03EB" w:rsidR="00717001" w:rsidRPr="002E54EB" w:rsidRDefault="0080359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Il successo di “HettichXperiencedays 2021”</w:t>
      </w:r>
    </w:p>
    <w:p w14:paraId="7A0EFCD1" w14:textId="4C322484" w:rsidR="00436850" w:rsidRPr="002E54EB" w:rsidRDefault="002E6C91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La mostra sulle tendenze in formato ibrido raggiunge 6</w:t>
      </w:r>
      <w:r w:rsidR="00A01D2C">
        <w:rPr>
          <w:rFonts w:ascii="Arial" w:hAnsi="Arial" w:cs="Arial"/>
          <w:b/>
          <w:bCs/>
          <w:sz w:val="24"/>
          <w:szCs w:val="24"/>
          <w:lang w:val="it-IT"/>
        </w:rPr>
        <w:t>1</w:t>
      </w:r>
      <w:r>
        <w:rPr>
          <w:rFonts w:ascii="Arial" w:hAnsi="Arial" w:cs="Arial"/>
          <w:b/>
          <w:bCs/>
          <w:sz w:val="24"/>
          <w:szCs w:val="24"/>
          <w:lang w:val="it-IT"/>
        </w:rPr>
        <w:t>.</w:t>
      </w:r>
      <w:r w:rsidR="00A01D2C">
        <w:rPr>
          <w:rFonts w:ascii="Arial" w:hAnsi="Arial" w:cs="Arial"/>
          <w:b/>
          <w:bCs/>
          <w:sz w:val="24"/>
          <w:szCs w:val="24"/>
          <w:lang w:val="it-IT"/>
        </w:rPr>
        <w:t>5</w:t>
      </w:r>
      <w:r>
        <w:rPr>
          <w:rFonts w:ascii="Arial" w:hAnsi="Arial" w:cs="Arial"/>
          <w:b/>
          <w:bCs/>
          <w:sz w:val="24"/>
          <w:szCs w:val="24"/>
          <w:lang w:val="it-IT"/>
        </w:rPr>
        <w:t>00 iscrizioni in tutto il mondo</w:t>
      </w:r>
    </w:p>
    <w:p w14:paraId="68625C63" w14:textId="77777777" w:rsidR="00EB3A5F" w:rsidRPr="002E54EB" w:rsidRDefault="00EB3A5F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844CE8" w14:textId="11C80764" w:rsidR="00135601" w:rsidRPr="002E54EB" w:rsidRDefault="006101CB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Il “Best of”, grande evento digitale di inizio settembre, è l’ennesimo traguardo raggiunto dalla mostra sulle tendenze “HettichXperiencedays 2021”. Dall’anteprima internazionale di metà marzo, Hettich ha usato con successo il suo nuovo formato ibrido per presentare a clienti e partner di tutto il mondo le novità del settore del mobile per le megatendenze Urbanizzazione, Personalizzazione e New Work.</w:t>
      </w:r>
    </w:p>
    <w:p w14:paraId="7146F18A" w14:textId="77777777" w:rsidR="00135601" w:rsidRPr="002E54EB" w:rsidRDefault="00135601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5AAE3E" w14:textId="6495307F" w:rsidR="00425CE6" w:rsidRPr="002E54EB" w:rsidRDefault="00813363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Con “HettichXperiencedays 2021” Hettich ha gettato il cuore oltre l’ostacolo ed è stata ampiamente ricompensata. Il segreto del successo del più grande progetto mediatico nella storia dell’azienda è stata la combinazione dell’innovativo concetto di flessibilità e maggiore durata e della grande motivazione del personale Hettich. La piattaforma ibrida internazionale di eventi e tendenze ha consentito a Hettich, in un anno così difficile, di incontrare clienti, partner e curiosi di tutto il mondo sia online sia in presenza e ispirarli con idee e soluzioni innovative per il lavoro e la casa nel settore del mobile trasmettendo sempre utili conoscenze.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 Il motto di </w:t>
      </w:r>
      <w:r>
        <w:rPr>
          <w:rFonts w:ascii="Arial" w:hAnsi="Arial" w:cs="Arial"/>
          <w:sz w:val="24"/>
          <w:szCs w:val="24"/>
          <w:lang w:val="it-IT"/>
        </w:rPr>
        <w:t xml:space="preserve">“HettichXperiencedays” è stato un vero e proprio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invito per tutti i partecipanti: </w:t>
      </w:r>
      <w:r>
        <w:rPr>
          <w:rFonts w:ascii="Arial" w:hAnsi="Arial" w:cs="Arial"/>
          <w:sz w:val="24"/>
          <w:szCs w:val="24"/>
          <w:lang w:val="it-IT"/>
        </w:rPr>
        <w:t>“Let’s move markets!”</w:t>
      </w:r>
    </w:p>
    <w:p w14:paraId="3DD6799C" w14:textId="77777777" w:rsidR="00425CE6" w:rsidRPr="002E54EB" w:rsidRDefault="00425CE6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28E1990C" w14:textId="05B55D9C" w:rsidR="004D6E5D" w:rsidRPr="002E54EB" w:rsidRDefault="00EB1887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Oltre 1.000 eventi in tutto il mondo</w:t>
      </w:r>
    </w:p>
    <w:p w14:paraId="41EA1F9A" w14:textId="6BA350DB" w:rsidR="00D65DA4" w:rsidRDefault="00FA3530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Tra metà marzo e inizio settembre sono state 6</w:t>
      </w:r>
      <w:r w:rsidR="00A01D2C">
        <w:rPr>
          <w:rFonts w:ascii="Arial" w:hAnsi="Arial" w:cs="Arial"/>
          <w:sz w:val="24"/>
          <w:szCs w:val="24"/>
          <w:lang w:val="it-IT"/>
        </w:rPr>
        <w:t>1</w:t>
      </w:r>
      <w:r>
        <w:rPr>
          <w:rFonts w:ascii="Arial" w:hAnsi="Arial" w:cs="Arial"/>
          <w:sz w:val="24"/>
          <w:szCs w:val="24"/>
          <w:lang w:val="it-IT"/>
        </w:rPr>
        <w:t>.</w:t>
      </w:r>
      <w:r w:rsidR="00A01D2C">
        <w:rPr>
          <w:rFonts w:ascii="Arial" w:hAnsi="Arial" w:cs="Arial"/>
          <w:sz w:val="24"/>
          <w:szCs w:val="24"/>
          <w:lang w:val="it-IT"/>
        </w:rPr>
        <w:t>5</w:t>
      </w:r>
      <w:r>
        <w:rPr>
          <w:rFonts w:ascii="Arial" w:hAnsi="Arial" w:cs="Arial"/>
          <w:sz w:val="24"/>
          <w:szCs w:val="24"/>
          <w:lang w:val="it-IT"/>
        </w:rPr>
        <w:t xml:space="preserve">00 le iscrizioni virtuali o dal vivo a “HettichXperiencedays” in giro per il mondo. Tutti i gruppi di lavoro Hettich nel mondo hanno attivamente collaborato alla realizzazione di questo grande progetto e </w:t>
      </w:r>
      <w:r>
        <w:rPr>
          <w:rFonts w:ascii="Arial" w:hAnsi="Arial" w:cs="Arial"/>
          <w:sz w:val="24"/>
          <w:szCs w:val="24"/>
          <w:lang w:val="it-IT"/>
        </w:rPr>
        <w:lastRenderedPageBreak/>
        <w:t>ciascuna sede ha avuto l’opportunità di contribuire alla riuscita dell’intero programma con iniziative ed eventi a livello locale. In totale, nel giro di sei mesi, sono stati realizzati oltre 1.000 tour online e dal vivo negli showroom, sono stati organizzati oltre 1.000 eventi singoli e sono stati tenuti oltre 250 workshop tematici. Il variegato programma ha previsto un ampio ventaglio di argomenti di grande attualità in 12 lingue per diversi gruppi target.</w:t>
      </w:r>
    </w:p>
    <w:p w14:paraId="5123ACDE" w14:textId="77777777" w:rsidR="001F777E" w:rsidRDefault="001F777E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6A6FE3A1" w14:textId="41D03F73" w:rsidR="006F7533" w:rsidRPr="006F7533" w:rsidRDefault="006F7533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Prospettive: dare ulteriore impulso ai mercati</w:t>
      </w:r>
    </w:p>
    <w:p w14:paraId="4F6ADF39" w14:textId="291892D7" w:rsidR="00F95939" w:rsidRDefault="0071516F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La positiva risonanza dell’innovativo formato ibrido ha dato nuova linfa ai gruppi di lavoro Hettich e le preziose esperienze acquisite con questo progetto potranno apportare un ulteriore sviluppo in diversi ambiti lavorativi.</w:t>
      </w:r>
    </w:p>
    <w:p w14:paraId="44CEEF0D" w14:textId="77777777" w:rsidR="00F95939" w:rsidRDefault="00F95939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3FADD87" w14:textId="317E1198" w:rsidR="005D72D5" w:rsidRDefault="00F95939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lang w:val="it-IT"/>
        </w:rPr>
        <w:t xml:space="preserve">E ora che succederà? Ovviamente le sedi regionali di Hettich offriranno all’intera clientela e a tutte le persone interessate anche in futuro tour virtuali per scoprire i momenti clou di “HettichXperiencedays” e visite guidate dal vivo agli showroom. Il </w:t>
      </w:r>
      <w:r w:rsidRPr="007B1DCA">
        <w:rPr>
          <w:rFonts w:ascii="Arial" w:hAnsi="Arial" w:cs="Arial"/>
          <w:sz w:val="24"/>
          <w:szCs w:val="24"/>
          <w:lang w:val="it-IT"/>
        </w:rPr>
        <w:t>portale di “</w:t>
      </w:r>
      <w:proofErr w:type="spellStart"/>
      <w:r w:rsidRPr="007B1DCA">
        <w:rPr>
          <w:rFonts w:ascii="Arial" w:hAnsi="Arial" w:cs="Arial"/>
          <w:sz w:val="24"/>
          <w:szCs w:val="24"/>
          <w:lang w:val="it-IT"/>
        </w:rPr>
        <w:t>HettichXperiencedays</w:t>
      </w:r>
      <w:proofErr w:type="spellEnd"/>
      <w:r w:rsidRPr="007B1DCA">
        <w:rPr>
          <w:rFonts w:ascii="Arial" w:hAnsi="Arial" w:cs="Arial"/>
          <w:sz w:val="24"/>
          <w:szCs w:val="24"/>
          <w:lang w:val="it-IT"/>
        </w:rPr>
        <w:t xml:space="preserve">”, disponibile all’indirizzo </w:t>
      </w:r>
      <w:hyperlink r:id="rId8" w:history="1">
        <w:r w:rsidR="007B1DCA" w:rsidRPr="007B1DCA">
          <w:rPr>
            <w:rStyle w:val="Hyperlink"/>
            <w:rFonts w:ascii="Arial" w:hAnsi="Arial" w:cs="Arial"/>
            <w:szCs w:val="24"/>
          </w:rPr>
          <w:t>https://xdays.hettich.com</w:t>
        </w:r>
      </w:hyperlink>
      <w:bookmarkStart w:id="0" w:name="_GoBack"/>
      <w:bookmarkEnd w:id="0"/>
      <w:r w:rsidR="004B4DF6">
        <w:rPr>
          <w:rFonts w:ascii="Arial" w:hAnsi="Arial" w:cs="Arial"/>
          <w:sz w:val="24"/>
          <w:szCs w:val="24"/>
          <w:lang w:val="it-IT"/>
        </w:rPr>
        <w:t xml:space="preserve">, </w:t>
      </w:r>
      <w:r w:rsidRPr="007B1DCA">
        <w:rPr>
          <w:rStyle w:val="Hyperlink"/>
          <w:rFonts w:ascii="Arial" w:hAnsi="Arial" w:cs="Arial"/>
          <w:color w:val="auto"/>
          <w:sz w:val="24"/>
          <w:szCs w:val="24"/>
          <w:u w:val="none"/>
          <w:lang w:val="it-IT"/>
        </w:rPr>
        <w:t>rimarrà online. Chi ha effettuato la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 registrazione continuerà quindi ad avere accesso a tutti i contenuti, tra cui informazioni sulle megatendenze, interventi internazionali della vasta mediateca e video delle visite guidate virtuali in varie lingue.</w:t>
      </w:r>
    </w:p>
    <w:p w14:paraId="46098742" w14:textId="77777777" w:rsidR="005D72D5" w:rsidRDefault="005D72D5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9D981F1" w14:textId="1307131D" w:rsidR="008C182D" w:rsidRPr="00906C5C" w:rsidRDefault="00B9096A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lang w:val="it-IT"/>
        </w:rPr>
        <w:t xml:space="preserve">Il fiore all’occhiello della nostra offerta rimane la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presentazione virtuale delle tendenze in “3D Xperienceworld”: una grande fonte di ispirazione </w:t>
      </w:r>
      <w:r>
        <w:rPr>
          <w:rFonts w:ascii="Arial" w:hAnsi="Arial" w:cs="Arial"/>
          <w:sz w:val="24"/>
          <w:szCs w:val="24"/>
          <w:lang w:val="it-IT"/>
        </w:rPr>
        <w:t xml:space="preserve">per il design, le funzioni e il comfort per spazi grandi e piccoli, abitazioni urbane flessibili, New Work e home office, negozi e hotel, elettrodomestici ma anche per il settore outdoor. </w:t>
      </w:r>
      <w:r>
        <w:rPr>
          <w:rFonts w:ascii="Arial" w:hAnsi="Arial" w:cs="Arial"/>
          <w:sz w:val="24"/>
          <w:szCs w:val="24"/>
          <w:lang w:val="it-IT"/>
        </w:rPr>
        <w:lastRenderedPageBreak/>
        <w:t xml:space="preserve">Tutti gli oggetti in esposizione sono mostrati in funzione, corredati da informazioni supplementari </w:t>
      </w:r>
      <w:r w:rsidRPr="005E7218">
        <w:rPr>
          <w:rFonts w:ascii="Arial" w:hAnsi="Arial" w:cs="Arial"/>
          <w:sz w:val="24"/>
          <w:szCs w:val="24"/>
          <w:lang w:val="it-IT"/>
        </w:rPr>
        <w:t xml:space="preserve">quali </w:t>
      </w:r>
      <w:r w:rsidR="00906C5C" w:rsidRPr="005E7218">
        <w:rPr>
          <w:rFonts w:ascii="Arial" w:hAnsi="Arial" w:cs="Arial"/>
          <w:sz w:val="24"/>
          <w:szCs w:val="24"/>
          <w:lang w:val="it-IT"/>
        </w:rPr>
        <w:t>le specifiche</w:t>
      </w:r>
      <w:r w:rsidRPr="005E7218">
        <w:rPr>
          <w:rFonts w:ascii="Arial" w:hAnsi="Arial" w:cs="Arial"/>
          <w:sz w:val="24"/>
          <w:szCs w:val="24"/>
          <w:lang w:val="it-IT"/>
        </w:rPr>
        <w:t xml:space="preserve"> della ferramenta, disegni CAD, video</w:t>
      </w:r>
      <w:r w:rsidR="00906C5C" w:rsidRPr="005E7218">
        <w:rPr>
          <w:rFonts w:ascii="Arial" w:hAnsi="Arial" w:cs="Arial"/>
          <w:sz w:val="24"/>
          <w:szCs w:val="24"/>
          <w:lang w:val="it-IT"/>
        </w:rPr>
        <w:t xml:space="preserve"> dei </w:t>
      </w:r>
      <w:r w:rsidRPr="005E7218">
        <w:rPr>
          <w:rFonts w:ascii="Arial" w:hAnsi="Arial" w:cs="Arial"/>
          <w:sz w:val="24"/>
          <w:szCs w:val="24"/>
          <w:lang w:val="it-IT"/>
        </w:rPr>
        <w:t xml:space="preserve">prodotti </w:t>
      </w:r>
      <w:r w:rsidR="00906C5C" w:rsidRPr="005E7218">
        <w:rPr>
          <w:rFonts w:ascii="Arial" w:hAnsi="Arial" w:cs="Arial"/>
          <w:sz w:val="24"/>
          <w:szCs w:val="24"/>
          <w:lang w:val="it-IT"/>
        </w:rPr>
        <w:t>e</w:t>
      </w:r>
      <w:r w:rsidRPr="005E7218">
        <w:rPr>
          <w:rFonts w:ascii="Arial" w:hAnsi="Arial" w:cs="Arial"/>
          <w:sz w:val="24"/>
          <w:szCs w:val="24"/>
          <w:lang w:val="it-IT"/>
        </w:rPr>
        <w:t xml:space="preserve"> materiale fotografico.</w:t>
      </w:r>
    </w:p>
    <w:p w14:paraId="5906FD65" w14:textId="77777777" w:rsidR="008C182D" w:rsidRDefault="008C182D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31F1C53" w14:textId="51B6FB94" w:rsidR="003B3B74" w:rsidRDefault="004F3CB6" w:rsidP="003B3B74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Come un organismo vivente, la piattaforma Xdays di Hettich offrirà nuovi stimoli agli utenti di tutto il mondo anche in futuro, poiché i contenuti saranno aggiornati dopo ogni nuovo evento e arricchiti con nuovi, interessanti argomenti. Seguite il nostro motto “Let’s move markets!” e registratevi all’indirizzo: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https://xdays.hettich.com</w:t>
        </w:r>
      </w:hyperlink>
    </w:p>
    <w:p w14:paraId="02962610" w14:textId="77777777" w:rsidR="00B90428" w:rsidRDefault="00B90428" w:rsidP="00CF2B7B">
      <w:pPr>
        <w:widowControl w:val="0"/>
        <w:suppressAutoHyphens/>
        <w:spacing w:line="360" w:lineRule="auto"/>
        <w:rPr>
          <w:rFonts w:cs="Arial"/>
          <w:szCs w:val="24"/>
        </w:rPr>
      </w:pP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  <w:lang w:val="it-IT"/>
        </w:rPr>
        <w:t xml:space="preserve">Le seguenti immagini sono disponibili per il download su </w:t>
      </w:r>
      <w:r>
        <w:rPr>
          <w:rFonts w:cs="Arial"/>
          <w:b/>
          <w:bCs/>
          <w:szCs w:val="24"/>
          <w:lang w:val="it-IT"/>
        </w:rPr>
        <w:t xml:space="preserve">www.hettich.com, menu: Stampa </w:t>
      </w:r>
      <w:r>
        <w:rPr>
          <w:rFonts w:cs="Arial"/>
          <w:szCs w:val="24"/>
          <w:lang w:val="it-IT"/>
        </w:rPr>
        <w:t>pronto per il download:</w:t>
      </w:r>
    </w:p>
    <w:p w14:paraId="0D6B8F41" w14:textId="587C73D6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it-IT"/>
        </w:rPr>
        <w:t>Immagini</w:t>
      </w:r>
    </w:p>
    <w:p w14:paraId="726373E5" w14:textId="3974BE45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it-IT"/>
        </w:rPr>
        <w:t>Didascalie</w:t>
      </w:r>
    </w:p>
    <w:p w14:paraId="0EEF7D7A" w14:textId="7EBB60A0" w:rsidR="002442F4" w:rsidRDefault="002442F4" w:rsidP="002442F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</w:rPr>
      </w:pPr>
    </w:p>
    <w:p w14:paraId="3C2C07EC" w14:textId="7F033F94" w:rsidR="003C7DDB" w:rsidRDefault="00A01D2C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3AAB0D99" wp14:editId="4F3571BC">
            <wp:extent cx="1663361" cy="120100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70_PR_Best_of_Xdays_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94" cy="120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C30BE" w14:textId="32E4FD2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  <w:lang w:val="it-IT"/>
        </w:rPr>
        <w:t>332021_a</w:t>
      </w:r>
    </w:p>
    <w:p w14:paraId="561EF7C9" w14:textId="03EFDF26" w:rsidR="004E69A3" w:rsidRPr="004E69A3" w:rsidRDefault="004E69A3" w:rsidP="004E69A3">
      <w:pPr>
        <w:widowControl w:val="0"/>
        <w:suppressAutoHyphens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  <w:lang w:val="it-IT"/>
        </w:rPr>
        <w:t>Per “HettichXperiencedays 2021” nelle sedi Hettich di tutto il mondo sono stati organizzati oltre 1.000 eventi singoli fra metà aprile e inizio settembre. Foto: Hettich</w:t>
      </w:r>
    </w:p>
    <w:p w14:paraId="3F06DBD0" w14:textId="7777777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</w:rPr>
      </w:pPr>
    </w:p>
    <w:p w14:paraId="052B9EE5" w14:textId="7777777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</w:rPr>
      </w:pPr>
    </w:p>
    <w:p w14:paraId="1101AE45" w14:textId="434FEF54" w:rsidR="00C111C3" w:rsidRDefault="00A01D2C" w:rsidP="00C111C3">
      <w:pPr>
        <w:widowControl w:val="0"/>
        <w:suppressAutoHyphens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6C9D3484" wp14:editId="65F4A556">
            <wp:extent cx="1808329" cy="1305675"/>
            <wp:effectExtent l="0" t="0" r="1905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70_PR_Best_of_Xdays_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14" cy="13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33CE" w14:textId="7F028B74" w:rsidR="00E43801" w:rsidRDefault="007169EE" w:rsidP="002848A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  <w:lang w:val="it-IT"/>
        </w:rPr>
        <w:t>332021_b</w:t>
      </w:r>
    </w:p>
    <w:p w14:paraId="5351CB1C" w14:textId="44E35388" w:rsidR="004E69A3" w:rsidRPr="00D623DC" w:rsidRDefault="004E69A3" w:rsidP="004E69A3">
      <w:pPr>
        <w:pStyle w:val="KeinLeerraum"/>
        <w:widowControl w:val="0"/>
        <w:suppressAutoHyphens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  <w:lang w:val="it-IT"/>
        </w:rPr>
        <w:t xml:space="preserve">Sulla piattaforma digitale Xdays, Hettich dà nuovo impulso al settore. </w:t>
      </w:r>
      <w:r>
        <w:rPr>
          <w:rStyle w:val="Hyperlink"/>
          <w:rFonts w:ascii="Arial" w:hAnsi="Arial" w:cs="Arial"/>
          <w:color w:val="auto"/>
          <w:u w:val="none"/>
          <w:lang w:val="it-IT"/>
        </w:rPr>
        <w:lastRenderedPageBreak/>
        <w:t xml:space="preserve">Registrazione gratuita all’indirizzo: </w:t>
      </w:r>
      <w:hyperlink r:id="rId12" w:history="1">
        <w:r>
          <w:rPr>
            <w:rStyle w:val="Hyperlink"/>
            <w:rFonts w:ascii="Arial" w:hAnsi="Arial" w:cs="Arial"/>
            <w:lang w:val="it-IT"/>
          </w:rPr>
          <w:t>https://xdays.hettich.com</w:t>
        </w:r>
      </w:hyperlink>
      <w:r>
        <w:rPr>
          <w:rStyle w:val="Hyperlink"/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it-IT"/>
        </w:rPr>
        <w:t>Immagine: Hettich</w:t>
      </w:r>
    </w:p>
    <w:p w14:paraId="697547D6" w14:textId="77777777" w:rsidR="004E69A3" w:rsidRDefault="004E69A3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</w:rPr>
      </w:pPr>
    </w:p>
    <w:p w14:paraId="1668104C" w14:textId="77777777" w:rsidR="003C456C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</w:rPr>
      </w:pPr>
    </w:p>
    <w:p w14:paraId="3145F061" w14:textId="77777777" w:rsidR="003C456C" w:rsidRPr="004E69A3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  <w:lang w:val="it-IT"/>
        </w:rPr>
        <w:t>Chi siamo</w:t>
      </w:r>
    </w:p>
    <w:p w14:paraId="34DA522C" w14:textId="570D3C8C" w:rsidR="00E123F5" w:rsidRPr="004F106A" w:rsidRDefault="00CF2B7B" w:rsidP="004F106A">
      <w:pPr>
        <w:suppressAutoHyphens/>
        <w:rPr>
          <w:rFonts w:cs="Arial"/>
          <w:szCs w:val="24"/>
        </w:rPr>
      </w:pPr>
      <w:r>
        <w:rPr>
          <w:rFonts w:cs="Arial"/>
          <w:color w:val="212100"/>
          <w:sz w:val="20"/>
          <w:lang w:val="it-IT"/>
        </w:rPr>
        <w:t>Fondata nel 1888, oggi Hettich è una delle aziende produttrici di ferramenta per mobili più grandi e di maggior successo a livello mondiale. Più di 6600 collaboratrici e collaboratori in quasi 80 Paesi lavorano insieme con l’obiettivo di sviluppare una tecnica per mobili sempre più intelligente; in questo modo Hettich entusiasma persone in tutto il mondo ed è un partner prezioso per l’industria dell’arredamento, il commercio e l’artigianato.</w:t>
      </w:r>
      <w:r>
        <w:rPr>
          <w:rFonts w:cs="Arial"/>
          <w:sz w:val="20"/>
          <w:lang w:val="it-IT"/>
        </w:rPr>
        <w:t xml:space="preserve"> </w:t>
      </w:r>
      <w:r>
        <w:rPr>
          <w:rFonts w:cs="Arial"/>
          <w:color w:val="212100"/>
          <w:sz w:val="20"/>
          <w:lang w:val="it-IT"/>
        </w:rPr>
        <w:t>Il marchio Hettich si distingue per la coerenza dei suoi valori cardine: qualità, innovazione affidabilità e vicinanza ai clienti. Nonostante le dimensioni e la caratura internazionale, Hettich è rimasta un’impresa di famiglia. Il suo futuro non dipende dagli investitori ed è costruito con attenzione alla libertà, alla dimensione umana e alla sostenibilità.</w:t>
      </w:r>
    </w:p>
    <w:sectPr w:rsidR="00E123F5" w:rsidRPr="004F106A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2FAC" w14:textId="77777777" w:rsidR="0032095B" w:rsidRDefault="0032095B">
      <w:r>
        <w:separator/>
      </w:r>
    </w:p>
  </w:endnote>
  <w:endnote w:type="continuationSeparator" w:id="0">
    <w:p w14:paraId="3A52CB69" w14:textId="77777777" w:rsidR="0032095B" w:rsidRDefault="0032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41181DBE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  <w:lang w:val="it-IT"/>
                            </w:rPr>
                            <w:t>PR_332021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4iBAIAAO8DAAAOAAAAZHJzL2Uyb0RvYy54bWysU9tu2zAMfR+wfxD0vjjXZTPiFF2KDAO6&#10;C9DuA2RZtoXJokYpsbOvHyWnWbq+DdODIIrUIc8htbkZOsOOCr0GW/DZZMqZshIqbZuCf3/cv3nH&#10;mQ/CVsKAVQU/Kc9vtq9fbXqXqzm0YCqFjECsz3tX8DYEl2eZl63qhJ+AU5acNWAnApnYZBWKntA7&#10;k82n07dZD1g5BKm8p9u70cm3Cb+ulQxf69qrwEzBqbaQdkx7GfdsuxF5g8K1Wp7LEP9QRSe0paQX&#10;qDsRBDugfgHVaYngoQ4TCV0Gda2lShyIzWz6F5uHVjiVuJA43l1k8v8PVn45fkOmq4IvOLOioxY9&#10;qiGwDzCwZVSndz6noAdHYWGga+pyYurdPcgfnlnYtcI26hYR+laJiqqbxZfZ1dMRx0eQsv8MFaUR&#10;hwAJaKixi9KRGIzQqUunS2diKTKmnK/Wiym5JPkWtNarlELkT68d+vBRQcfioeBInU/o4njvQ6xG&#10;5E8hMZkHo6u9NiYZ2JQ7g+woaEr2aZ3Rn4UZG4MtxGcjYrxJNCOzkWMYyuEsWwnViQgjjFNHv4QO&#10;LeAvznqauIL7nweBijPzyZJo72fLZRzRZCxX6zkZeO0prz3CSoIqeOBsPO7CONYHh7ppKdPYJgu3&#10;JHStkwaxI2NV57ppqpI05x8Qx/baTlF//un2NwAAAP//AwBQSwMEFAAGAAgAAAAhAAk+57jgAAAA&#10;DQEAAA8AAABkcnMvZG93bnJldi54bWxMj01uwjAQhfeVegdrkLqpwAkuuKRxUFupVbdQDuDEQxIR&#10;21FsSLh9h1VZzptP7yffTrZjFxxC652CdJEAQ1d507paweH3a/4KLETtjO68QwVXDLAtHh9ynRk/&#10;uh1e9rFmZOJCphU0MfYZ56Fq0Oqw8D06+h39YHWkc6i5GfRI5rbjyyRZc6tbRwmN7vGzweq0P1sF&#10;x5/xebUZy+94kLuX9YduZemvSj3Npvc3YBGn+A/DrT5Vh4I6lf7sTGCdAilWklAF81QKGkHIRgiS&#10;ypu0TAXwIuf3K4o/AAAA//8DAFBLAQItABQABgAIAAAAIQC2gziS/gAAAOEBAAATAAAAAAAAAAAA&#10;AAAAAAAAAABbQ29udGVudF9UeXBlc10ueG1sUEsBAi0AFAAGAAgAAAAhADj9If/WAAAAlAEAAAsA&#10;AAAAAAAAAAAAAAAALwEAAF9yZWxzLy5yZWxzUEsBAi0AFAAGAAgAAAAhAKZ6niIEAgAA7wMAAA4A&#10;AAAAAAAAAAAAAAAALgIAAGRycy9lMm9Eb2MueG1sUEsBAi0AFAAGAAgAAAAhAAk+57jgAAAADQEA&#10;AA8AAAAAAAAAAAAAAAAAXgQAAGRycy9kb3ducmV2LnhtbFBLBQYAAAAABAAEAPMAAABrBQAAAAA=&#10;" stroked="f">
              <v:textbox>
                <w:txbxContent>
                  <w:p w14:paraId="50C029B2" w14:textId="41181DBE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  <w:lang w:val="it-IT"/>
                      </w:rPr>
                      <w:t>PR_332021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Contatto: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06C5C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06C5C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06C5C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06C5C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06C5C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06C5C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Richiedere copia documento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TmA2g&#10;4QAAAA4BAAAPAAAAZHJzL2Rvd25yZXYueG1sTI9BboMwEEX3lXoHayJ1UyWGmEJDMVFbqVW2SXMA&#10;gx1AwWOEnUBu38mqXc6fpz9viu1se3Y1o+8cSohXETCDtdMdNhKOP1/LV2A+KNSqd2gk3IyHbfn4&#10;UKhcuwn35noIDaMS9LmS0IYw5Jz7ujVW+ZUbDNLu5EarAo1jw/WoJiq3PV9HUcqt6pAutGown62p&#10;z4eLlXDaTc8vm6n6Dsdsn6Qfqssqd5PyaTG/vwELZg5/MNz1SR1KcqrcBbVnvYRMCEGohKXIkgTY&#10;HYnWMWUVZXG6EcDLgv9/o/wFAAD//wMAUEsBAi0AFAAGAAgAAAAhALaDOJL+AAAA4QEAABMAAAAA&#10;AAAAAAAAAAAAAAAAAFtDb250ZW50X1R5cGVzXS54bWxQSwECLQAUAAYACAAAACEAOP0h/9YAAACU&#10;AQAACwAAAAAAAAAAAAAAAAAvAQAAX3JlbHMvLnJlbHNQSwECLQAUAAYACAAAACEAc9MPswgCAAD3&#10;AwAADgAAAAAAAAAAAAAAAAAuAgAAZHJzL2Uyb0RvYy54bWxQSwECLQAUAAYACAAAACEAk5gNoOEA&#10;AAAOAQAADwAAAAAAAAAAAAAAAABiBAAAZHJzL2Rvd25yZXYueG1sUEsFBgAAAAAEAAQA8wAAAHAF&#10;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Contatto: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906C5C">
                      <w:rPr>
                        <w:rFonts w:cs="Arial"/>
                        <w:sz w:val="16"/>
                        <w:szCs w:val="16"/>
                        <w:lang w:val="en-US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906C5C">
                      <w:rPr>
                        <w:rFonts w:cs="Arial"/>
                        <w:sz w:val="16"/>
                        <w:szCs w:val="16"/>
                        <w:lang w:val="en-US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906C5C">
                      <w:rPr>
                        <w:rFonts w:cs="Arial"/>
                        <w:sz w:val="16"/>
                        <w:szCs w:val="16"/>
                        <w:lang w:val="en-US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906C5C">
                      <w:rPr>
                        <w:rFonts w:cs="Arial"/>
                        <w:sz w:val="16"/>
                        <w:szCs w:val="16"/>
                        <w:lang w:val="en-US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906C5C">
                      <w:rPr>
                        <w:rFonts w:cs="Arial"/>
                        <w:sz w:val="16"/>
                        <w:szCs w:val="16"/>
                        <w:lang w:val="en-US"/>
                      </w:rPr>
                      <w:t>Tel.: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906C5C">
                      <w:rPr>
                        <w:rFonts w:cs="Arial"/>
                        <w:sz w:val="16"/>
                        <w:szCs w:val="16"/>
                        <w:lang w:val="en-US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Richiedere copia documento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D6703" w14:textId="77777777" w:rsidR="0032095B" w:rsidRDefault="0032095B">
      <w:r>
        <w:separator/>
      </w:r>
    </w:p>
  </w:footnote>
  <w:footnote w:type="continuationSeparator" w:id="0">
    <w:p w14:paraId="0E8780DA" w14:textId="77777777" w:rsidR="0032095B" w:rsidRDefault="0032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2D0F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4C5C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6F16"/>
    <w:rsid w:val="00037BF7"/>
    <w:rsid w:val="000445BC"/>
    <w:rsid w:val="000449DC"/>
    <w:rsid w:val="000479A4"/>
    <w:rsid w:val="00047B79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858FE"/>
    <w:rsid w:val="00090D65"/>
    <w:rsid w:val="00091A6A"/>
    <w:rsid w:val="00091BA5"/>
    <w:rsid w:val="0009469D"/>
    <w:rsid w:val="00095BE6"/>
    <w:rsid w:val="000A0796"/>
    <w:rsid w:val="000A25B5"/>
    <w:rsid w:val="000A2F9A"/>
    <w:rsid w:val="000A30F1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4381"/>
    <w:rsid w:val="000D518E"/>
    <w:rsid w:val="000D63CD"/>
    <w:rsid w:val="000D734B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4BA"/>
    <w:rsid w:val="000F660A"/>
    <w:rsid w:val="000F6875"/>
    <w:rsid w:val="00102B37"/>
    <w:rsid w:val="00102BB2"/>
    <w:rsid w:val="00102EF8"/>
    <w:rsid w:val="00103AD1"/>
    <w:rsid w:val="00104861"/>
    <w:rsid w:val="00104E14"/>
    <w:rsid w:val="00105818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3BB6"/>
    <w:rsid w:val="0013475A"/>
    <w:rsid w:val="00135334"/>
    <w:rsid w:val="00135601"/>
    <w:rsid w:val="00137F95"/>
    <w:rsid w:val="001413B6"/>
    <w:rsid w:val="00143838"/>
    <w:rsid w:val="00143A58"/>
    <w:rsid w:val="00145428"/>
    <w:rsid w:val="0015020A"/>
    <w:rsid w:val="001511A0"/>
    <w:rsid w:val="001527AD"/>
    <w:rsid w:val="001545D5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87CD9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0F95"/>
    <w:rsid w:val="001E2141"/>
    <w:rsid w:val="001E4F13"/>
    <w:rsid w:val="001E5E37"/>
    <w:rsid w:val="001F0AE4"/>
    <w:rsid w:val="001F1C08"/>
    <w:rsid w:val="001F24AC"/>
    <w:rsid w:val="001F4296"/>
    <w:rsid w:val="001F6ECE"/>
    <w:rsid w:val="001F777E"/>
    <w:rsid w:val="00200CF8"/>
    <w:rsid w:val="00203466"/>
    <w:rsid w:val="002054AC"/>
    <w:rsid w:val="00206204"/>
    <w:rsid w:val="00211508"/>
    <w:rsid w:val="00211566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2F4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898"/>
    <w:rsid w:val="00254ADF"/>
    <w:rsid w:val="00254B0D"/>
    <w:rsid w:val="00255086"/>
    <w:rsid w:val="00256132"/>
    <w:rsid w:val="00256B69"/>
    <w:rsid w:val="00257DCA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48A4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158F"/>
    <w:rsid w:val="002B2038"/>
    <w:rsid w:val="002B4D3C"/>
    <w:rsid w:val="002B5041"/>
    <w:rsid w:val="002B5162"/>
    <w:rsid w:val="002B5C69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54EB"/>
    <w:rsid w:val="002E6C91"/>
    <w:rsid w:val="002E6D33"/>
    <w:rsid w:val="002E7939"/>
    <w:rsid w:val="002F33A0"/>
    <w:rsid w:val="002F3760"/>
    <w:rsid w:val="002F613C"/>
    <w:rsid w:val="003002A6"/>
    <w:rsid w:val="00301CFF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95B"/>
    <w:rsid w:val="00320F4C"/>
    <w:rsid w:val="0032170E"/>
    <w:rsid w:val="00324AB4"/>
    <w:rsid w:val="00325518"/>
    <w:rsid w:val="00326E53"/>
    <w:rsid w:val="003310BA"/>
    <w:rsid w:val="003329CB"/>
    <w:rsid w:val="00332A54"/>
    <w:rsid w:val="00332E98"/>
    <w:rsid w:val="00333138"/>
    <w:rsid w:val="00334AE2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2F02"/>
    <w:rsid w:val="00363BDF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769F7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21C8"/>
    <w:rsid w:val="003933AB"/>
    <w:rsid w:val="003940BF"/>
    <w:rsid w:val="0039439A"/>
    <w:rsid w:val="00395850"/>
    <w:rsid w:val="00395CB3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B74"/>
    <w:rsid w:val="003B3D13"/>
    <w:rsid w:val="003B4775"/>
    <w:rsid w:val="003B5E83"/>
    <w:rsid w:val="003B7CA8"/>
    <w:rsid w:val="003C2768"/>
    <w:rsid w:val="003C2B9A"/>
    <w:rsid w:val="003C456C"/>
    <w:rsid w:val="003C62F9"/>
    <w:rsid w:val="003C6359"/>
    <w:rsid w:val="003C6D15"/>
    <w:rsid w:val="003C7DDB"/>
    <w:rsid w:val="003D098B"/>
    <w:rsid w:val="003D1558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5CE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37B9C"/>
    <w:rsid w:val="00441359"/>
    <w:rsid w:val="004417E0"/>
    <w:rsid w:val="004418D4"/>
    <w:rsid w:val="00444909"/>
    <w:rsid w:val="00444C54"/>
    <w:rsid w:val="00445335"/>
    <w:rsid w:val="00445814"/>
    <w:rsid w:val="00445C55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564CC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6DA"/>
    <w:rsid w:val="00476848"/>
    <w:rsid w:val="00477141"/>
    <w:rsid w:val="00477669"/>
    <w:rsid w:val="00480CF5"/>
    <w:rsid w:val="004814BF"/>
    <w:rsid w:val="00483DF7"/>
    <w:rsid w:val="00483F10"/>
    <w:rsid w:val="004864E3"/>
    <w:rsid w:val="004864F2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35A8"/>
    <w:rsid w:val="004A45E1"/>
    <w:rsid w:val="004A4AC9"/>
    <w:rsid w:val="004A4BE4"/>
    <w:rsid w:val="004A69CE"/>
    <w:rsid w:val="004A7B41"/>
    <w:rsid w:val="004B081B"/>
    <w:rsid w:val="004B1AEB"/>
    <w:rsid w:val="004B23E0"/>
    <w:rsid w:val="004B2693"/>
    <w:rsid w:val="004B2A70"/>
    <w:rsid w:val="004B4DF6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D6E5D"/>
    <w:rsid w:val="004E1BD1"/>
    <w:rsid w:val="004E22BF"/>
    <w:rsid w:val="004E2873"/>
    <w:rsid w:val="004E2CA0"/>
    <w:rsid w:val="004E3275"/>
    <w:rsid w:val="004E36E1"/>
    <w:rsid w:val="004E45F6"/>
    <w:rsid w:val="004E46A1"/>
    <w:rsid w:val="004E69A3"/>
    <w:rsid w:val="004F00F0"/>
    <w:rsid w:val="004F0BC2"/>
    <w:rsid w:val="004F106A"/>
    <w:rsid w:val="004F2DBF"/>
    <w:rsid w:val="004F3CB6"/>
    <w:rsid w:val="004F545B"/>
    <w:rsid w:val="00500648"/>
    <w:rsid w:val="005026C0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743"/>
    <w:rsid w:val="00516B94"/>
    <w:rsid w:val="00516FEF"/>
    <w:rsid w:val="005175F4"/>
    <w:rsid w:val="00522A94"/>
    <w:rsid w:val="005267C3"/>
    <w:rsid w:val="0052693E"/>
    <w:rsid w:val="00533434"/>
    <w:rsid w:val="00534285"/>
    <w:rsid w:val="005344AC"/>
    <w:rsid w:val="005345C7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1800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67AA4"/>
    <w:rsid w:val="00570BB2"/>
    <w:rsid w:val="00571224"/>
    <w:rsid w:val="005721D4"/>
    <w:rsid w:val="00572674"/>
    <w:rsid w:val="0057269D"/>
    <w:rsid w:val="00573809"/>
    <w:rsid w:val="00573F97"/>
    <w:rsid w:val="00574FB5"/>
    <w:rsid w:val="005765A1"/>
    <w:rsid w:val="005777E7"/>
    <w:rsid w:val="00577BF9"/>
    <w:rsid w:val="00580AE0"/>
    <w:rsid w:val="00582517"/>
    <w:rsid w:val="00582DE3"/>
    <w:rsid w:val="00583948"/>
    <w:rsid w:val="005854AD"/>
    <w:rsid w:val="005860B1"/>
    <w:rsid w:val="005875D8"/>
    <w:rsid w:val="00587961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4AE"/>
    <w:rsid w:val="005D47F3"/>
    <w:rsid w:val="005D4C80"/>
    <w:rsid w:val="005D4F2A"/>
    <w:rsid w:val="005D4FCD"/>
    <w:rsid w:val="005D51F9"/>
    <w:rsid w:val="005D6877"/>
    <w:rsid w:val="005D72D5"/>
    <w:rsid w:val="005E00DB"/>
    <w:rsid w:val="005E01B5"/>
    <w:rsid w:val="005E1D9B"/>
    <w:rsid w:val="005E23AA"/>
    <w:rsid w:val="005E2F74"/>
    <w:rsid w:val="005E3852"/>
    <w:rsid w:val="005E4A8A"/>
    <w:rsid w:val="005E6614"/>
    <w:rsid w:val="005E7218"/>
    <w:rsid w:val="005E7924"/>
    <w:rsid w:val="005F0553"/>
    <w:rsid w:val="005F05FE"/>
    <w:rsid w:val="005F0E8A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4D27"/>
    <w:rsid w:val="00607FE3"/>
    <w:rsid w:val="006101CB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526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8B0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61AF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234F"/>
    <w:rsid w:val="006B3043"/>
    <w:rsid w:val="006B46B5"/>
    <w:rsid w:val="006B483A"/>
    <w:rsid w:val="006B7CAD"/>
    <w:rsid w:val="006C033D"/>
    <w:rsid w:val="006C07EB"/>
    <w:rsid w:val="006C1178"/>
    <w:rsid w:val="006C308E"/>
    <w:rsid w:val="006C4032"/>
    <w:rsid w:val="006C461F"/>
    <w:rsid w:val="006C5858"/>
    <w:rsid w:val="006C73D6"/>
    <w:rsid w:val="006C7F1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6F7533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16F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6FDC"/>
    <w:rsid w:val="007673BE"/>
    <w:rsid w:val="00767C75"/>
    <w:rsid w:val="00767E30"/>
    <w:rsid w:val="00767FB5"/>
    <w:rsid w:val="00770A59"/>
    <w:rsid w:val="00771AF9"/>
    <w:rsid w:val="00772B99"/>
    <w:rsid w:val="00774894"/>
    <w:rsid w:val="007754E9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1DCA"/>
    <w:rsid w:val="007B237F"/>
    <w:rsid w:val="007B2450"/>
    <w:rsid w:val="007B351A"/>
    <w:rsid w:val="007B5022"/>
    <w:rsid w:val="007B52CA"/>
    <w:rsid w:val="007B57A3"/>
    <w:rsid w:val="007B5DA9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0F5"/>
    <w:rsid w:val="007E7B6F"/>
    <w:rsid w:val="007E7D95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09D7"/>
    <w:rsid w:val="00802AB4"/>
    <w:rsid w:val="0080359E"/>
    <w:rsid w:val="0080372B"/>
    <w:rsid w:val="008051CE"/>
    <w:rsid w:val="00806502"/>
    <w:rsid w:val="00810C2E"/>
    <w:rsid w:val="00811391"/>
    <w:rsid w:val="008132A4"/>
    <w:rsid w:val="00813363"/>
    <w:rsid w:val="008135B5"/>
    <w:rsid w:val="008149E2"/>
    <w:rsid w:val="00816994"/>
    <w:rsid w:val="00816DFB"/>
    <w:rsid w:val="00816F76"/>
    <w:rsid w:val="0081750E"/>
    <w:rsid w:val="00817696"/>
    <w:rsid w:val="00820004"/>
    <w:rsid w:val="00821A14"/>
    <w:rsid w:val="00823AA3"/>
    <w:rsid w:val="00825145"/>
    <w:rsid w:val="008254AB"/>
    <w:rsid w:val="0082635E"/>
    <w:rsid w:val="008266BD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57FBC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054"/>
    <w:rsid w:val="00871385"/>
    <w:rsid w:val="00873B12"/>
    <w:rsid w:val="00873EE9"/>
    <w:rsid w:val="0087462F"/>
    <w:rsid w:val="00874D6C"/>
    <w:rsid w:val="008756B1"/>
    <w:rsid w:val="00875AAF"/>
    <w:rsid w:val="00875C71"/>
    <w:rsid w:val="00876B90"/>
    <w:rsid w:val="008771BA"/>
    <w:rsid w:val="00877C71"/>
    <w:rsid w:val="008803CE"/>
    <w:rsid w:val="00880C49"/>
    <w:rsid w:val="00881598"/>
    <w:rsid w:val="00883929"/>
    <w:rsid w:val="00884D1B"/>
    <w:rsid w:val="00890D06"/>
    <w:rsid w:val="008926D8"/>
    <w:rsid w:val="00892DE5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82D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0757"/>
    <w:rsid w:val="008F2EF7"/>
    <w:rsid w:val="008F5D6E"/>
    <w:rsid w:val="009002B8"/>
    <w:rsid w:val="0090061E"/>
    <w:rsid w:val="009028B7"/>
    <w:rsid w:val="00906C5C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729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4CEF"/>
    <w:rsid w:val="0099671B"/>
    <w:rsid w:val="00996FB7"/>
    <w:rsid w:val="009970C8"/>
    <w:rsid w:val="00997670"/>
    <w:rsid w:val="009A273A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15F4"/>
    <w:rsid w:val="009E2897"/>
    <w:rsid w:val="009E50E3"/>
    <w:rsid w:val="009E5B84"/>
    <w:rsid w:val="009F09D7"/>
    <w:rsid w:val="009F1287"/>
    <w:rsid w:val="009F3263"/>
    <w:rsid w:val="00A01D2C"/>
    <w:rsid w:val="00A033DF"/>
    <w:rsid w:val="00A0365F"/>
    <w:rsid w:val="00A06489"/>
    <w:rsid w:val="00A073CA"/>
    <w:rsid w:val="00A10BA9"/>
    <w:rsid w:val="00A15870"/>
    <w:rsid w:val="00A1587B"/>
    <w:rsid w:val="00A159E0"/>
    <w:rsid w:val="00A16D82"/>
    <w:rsid w:val="00A200C9"/>
    <w:rsid w:val="00A20261"/>
    <w:rsid w:val="00A203DE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979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0DE2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0196"/>
    <w:rsid w:val="00A91765"/>
    <w:rsid w:val="00A91EF6"/>
    <w:rsid w:val="00A935E0"/>
    <w:rsid w:val="00A951C2"/>
    <w:rsid w:val="00A95ECD"/>
    <w:rsid w:val="00A96D86"/>
    <w:rsid w:val="00A96E2B"/>
    <w:rsid w:val="00AA0E46"/>
    <w:rsid w:val="00AA1B42"/>
    <w:rsid w:val="00AA2EEB"/>
    <w:rsid w:val="00AA30A2"/>
    <w:rsid w:val="00AA32E0"/>
    <w:rsid w:val="00AA5352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07F0B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1D8"/>
    <w:rsid w:val="00B232E6"/>
    <w:rsid w:val="00B25B0C"/>
    <w:rsid w:val="00B26377"/>
    <w:rsid w:val="00B270D2"/>
    <w:rsid w:val="00B272B9"/>
    <w:rsid w:val="00B2788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6A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23"/>
    <w:rsid w:val="00BD75B2"/>
    <w:rsid w:val="00BE0183"/>
    <w:rsid w:val="00BE0FC1"/>
    <w:rsid w:val="00BE446C"/>
    <w:rsid w:val="00BE565E"/>
    <w:rsid w:val="00BF0442"/>
    <w:rsid w:val="00BF0653"/>
    <w:rsid w:val="00BF149F"/>
    <w:rsid w:val="00BF1797"/>
    <w:rsid w:val="00BF26B4"/>
    <w:rsid w:val="00BF2E47"/>
    <w:rsid w:val="00BF3B1C"/>
    <w:rsid w:val="00BF5261"/>
    <w:rsid w:val="00BF5F60"/>
    <w:rsid w:val="00BF717C"/>
    <w:rsid w:val="00BF77D1"/>
    <w:rsid w:val="00C05F9F"/>
    <w:rsid w:val="00C070A1"/>
    <w:rsid w:val="00C071A6"/>
    <w:rsid w:val="00C078EA"/>
    <w:rsid w:val="00C1021F"/>
    <w:rsid w:val="00C10286"/>
    <w:rsid w:val="00C111C3"/>
    <w:rsid w:val="00C11628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C19"/>
    <w:rsid w:val="00C72E32"/>
    <w:rsid w:val="00C7643F"/>
    <w:rsid w:val="00C76527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ADE"/>
    <w:rsid w:val="00CA4BCF"/>
    <w:rsid w:val="00CA57EA"/>
    <w:rsid w:val="00CA6D00"/>
    <w:rsid w:val="00CA7EA7"/>
    <w:rsid w:val="00CB39B9"/>
    <w:rsid w:val="00CB43A3"/>
    <w:rsid w:val="00CB6ED2"/>
    <w:rsid w:val="00CB780D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68C8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376F"/>
    <w:rsid w:val="00CE4459"/>
    <w:rsid w:val="00CE4898"/>
    <w:rsid w:val="00CE5568"/>
    <w:rsid w:val="00CE572B"/>
    <w:rsid w:val="00CE7425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0727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23DC"/>
    <w:rsid w:val="00D63350"/>
    <w:rsid w:val="00D63D9A"/>
    <w:rsid w:val="00D64FC4"/>
    <w:rsid w:val="00D65735"/>
    <w:rsid w:val="00D65BB4"/>
    <w:rsid w:val="00D65DA4"/>
    <w:rsid w:val="00D66503"/>
    <w:rsid w:val="00D66C4C"/>
    <w:rsid w:val="00D7085F"/>
    <w:rsid w:val="00D70C1C"/>
    <w:rsid w:val="00D71016"/>
    <w:rsid w:val="00D72691"/>
    <w:rsid w:val="00D729FD"/>
    <w:rsid w:val="00D75169"/>
    <w:rsid w:val="00D75AC9"/>
    <w:rsid w:val="00D75E27"/>
    <w:rsid w:val="00D767BC"/>
    <w:rsid w:val="00D771FE"/>
    <w:rsid w:val="00D77BDB"/>
    <w:rsid w:val="00D77C2B"/>
    <w:rsid w:val="00D8070E"/>
    <w:rsid w:val="00D81495"/>
    <w:rsid w:val="00D815B2"/>
    <w:rsid w:val="00D838E1"/>
    <w:rsid w:val="00D83E1F"/>
    <w:rsid w:val="00D8431E"/>
    <w:rsid w:val="00D85AAA"/>
    <w:rsid w:val="00D9113C"/>
    <w:rsid w:val="00D918E4"/>
    <w:rsid w:val="00D920C5"/>
    <w:rsid w:val="00D92DFC"/>
    <w:rsid w:val="00D946EB"/>
    <w:rsid w:val="00D967BD"/>
    <w:rsid w:val="00D96D76"/>
    <w:rsid w:val="00D97BA8"/>
    <w:rsid w:val="00DA25F8"/>
    <w:rsid w:val="00DA264F"/>
    <w:rsid w:val="00DB1AC9"/>
    <w:rsid w:val="00DB2122"/>
    <w:rsid w:val="00DB223D"/>
    <w:rsid w:val="00DB2FC3"/>
    <w:rsid w:val="00DB408A"/>
    <w:rsid w:val="00DC1A6B"/>
    <w:rsid w:val="00DC330F"/>
    <w:rsid w:val="00DC38BD"/>
    <w:rsid w:val="00DC3973"/>
    <w:rsid w:val="00DC42DC"/>
    <w:rsid w:val="00DC62F0"/>
    <w:rsid w:val="00DD17C5"/>
    <w:rsid w:val="00DD2D03"/>
    <w:rsid w:val="00DD61B6"/>
    <w:rsid w:val="00DE1571"/>
    <w:rsid w:val="00DE33BF"/>
    <w:rsid w:val="00DE42A5"/>
    <w:rsid w:val="00DE46D6"/>
    <w:rsid w:val="00DE6CB0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042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67F7"/>
    <w:rsid w:val="00E26CBA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380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5D3D"/>
    <w:rsid w:val="00E56AAB"/>
    <w:rsid w:val="00E56E0E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4AC4"/>
    <w:rsid w:val="00E957C4"/>
    <w:rsid w:val="00E95F25"/>
    <w:rsid w:val="00E974B3"/>
    <w:rsid w:val="00E97C99"/>
    <w:rsid w:val="00EA24CD"/>
    <w:rsid w:val="00EA2DDB"/>
    <w:rsid w:val="00EA3403"/>
    <w:rsid w:val="00EA34E4"/>
    <w:rsid w:val="00EA4D83"/>
    <w:rsid w:val="00EA5538"/>
    <w:rsid w:val="00EA62CD"/>
    <w:rsid w:val="00EB069C"/>
    <w:rsid w:val="00EB1887"/>
    <w:rsid w:val="00EB3A5F"/>
    <w:rsid w:val="00EB4158"/>
    <w:rsid w:val="00EB559F"/>
    <w:rsid w:val="00EB5F97"/>
    <w:rsid w:val="00EB6C3E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59E"/>
    <w:rsid w:val="00EE0DFD"/>
    <w:rsid w:val="00EE166E"/>
    <w:rsid w:val="00EE441A"/>
    <w:rsid w:val="00EE6973"/>
    <w:rsid w:val="00EE711D"/>
    <w:rsid w:val="00EF151E"/>
    <w:rsid w:val="00EF16D1"/>
    <w:rsid w:val="00EF1E97"/>
    <w:rsid w:val="00EF2DAC"/>
    <w:rsid w:val="00EF398C"/>
    <w:rsid w:val="00EF5DA5"/>
    <w:rsid w:val="00EF7C5A"/>
    <w:rsid w:val="00F01211"/>
    <w:rsid w:val="00F01437"/>
    <w:rsid w:val="00F01850"/>
    <w:rsid w:val="00F07AF7"/>
    <w:rsid w:val="00F13287"/>
    <w:rsid w:val="00F13351"/>
    <w:rsid w:val="00F140ED"/>
    <w:rsid w:val="00F16A31"/>
    <w:rsid w:val="00F16CC3"/>
    <w:rsid w:val="00F17876"/>
    <w:rsid w:val="00F17A1C"/>
    <w:rsid w:val="00F20454"/>
    <w:rsid w:val="00F2177F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3580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602"/>
    <w:rsid w:val="00F83D7E"/>
    <w:rsid w:val="00F8671E"/>
    <w:rsid w:val="00F870AB"/>
    <w:rsid w:val="00F87A0C"/>
    <w:rsid w:val="00F9209E"/>
    <w:rsid w:val="00F93E1C"/>
    <w:rsid w:val="00F95939"/>
    <w:rsid w:val="00F95BFA"/>
    <w:rsid w:val="00F96637"/>
    <w:rsid w:val="00FA1373"/>
    <w:rsid w:val="00FA1C31"/>
    <w:rsid w:val="00FA3530"/>
    <w:rsid w:val="00FA3DEA"/>
    <w:rsid w:val="00FB27C6"/>
    <w:rsid w:val="00FB2FEA"/>
    <w:rsid w:val="00FB3909"/>
    <w:rsid w:val="00FB3A1F"/>
    <w:rsid w:val="00FB437F"/>
    <w:rsid w:val="00FB4425"/>
    <w:rsid w:val="00FB5601"/>
    <w:rsid w:val="00FB6D3F"/>
    <w:rsid w:val="00FB7AF1"/>
    <w:rsid w:val="00FC0575"/>
    <w:rsid w:val="00FC08CB"/>
    <w:rsid w:val="00FC1B5B"/>
    <w:rsid w:val="00FC1DFB"/>
    <w:rsid w:val="00FC32AC"/>
    <w:rsid w:val="00FC4782"/>
    <w:rsid w:val="00FC608A"/>
    <w:rsid w:val="00FC7147"/>
    <w:rsid w:val="00FD0B1C"/>
    <w:rsid w:val="00FD33AE"/>
    <w:rsid w:val="00FD4AD4"/>
    <w:rsid w:val="00FD55AF"/>
    <w:rsid w:val="00FD5959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days.hetti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DF16-59E8-4F8A-AC70-FA931342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737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„Best of HettichXperiencedays 2021“: Großes Digital-Finale am 2. September</vt:lpstr>
    </vt:vector>
  </TitlesOfParts>
  <Company>.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successo di “HettichXperiencedays 2021” - La mostra sulle tendenze in formato ibrido raggiunge 61.500 iscrizioni in tutto il mondo</dc:title>
  <dc:creator>Anke Wöhler</dc:creator>
  <cp:lastModifiedBy>Anke Wöhler</cp:lastModifiedBy>
  <cp:revision>8</cp:revision>
  <cp:lastPrinted>2020-11-02T08:56:00Z</cp:lastPrinted>
  <dcterms:created xsi:type="dcterms:W3CDTF">2021-08-19T14:03:00Z</dcterms:created>
  <dcterms:modified xsi:type="dcterms:W3CDTF">2021-09-02T05:58:00Z</dcterms:modified>
</cp:coreProperties>
</file>