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DC" w:rsidRPr="006B1B3D" w:rsidRDefault="00542F2E" w:rsidP="00D85BDC">
      <w:pPr>
        <w:pStyle w:val="KeinLeerraum"/>
        <w:widowControl w:val="0"/>
        <w:suppressAutoHyphens/>
        <w:spacing w:line="360" w:lineRule="auto"/>
        <w:rPr>
          <w:rFonts w:ascii="Arial" w:hAnsi="Arial" w:cs="Arial"/>
          <w:b/>
          <w:sz w:val="28"/>
          <w:szCs w:val="28"/>
          <w:lang w:val="en-GB"/>
        </w:rPr>
      </w:pPr>
      <w:r w:rsidRPr="006B1B3D">
        <w:rPr>
          <w:rFonts w:ascii="Arial" w:hAnsi="Arial" w:cs="Arial"/>
          <w:b/>
          <w:sz w:val="28"/>
          <w:szCs w:val="28"/>
          <w:lang w:val="en-GB"/>
        </w:rPr>
        <w:t>Hettich boekt dubbele winst bij de iF Design Awards</w:t>
      </w:r>
    </w:p>
    <w:p w:rsidR="00C31EE4" w:rsidRPr="00542F2E" w:rsidRDefault="00C31EE4" w:rsidP="00A90791">
      <w:pPr>
        <w:pStyle w:val="KeinLeerraum"/>
        <w:widowControl w:val="0"/>
        <w:suppressAutoHyphens/>
        <w:spacing w:line="360" w:lineRule="auto"/>
        <w:rPr>
          <w:rFonts w:ascii="Arial" w:hAnsi="Arial" w:cs="Arial"/>
          <w:b/>
          <w:sz w:val="24"/>
          <w:szCs w:val="24"/>
        </w:rPr>
      </w:pPr>
      <w:r>
        <w:rPr>
          <w:rFonts w:ascii="Arial" w:hAnsi="Arial" w:cs="Arial"/>
          <w:b/>
          <w:sz w:val="24"/>
          <w:szCs w:val="24"/>
        </w:rPr>
        <w:t>Schuifladesysteem AvoriTech en Quadro ladegeleider voor vaatwassers onderscheiden</w:t>
      </w:r>
    </w:p>
    <w:p w:rsidR="005464D8" w:rsidRPr="00542F2E" w:rsidRDefault="00D85BDC" w:rsidP="00A90791">
      <w:pPr>
        <w:pStyle w:val="KeinLeerraum"/>
        <w:widowControl w:val="0"/>
        <w:suppressAutoHyphens/>
        <w:spacing w:line="360" w:lineRule="auto"/>
        <w:rPr>
          <w:rFonts w:ascii="Arial" w:hAnsi="Arial" w:cs="Arial"/>
          <w:b/>
          <w:sz w:val="24"/>
          <w:szCs w:val="24"/>
        </w:rPr>
      </w:pPr>
      <w:r>
        <w:rPr>
          <w:rFonts w:ascii="Arial" w:hAnsi="Arial" w:cs="Arial"/>
          <w:sz w:val="24"/>
          <w:szCs w:val="24"/>
        </w:rPr>
        <w:br/>
      </w:r>
      <w:r>
        <w:rPr>
          <w:rFonts w:ascii="Arial" w:hAnsi="Arial" w:cs="Arial"/>
          <w:b/>
          <w:sz w:val="24"/>
          <w:szCs w:val="24"/>
        </w:rPr>
        <w:t>Maar liefst twee productontwikkelingen van Hettich hebben dit jaar de gerenommeerde iF Design Award gewonnen: in de categorie 'keuken' koos de jury voor het slanke schuifladesysteem AvoriTech en de Quadro ladegeleider voor vaatwassers.</w:t>
      </w:r>
    </w:p>
    <w:p w:rsidR="003675DA" w:rsidRPr="00542F2E" w:rsidRDefault="003675DA" w:rsidP="0098257C">
      <w:pPr>
        <w:pStyle w:val="KeinLeerraum"/>
        <w:widowControl w:val="0"/>
        <w:suppressAutoHyphens/>
        <w:spacing w:line="360" w:lineRule="auto"/>
        <w:rPr>
          <w:rFonts w:ascii="Arial" w:hAnsi="Arial" w:cs="Arial"/>
          <w:b/>
          <w:sz w:val="24"/>
          <w:szCs w:val="24"/>
        </w:rPr>
      </w:pPr>
    </w:p>
    <w:p w:rsidR="00631ED8" w:rsidRPr="00F03581" w:rsidRDefault="00451A14" w:rsidP="0098257C">
      <w:pPr>
        <w:spacing w:line="360" w:lineRule="auto"/>
        <w:rPr>
          <w:rFonts w:cstheme="minorHAnsi"/>
          <w:color w:val="auto"/>
          <w:szCs w:val="24"/>
        </w:rPr>
      </w:pPr>
      <w:r>
        <w:rPr>
          <w:rFonts w:cstheme="minorHAnsi"/>
          <w:b/>
          <w:color w:val="auto"/>
          <w:szCs w:val="24"/>
        </w:rPr>
        <w:t>AvoriTech</w:t>
      </w:r>
      <w:r>
        <w:rPr>
          <w:rFonts w:cstheme="minorHAnsi"/>
          <w:color w:val="auto"/>
          <w:szCs w:val="24"/>
        </w:rPr>
        <w:t xml:space="preserve">: </w:t>
      </w:r>
      <w:r>
        <w:rPr>
          <w:b/>
          <w:color w:val="auto"/>
          <w:szCs w:val="24"/>
        </w:rPr>
        <w:t>smal hoogwaardig design</w:t>
      </w:r>
      <w:r>
        <w:rPr>
          <w:rFonts w:cstheme="minorHAnsi"/>
          <w:color w:val="auto"/>
          <w:szCs w:val="24"/>
        </w:rPr>
        <w:br/>
        <w:t>Moderne luxekeukens zijn herkenbaar aan een minimalistische look, exclusieve materialen, de bijzondere afwerkingskwaliteit en hun functies tot in het allerkleinste detail. Schuifladesysteem AvoriTech met de slanke</w:t>
      </w:r>
      <w:r>
        <w:rPr>
          <w:color w:val="auto"/>
          <w:szCs w:val="24"/>
        </w:rPr>
        <w:t xml:space="preserve"> 8-mm-ladezijwand en achterwand voldoet exact aan deze wensen van veeleisende keukenklanten in het</w:t>
      </w:r>
      <w:r>
        <w:rPr>
          <w:rFonts w:cstheme="minorHAnsi"/>
          <w:color w:val="auto"/>
          <w:szCs w:val="24"/>
        </w:rPr>
        <w:t xml:space="preserve"> high-end-segment. Optisch teruggebracht tot de essentie, combineert AvoriTech op elegante wijze understatement met innovatieve schuifladetechnologie</w:t>
      </w:r>
      <w:proofErr w:type="gramStart"/>
      <w:r>
        <w:rPr>
          <w:rFonts w:cstheme="minorHAnsi"/>
          <w:color w:val="auto"/>
          <w:szCs w:val="24"/>
        </w:rPr>
        <w:t>..</w:t>
      </w:r>
      <w:proofErr w:type="gramEnd"/>
      <w:r>
        <w:rPr>
          <w:rFonts w:cstheme="minorHAnsi"/>
          <w:color w:val="auto"/>
          <w:szCs w:val="24"/>
        </w:rPr>
        <w:t xml:space="preserve"> </w:t>
      </w:r>
      <w:r>
        <w:rPr>
          <w:color w:val="auto"/>
          <w:szCs w:val="24"/>
        </w:rPr>
        <w:t xml:space="preserve">En dankzij het platform-principe zijn individuele klantuitvoeringen en materiaalvarianten </w:t>
      </w:r>
      <w:proofErr w:type="gramStart"/>
      <w:r>
        <w:rPr>
          <w:color w:val="auto"/>
          <w:szCs w:val="24"/>
        </w:rPr>
        <w:t>eenvoudig</w:t>
      </w:r>
      <w:proofErr w:type="gramEnd"/>
      <w:r>
        <w:rPr>
          <w:color w:val="auto"/>
          <w:szCs w:val="24"/>
        </w:rPr>
        <w:t xml:space="preserve"> te realiseren.</w:t>
      </w:r>
      <w:r>
        <w:rPr>
          <w:rFonts w:cstheme="minorHAnsi"/>
          <w:color w:val="auto"/>
          <w:szCs w:val="24"/>
        </w:rPr>
        <w:t xml:space="preserve"> Zo heeft de gerenommeerde producent van luxekeukens Poggenpohl gekozen voor een variant in chic, geëloxeerd aluminium. </w:t>
      </w:r>
      <w:r>
        <w:rPr>
          <w:color w:val="auto"/>
          <w:szCs w:val="24"/>
        </w:rPr>
        <w:t xml:space="preserve">De rustige loop van de schuiflade wordt gewaarborgd door een beschermde synchronisatie van de stalen kabels van het bijbehorende Actro YOU geleidingsplatform. Het systeem bereikt </w:t>
      </w:r>
      <w:proofErr w:type="spellStart"/>
      <w:r>
        <w:rPr>
          <w:color w:val="auto"/>
          <w:szCs w:val="24"/>
        </w:rPr>
        <w:t>hierdoor</w:t>
      </w:r>
      <w:proofErr w:type="spellEnd"/>
      <w:r>
        <w:rPr>
          <w:color w:val="auto"/>
          <w:szCs w:val="24"/>
        </w:rPr>
        <w:t xml:space="preserve"> </w:t>
      </w:r>
      <w:proofErr w:type="spellStart"/>
      <w:r>
        <w:rPr>
          <w:color w:val="auto"/>
          <w:szCs w:val="24"/>
        </w:rPr>
        <w:t>een</w:t>
      </w:r>
      <w:proofErr w:type="spellEnd"/>
      <w:r>
        <w:rPr>
          <w:color w:val="auto"/>
          <w:szCs w:val="24"/>
        </w:rPr>
        <w:t xml:space="preserve"> </w:t>
      </w:r>
      <w:proofErr w:type="spellStart"/>
      <w:r>
        <w:rPr>
          <w:color w:val="auto"/>
          <w:szCs w:val="24"/>
        </w:rPr>
        <w:t>hoge</w:t>
      </w:r>
      <w:proofErr w:type="spellEnd"/>
      <w:r>
        <w:rPr>
          <w:color w:val="auto"/>
          <w:szCs w:val="24"/>
        </w:rPr>
        <w:t xml:space="preserve"> </w:t>
      </w:r>
      <w:proofErr w:type="spellStart"/>
      <w:r>
        <w:rPr>
          <w:color w:val="auto"/>
          <w:szCs w:val="24"/>
        </w:rPr>
        <w:t>zijdelingse</w:t>
      </w:r>
      <w:proofErr w:type="spellEnd"/>
      <w:r>
        <w:rPr>
          <w:color w:val="auto"/>
          <w:szCs w:val="24"/>
        </w:rPr>
        <w:t xml:space="preserve"> </w:t>
      </w:r>
      <w:proofErr w:type="spellStart"/>
      <w:r>
        <w:rPr>
          <w:color w:val="auto"/>
          <w:szCs w:val="24"/>
        </w:rPr>
        <w:t>stabiliteit</w:t>
      </w:r>
      <w:proofErr w:type="spellEnd"/>
      <w:r>
        <w:rPr>
          <w:color w:val="auto"/>
          <w:szCs w:val="24"/>
        </w:rPr>
        <w:t xml:space="preserve"> en </w:t>
      </w:r>
      <w:proofErr w:type="spellStart"/>
      <w:r>
        <w:rPr>
          <w:color w:val="auto"/>
          <w:szCs w:val="24"/>
        </w:rPr>
        <w:t>uiterst</w:t>
      </w:r>
      <w:proofErr w:type="spellEnd"/>
      <w:r>
        <w:rPr>
          <w:color w:val="auto"/>
          <w:szCs w:val="24"/>
        </w:rPr>
        <w:t xml:space="preserve"> geringe </w:t>
      </w:r>
      <w:proofErr w:type="spellStart"/>
      <w:r w:rsidR="00A9650B">
        <w:rPr>
          <w:color w:val="auto"/>
          <w:szCs w:val="24"/>
        </w:rPr>
        <w:t>afzakwaarden</w:t>
      </w:r>
      <w:proofErr w:type="spellEnd"/>
      <w:r>
        <w:rPr>
          <w:color w:val="auto"/>
          <w:szCs w:val="24"/>
        </w:rPr>
        <w:t xml:space="preserve">, </w:t>
      </w:r>
      <w:proofErr w:type="spellStart"/>
      <w:r>
        <w:rPr>
          <w:color w:val="auto"/>
          <w:szCs w:val="24"/>
        </w:rPr>
        <w:t>zelfs</w:t>
      </w:r>
      <w:proofErr w:type="spellEnd"/>
      <w:r>
        <w:rPr>
          <w:color w:val="auto"/>
          <w:szCs w:val="24"/>
        </w:rPr>
        <w:t xml:space="preserve"> </w:t>
      </w:r>
      <w:proofErr w:type="spellStart"/>
      <w:r>
        <w:rPr>
          <w:color w:val="auto"/>
          <w:szCs w:val="24"/>
        </w:rPr>
        <w:t>bij</w:t>
      </w:r>
      <w:proofErr w:type="spellEnd"/>
      <w:r>
        <w:rPr>
          <w:color w:val="auto"/>
          <w:szCs w:val="24"/>
        </w:rPr>
        <w:t xml:space="preserve"> </w:t>
      </w:r>
      <w:proofErr w:type="spellStart"/>
      <w:r>
        <w:rPr>
          <w:color w:val="auto"/>
          <w:szCs w:val="24"/>
        </w:rPr>
        <w:t>zware</w:t>
      </w:r>
      <w:proofErr w:type="spellEnd"/>
      <w:r>
        <w:rPr>
          <w:color w:val="auto"/>
          <w:szCs w:val="24"/>
        </w:rPr>
        <w:t xml:space="preserve"> frontladen tot max. 70 kg. Bij het gebruik van </w:t>
      </w:r>
      <w:proofErr w:type="spellStart"/>
      <w:r>
        <w:rPr>
          <w:color w:val="auto"/>
          <w:szCs w:val="24"/>
        </w:rPr>
        <w:t>grote</w:t>
      </w:r>
      <w:proofErr w:type="spellEnd"/>
      <w:r>
        <w:rPr>
          <w:color w:val="auto"/>
          <w:szCs w:val="24"/>
        </w:rPr>
        <w:t xml:space="preserve">, </w:t>
      </w:r>
      <w:proofErr w:type="spellStart"/>
      <w:r>
        <w:rPr>
          <w:color w:val="auto"/>
          <w:szCs w:val="24"/>
        </w:rPr>
        <w:t>greeploze</w:t>
      </w:r>
      <w:proofErr w:type="spellEnd"/>
      <w:r>
        <w:rPr>
          <w:color w:val="auto"/>
          <w:szCs w:val="24"/>
        </w:rPr>
        <w:t xml:space="preserve"> fronten </w:t>
      </w:r>
      <w:proofErr w:type="spellStart"/>
      <w:r>
        <w:rPr>
          <w:color w:val="auto"/>
          <w:szCs w:val="24"/>
        </w:rPr>
        <w:t>hebben</w:t>
      </w:r>
      <w:proofErr w:type="spellEnd"/>
      <w:r>
        <w:rPr>
          <w:color w:val="auto"/>
          <w:szCs w:val="24"/>
        </w:rPr>
        <w:t xml:space="preserve"> de </w:t>
      </w:r>
      <w:proofErr w:type="spellStart"/>
      <w:r>
        <w:rPr>
          <w:color w:val="auto"/>
          <w:szCs w:val="24"/>
        </w:rPr>
        <w:t>AvoriTech-schuifladen</w:t>
      </w:r>
      <w:proofErr w:type="spellEnd"/>
      <w:r>
        <w:rPr>
          <w:color w:val="auto"/>
          <w:szCs w:val="24"/>
        </w:rPr>
        <w:t xml:space="preserve"> </w:t>
      </w:r>
      <w:proofErr w:type="spellStart"/>
      <w:r>
        <w:rPr>
          <w:color w:val="auto"/>
          <w:szCs w:val="24"/>
        </w:rPr>
        <w:t>daarom</w:t>
      </w:r>
      <w:proofErr w:type="spellEnd"/>
      <w:r>
        <w:rPr>
          <w:color w:val="auto"/>
          <w:szCs w:val="24"/>
        </w:rPr>
        <w:t xml:space="preserve"> </w:t>
      </w:r>
      <w:proofErr w:type="spellStart"/>
      <w:r>
        <w:rPr>
          <w:color w:val="auto"/>
          <w:szCs w:val="24"/>
        </w:rPr>
        <w:t>een</w:t>
      </w:r>
      <w:proofErr w:type="spellEnd"/>
      <w:r>
        <w:rPr>
          <w:color w:val="auto"/>
          <w:szCs w:val="24"/>
        </w:rPr>
        <w:t xml:space="preserve"> </w:t>
      </w:r>
      <w:proofErr w:type="spellStart"/>
      <w:r>
        <w:rPr>
          <w:color w:val="auto"/>
          <w:szCs w:val="24"/>
        </w:rPr>
        <w:t>fraai</w:t>
      </w:r>
      <w:proofErr w:type="spellEnd"/>
      <w:r>
        <w:rPr>
          <w:color w:val="auto"/>
          <w:szCs w:val="24"/>
        </w:rPr>
        <w:t xml:space="preserve"> </w:t>
      </w:r>
      <w:proofErr w:type="spellStart"/>
      <w:r>
        <w:rPr>
          <w:color w:val="auto"/>
          <w:szCs w:val="24"/>
        </w:rPr>
        <w:t>voegbeeld</w:t>
      </w:r>
      <w:proofErr w:type="spellEnd"/>
      <w:r>
        <w:rPr>
          <w:color w:val="auto"/>
          <w:szCs w:val="24"/>
        </w:rPr>
        <w:t>.</w:t>
      </w:r>
      <w:r>
        <w:rPr>
          <w:rFonts w:cstheme="minorHAnsi"/>
          <w:color w:val="auto"/>
          <w:szCs w:val="24"/>
        </w:rPr>
        <w:t xml:space="preserve"> De techniek voor de praktische zijdelingse en hoogte-instelling van het front werd </w:t>
      </w:r>
      <w:r>
        <w:rPr>
          <w:rFonts w:cstheme="minorHAnsi"/>
          <w:color w:val="auto"/>
          <w:szCs w:val="24"/>
        </w:rPr>
        <w:lastRenderedPageBreak/>
        <w:t xml:space="preserve">volledig in de smalle ladezijwand geïntegreerd. </w:t>
      </w:r>
      <w:r>
        <w:rPr>
          <w:color w:val="auto"/>
          <w:szCs w:val="24"/>
        </w:rPr>
        <w:t>Achter een optisch onopvallende afdekking zijn de verstelmogelijkheden voor de frontafstelling eenvoudig toegankelijk.</w:t>
      </w:r>
      <w:r>
        <w:rPr>
          <w:rFonts w:cstheme="minorHAnsi"/>
          <w:color w:val="auto"/>
          <w:szCs w:val="24"/>
        </w:rPr>
        <w:t xml:space="preserve"> </w:t>
      </w:r>
      <w:r>
        <w:rPr>
          <w:rFonts w:cstheme="minorHAnsi"/>
          <w:bCs/>
          <w:color w:val="auto"/>
        </w:rPr>
        <w:t xml:space="preserve">Het bijzondere hier: ondanks de extreem smalle ladezijwand wordt niet de complete schuiflade gedraaid of gekanteld, maar in plaats daarvan wordt alleen het front parallel aan de kast bewogen. </w:t>
      </w:r>
      <w:r>
        <w:rPr>
          <w:rFonts w:cstheme="minorHAnsi"/>
          <w:color w:val="auto"/>
        </w:rPr>
        <w:t>Hierdoor is het schuifladefront snel en nauwkeurig instelbaar.</w:t>
      </w:r>
    </w:p>
    <w:p w:rsidR="00451A14" w:rsidRPr="00542F2E" w:rsidRDefault="00451A14" w:rsidP="0098257C">
      <w:pPr>
        <w:spacing w:line="360" w:lineRule="auto"/>
        <w:rPr>
          <w:rFonts w:cstheme="minorHAnsi"/>
          <w:color w:val="auto"/>
          <w:szCs w:val="24"/>
        </w:rPr>
      </w:pPr>
    </w:p>
    <w:p w:rsidR="00451A14" w:rsidRPr="00542F2E" w:rsidRDefault="00451A14" w:rsidP="0098257C">
      <w:pPr>
        <w:spacing w:line="360" w:lineRule="auto"/>
        <w:rPr>
          <w:rFonts w:cstheme="minorHAnsi"/>
          <w:b/>
          <w:color w:val="auto"/>
          <w:szCs w:val="24"/>
        </w:rPr>
      </w:pPr>
      <w:r>
        <w:rPr>
          <w:rFonts w:cstheme="minorHAnsi"/>
          <w:b/>
          <w:color w:val="auto"/>
          <w:szCs w:val="24"/>
        </w:rPr>
        <w:t>Quadro: nieuw ladegeleidercomfort in de vaatwasser</w:t>
      </w:r>
    </w:p>
    <w:p w:rsidR="009252CE" w:rsidRDefault="00336F66" w:rsidP="00C17A16">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Met het Quadro-ladegeleidersysteem voor vaatwassers neemt Hettich het bekende bedieningscomfort uit meubelen ook over op witgoed. Speciaal geschikt voor permanent vochtige omgevingen 'voelen' de Quadro-ladegeleiders zich bij toepassing in de vaatwasser 'als een vis in </w:t>
      </w:r>
      <w:proofErr w:type="spellStart"/>
      <w:r>
        <w:rPr>
          <w:rFonts w:ascii="Arial" w:hAnsi="Arial" w:cs="Arial"/>
          <w:sz w:val="24"/>
          <w:szCs w:val="24"/>
        </w:rPr>
        <w:t>het</w:t>
      </w:r>
      <w:proofErr w:type="spellEnd"/>
      <w:r>
        <w:rPr>
          <w:rFonts w:ascii="Arial" w:hAnsi="Arial" w:cs="Arial"/>
          <w:sz w:val="24"/>
          <w:szCs w:val="24"/>
        </w:rPr>
        <w:t xml:space="preserve"> </w:t>
      </w:r>
      <w:proofErr w:type="spellStart"/>
      <w:r>
        <w:rPr>
          <w:rFonts w:ascii="Arial" w:hAnsi="Arial" w:cs="Arial"/>
          <w:sz w:val="24"/>
          <w:szCs w:val="24"/>
        </w:rPr>
        <w:t>water</w:t>
      </w:r>
      <w:proofErr w:type="spellEnd"/>
      <w:r>
        <w:rPr>
          <w:rFonts w:ascii="Arial" w:hAnsi="Arial" w:cs="Arial"/>
          <w:sz w:val="24"/>
          <w:szCs w:val="24"/>
        </w:rPr>
        <w:t xml:space="preserve">' </w:t>
      </w:r>
      <w:proofErr w:type="spellStart"/>
      <w:r>
        <w:rPr>
          <w:rFonts w:ascii="Arial" w:hAnsi="Arial" w:cs="Arial"/>
          <w:sz w:val="24"/>
          <w:szCs w:val="24"/>
        </w:rPr>
        <w:t>dankzij</w:t>
      </w:r>
      <w:proofErr w:type="spellEnd"/>
      <w:r>
        <w:rPr>
          <w:rFonts w:ascii="Arial" w:hAnsi="Arial" w:cs="Arial"/>
          <w:sz w:val="24"/>
          <w:szCs w:val="24"/>
        </w:rPr>
        <w:t xml:space="preserve"> </w:t>
      </w:r>
      <w:proofErr w:type="spellStart"/>
      <w:r>
        <w:rPr>
          <w:rFonts w:ascii="Arial" w:hAnsi="Arial" w:cs="Arial"/>
          <w:sz w:val="24"/>
          <w:szCs w:val="24"/>
        </w:rPr>
        <w:t>hun</w:t>
      </w:r>
      <w:proofErr w:type="spellEnd"/>
      <w:r>
        <w:rPr>
          <w:rFonts w:ascii="Arial" w:hAnsi="Arial" w:cs="Arial"/>
          <w:sz w:val="24"/>
          <w:szCs w:val="24"/>
        </w:rPr>
        <w:t xml:space="preserve"> </w:t>
      </w:r>
      <w:proofErr w:type="spellStart"/>
      <w:r>
        <w:rPr>
          <w:rFonts w:ascii="Arial" w:hAnsi="Arial" w:cs="Arial"/>
          <w:sz w:val="24"/>
          <w:szCs w:val="24"/>
        </w:rPr>
        <w:t>eigenschappen</w:t>
      </w:r>
      <w:proofErr w:type="spellEnd"/>
      <w:r>
        <w:rPr>
          <w:rFonts w:ascii="Arial" w:hAnsi="Arial" w:cs="Arial"/>
          <w:sz w:val="24"/>
          <w:szCs w:val="24"/>
        </w:rPr>
        <w:t xml:space="preserve"> en </w:t>
      </w:r>
      <w:proofErr w:type="spellStart"/>
      <w:r>
        <w:rPr>
          <w:rFonts w:ascii="Arial" w:hAnsi="Arial" w:cs="Arial"/>
          <w:sz w:val="24"/>
          <w:szCs w:val="24"/>
        </w:rPr>
        <w:t>duurzaamheid</w:t>
      </w:r>
      <w:proofErr w:type="spellEnd"/>
      <w:r>
        <w:rPr>
          <w:rFonts w:ascii="Arial" w:hAnsi="Arial" w:cs="Arial"/>
          <w:sz w:val="24"/>
          <w:szCs w:val="24"/>
        </w:rPr>
        <w:t xml:space="preserve">: de </w:t>
      </w:r>
      <w:proofErr w:type="spellStart"/>
      <w:r w:rsidR="00A9650B">
        <w:rPr>
          <w:rFonts w:ascii="Arial" w:hAnsi="Arial" w:cs="Arial"/>
          <w:sz w:val="24"/>
          <w:szCs w:val="24"/>
        </w:rPr>
        <w:t>uittrekmanden</w:t>
      </w:r>
      <w:proofErr w:type="spellEnd"/>
      <w:r w:rsidR="00A9650B">
        <w:rPr>
          <w:rFonts w:ascii="Arial" w:hAnsi="Arial" w:cs="Arial"/>
          <w:sz w:val="24"/>
          <w:szCs w:val="24"/>
        </w:rPr>
        <w:t xml:space="preserve"> </w:t>
      </w:r>
      <w:proofErr w:type="spellStart"/>
      <w:r>
        <w:rPr>
          <w:rFonts w:ascii="Arial" w:hAnsi="Arial" w:cs="Arial"/>
          <w:sz w:val="24"/>
          <w:szCs w:val="24"/>
        </w:rPr>
        <w:t>schuiven</w:t>
      </w:r>
      <w:proofErr w:type="spellEnd"/>
      <w:r>
        <w:rPr>
          <w:rFonts w:ascii="Arial" w:hAnsi="Arial" w:cs="Arial"/>
          <w:sz w:val="24"/>
          <w:szCs w:val="24"/>
        </w:rPr>
        <w:t xml:space="preserve"> </w:t>
      </w:r>
      <w:proofErr w:type="spellStart"/>
      <w:r>
        <w:rPr>
          <w:rFonts w:ascii="Arial" w:hAnsi="Arial" w:cs="Arial"/>
          <w:sz w:val="24"/>
          <w:szCs w:val="24"/>
        </w:rPr>
        <w:t>zeer</w:t>
      </w:r>
      <w:proofErr w:type="spellEnd"/>
      <w:r>
        <w:rPr>
          <w:rFonts w:ascii="Arial" w:hAnsi="Arial" w:cs="Arial"/>
          <w:sz w:val="24"/>
          <w:szCs w:val="24"/>
        </w:rPr>
        <w:t xml:space="preserve"> </w:t>
      </w:r>
      <w:proofErr w:type="spellStart"/>
      <w:r>
        <w:rPr>
          <w:rFonts w:ascii="Arial" w:hAnsi="Arial" w:cs="Arial"/>
          <w:sz w:val="24"/>
          <w:szCs w:val="24"/>
        </w:rPr>
        <w:t>soepel</w:t>
      </w:r>
      <w:proofErr w:type="spellEnd"/>
      <w:r>
        <w:rPr>
          <w:rFonts w:ascii="Arial" w:hAnsi="Arial" w:cs="Arial"/>
          <w:sz w:val="24"/>
          <w:szCs w:val="24"/>
        </w:rPr>
        <w:t xml:space="preserve"> en licht in en uit. Bij deze gecontroleerde, lineaire beweging worden servies en glazen op een bijzonder veilige manier bewogen. En de </w:t>
      </w:r>
      <w:proofErr w:type="spellStart"/>
      <w:r>
        <w:rPr>
          <w:rFonts w:ascii="Arial" w:hAnsi="Arial" w:cs="Arial"/>
          <w:sz w:val="24"/>
          <w:szCs w:val="24"/>
        </w:rPr>
        <w:t>optionele</w:t>
      </w:r>
      <w:proofErr w:type="spellEnd"/>
      <w:r>
        <w:rPr>
          <w:rFonts w:ascii="Arial" w:hAnsi="Arial" w:cs="Arial"/>
          <w:sz w:val="24"/>
          <w:szCs w:val="24"/>
        </w:rPr>
        <w:t xml:space="preserve"> </w:t>
      </w:r>
      <w:proofErr w:type="spellStart"/>
      <w:r>
        <w:rPr>
          <w:rFonts w:ascii="Arial" w:hAnsi="Arial" w:cs="Arial"/>
          <w:sz w:val="24"/>
          <w:szCs w:val="24"/>
        </w:rPr>
        <w:t>demping</w:t>
      </w:r>
      <w:proofErr w:type="spellEnd"/>
      <w:r>
        <w:rPr>
          <w:rFonts w:ascii="Arial" w:hAnsi="Arial" w:cs="Arial"/>
          <w:sz w:val="24"/>
          <w:szCs w:val="24"/>
        </w:rPr>
        <w:t xml:space="preserve"> Silent System </w:t>
      </w:r>
      <w:proofErr w:type="spellStart"/>
      <w:r>
        <w:rPr>
          <w:rFonts w:ascii="Arial" w:hAnsi="Arial" w:cs="Arial"/>
          <w:sz w:val="24"/>
          <w:szCs w:val="24"/>
        </w:rPr>
        <w:t>brengt</w:t>
      </w:r>
      <w:proofErr w:type="spellEnd"/>
      <w:r>
        <w:rPr>
          <w:rFonts w:ascii="Arial" w:hAnsi="Arial" w:cs="Arial"/>
          <w:sz w:val="24"/>
          <w:szCs w:val="24"/>
        </w:rPr>
        <w:t xml:space="preserve"> de </w:t>
      </w:r>
      <w:proofErr w:type="spellStart"/>
      <w:r w:rsidR="00A9650B">
        <w:rPr>
          <w:rFonts w:ascii="Arial" w:hAnsi="Arial" w:cs="Arial"/>
          <w:sz w:val="24"/>
          <w:szCs w:val="24"/>
        </w:rPr>
        <w:t>serviesmand</w:t>
      </w:r>
      <w:proofErr w:type="spellEnd"/>
      <w:r w:rsidR="00A9650B">
        <w:rPr>
          <w:rFonts w:ascii="Arial" w:hAnsi="Arial" w:cs="Arial"/>
          <w:sz w:val="24"/>
          <w:szCs w:val="24"/>
        </w:rPr>
        <w:t xml:space="preserve"> </w:t>
      </w:r>
      <w:proofErr w:type="spellStart"/>
      <w:r>
        <w:rPr>
          <w:rFonts w:ascii="Arial" w:hAnsi="Arial" w:cs="Arial"/>
          <w:sz w:val="24"/>
          <w:szCs w:val="24"/>
        </w:rPr>
        <w:t>bovendien</w:t>
      </w:r>
      <w:proofErr w:type="spellEnd"/>
      <w:r>
        <w:rPr>
          <w:rFonts w:ascii="Arial" w:hAnsi="Arial" w:cs="Arial"/>
          <w:sz w:val="24"/>
          <w:szCs w:val="24"/>
        </w:rPr>
        <w:t xml:space="preserve"> </w:t>
      </w:r>
      <w:proofErr w:type="spellStart"/>
      <w:r>
        <w:rPr>
          <w:rFonts w:ascii="Arial" w:hAnsi="Arial" w:cs="Arial"/>
          <w:sz w:val="24"/>
          <w:szCs w:val="24"/>
        </w:rPr>
        <w:t>zacht</w:t>
      </w:r>
      <w:proofErr w:type="spellEnd"/>
      <w:r>
        <w:rPr>
          <w:rFonts w:ascii="Arial" w:hAnsi="Arial" w:cs="Arial"/>
          <w:sz w:val="24"/>
          <w:szCs w:val="24"/>
        </w:rPr>
        <w:t xml:space="preserve"> </w:t>
      </w:r>
      <w:proofErr w:type="spellStart"/>
      <w:r>
        <w:rPr>
          <w:rFonts w:ascii="Arial" w:hAnsi="Arial" w:cs="Arial"/>
          <w:sz w:val="24"/>
          <w:szCs w:val="24"/>
        </w:rPr>
        <w:t>naar</w:t>
      </w:r>
      <w:proofErr w:type="spellEnd"/>
      <w:r>
        <w:rPr>
          <w:rFonts w:ascii="Arial" w:hAnsi="Arial" w:cs="Arial"/>
          <w:sz w:val="24"/>
          <w:szCs w:val="24"/>
        </w:rPr>
        <w:t xml:space="preserve"> </w:t>
      </w:r>
      <w:proofErr w:type="spellStart"/>
      <w:r>
        <w:rPr>
          <w:rFonts w:ascii="Arial" w:hAnsi="Arial" w:cs="Arial"/>
          <w:sz w:val="24"/>
          <w:szCs w:val="24"/>
        </w:rPr>
        <w:t>zijn</w:t>
      </w:r>
      <w:proofErr w:type="spellEnd"/>
      <w:r>
        <w:rPr>
          <w:rFonts w:ascii="Arial" w:hAnsi="Arial" w:cs="Arial"/>
          <w:sz w:val="24"/>
          <w:szCs w:val="24"/>
        </w:rPr>
        <w:t xml:space="preserve"> </w:t>
      </w:r>
      <w:proofErr w:type="spellStart"/>
      <w:r>
        <w:rPr>
          <w:rFonts w:ascii="Arial" w:hAnsi="Arial" w:cs="Arial"/>
          <w:sz w:val="24"/>
          <w:szCs w:val="24"/>
        </w:rPr>
        <w:t>eindpositie</w:t>
      </w:r>
      <w:proofErr w:type="spellEnd"/>
      <w:r>
        <w:rPr>
          <w:rFonts w:ascii="Arial" w:hAnsi="Arial" w:cs="Arial"/>
          <w:sz w:val="24"/>
          <w:szCs w:val="24"/>
        </w:rPr>
        <w:t xml:space="preserve">. Dankzij de meer dan volledig uittrekbare ladegeleider is de mand over de gehele diepte comfortabel bereikbaar. De ruimte wordt hier optimaal benut, omdat het compacte, smalle Quadro-design ingetogen op de achtergrond blijft en de grootst mogelijke korfinhoud mogelijk maakt. Een ander voordeel van het systeem is de hygiënefactor in het dagelijkse gebruik: aangezien de Quadro-profielen een open structuur hebben, worden resten van levensmiddelen eenvoudig weggespoeld, waardoor ze niet kunnen vastkoeken. </w:t>
      </w:r>
    </w:p>
    <w:p w:rsidR="00BC6C10" w:rsidRPr="008F2CB0" w:rsidRDefault="00BC6C10" w:rsidP="00BC6C10">
      <w:pPr>
        <w:pStyle w:val="KeinLeerraum"/>
        <w:widowControl w:val="0"/>
        <w:suppressAutoHyphens/>
        <w:spacing w:line="360" w:lineRule="auto"/>
        <w:rPr>
          <w:rFonts w:ascii="Arial" w:hAnsi="Arial" w:cs="Arial"/>
          <w:sz w:val="24"/>
          <w:szCs w:val="24"/>
        </w:rPr>
      </w:pPr>
      <w:r>
        <w:rPr>
          <w:rFonts w:ascii="Arial" w:hAnsi="Arial" w:cs="Arial"/>
          <w:sz w:val="24"/>
          <w:szCs w:val="24"/>
        </w:rPr>
        <w:t xml:space="preserve">De gerenommeerde premium fabrikant van elektrische apparaten V-Zug </w:t>
      </w:r>
      <w:proofErr w:type="spellStart"/>
      <w:r>
        <w:rPr>
          <w:rFonts w:ascii="Arial" w:hAnsi="Arial" w:cs="Arial"/>
          <w:sz w:val="24"/>
          <w:szCs w:val="24"/>
        </w:rPr>
        <w:t>past</w:t>
      </w:r>
      <w:proofErr w:type="spellEnd"/>
      <w:r>
        <w:rPr>
          <w:rFonts w:ascii="Arial" w:hAnsi="Arial" w:cs="Arial"/>
          <w:sz w:val="24"/>
          <w:szCs w:val="24"/>
        </w:rPr>
        <w:t xml:space="preserve"> </w:t>
      </w:r>
      <w:proofErr w:type="spellStart"/>
      <w:r>
        <w:rPr>
          <w:rFonts w:ascii="Arial" w:hAnsi="Arial" w:cs="Arial"/>
          <w:sz w:val="24"/>
          <w:szCs w:val="24"/>
        </w:rPr>
        <w:t>Quadro</w:t>
      </w:r>
      <w:proofErr w:type="spellEnd"/>
      <w:r>
        <w:rPr>
          <w:rFonts w:ascii="Arial" w:hAnsi="Arial" w:cs="Arial"/>
          <w:sz w:val="24"/>
          <w:szCs w:val="24"/>
        </w:rPr>
        <w:t xml:space="preserve"> al </w:t>
      </w:r>
      <w:proofErr w:type="spellStart"/>
      <w:r>
        <w:rPr>
          <w:rFonts w:ascii="Arial" w:hAnsi="Arial" w:cs="Arial"/>
          <w:sz w:val="24"/>
          <w:szCs w:val="24"/>
        </w:rPr>
        <w:t>met</w:t>
      </w:r>
      <w:proofErr w:type="spellEnd"/>
      <w:r>
        <w:rPr>
          <w:rFonts w:ascii="Arial" w:hAnsi="Arial" w:cs="Arial"/>
          <w:sz w:val="24"/>
          <w:szCs w:val="24"/>
        </w:rPr>
        <w:t xml:space="preserve"> </w:t>
      </w:r>
      <w:proofErr w:type="spellStart"/>
      <w:r>
        <w:rPr>
          <w:rFonts w:ascii="Arial" w:hAnsi="Arial" w:cs="Arial"/>
          <w:sz w:val="24"/>
          <w:szCs w:val="24"/>
        </w:rPr>
        <w:t>succes</w:t>
      </w:r>
      <w:proofErr w:type="spellEnd"/>
      <w:r>
        <w:rPr>
          <w:rFonts w:ascii="Arial" w:hAnsi="Arial" w:cs="Arial"/>
          <w:sz w:val="24"/>
          <w:szCs w:val="24"/>
        </w:rPr>
        <w:t xml:space="preserve"> </w:t>
      </w:r>
      <w:proofErr w:type="spellStart"/>
      <w:r>
        <w:rPr>
          <w:rFonts w:ascii="Arial" w:hAnsi="Arial" w:cs="Arial"/>
          <w:sz w:val="24"/>
          <w:szCs w:val="24"/>
        </w:rPr>
        <w:t>toe</w:t>
      </w:r>
      <w:proofErr w:type="spellEnd"/>
      <w:r>
        <w:rPr>
          <w:rFonts w:ascii="Arial" w:hAnsi="Arial" w:cs="Arial"/>
          <w:sz w:val="24"/>
          <w:szCs w:val="24"/>
        </w:rPr>
        <w:t xml:space="preserve"> </w:t>
      </w:r>
      <w:proofErr w:type="spellStart"/>
      <w:r>
        <w:rPr>
          <w:rFonts w:ascii="Arial" w:hAnsi="Arial" w:cs="Arial"/>
          <w:sz w:val="24"/>
          <w:szCs w:val="24"/>
        </w:rPr>
        <w:t>bij</w:t>
      </w:r>
      <w:proofErr w:type="spellEnd"/>
      <w:r>
        <w:rPr>
          <w:rFonts w:ascii="Arial" w:hAnsi="Arial" w:cs="Arial"/>
          <w:sz w:val="24"/>
          <w:szCs w:val="24"/>
        </w:rPr>
        <w:t xml:space="preserve"> </w:t>
      </w:r>
      <w:proofErr w:type="spellStart"/>
      <w:r>
        <w:rPr>
          <w:rFonts w:ascii="Arial" w:hAnsi="Arial" w:cs="Arial"/>
          <w:sz w:val="24"/>
          <w:szCs w:val="24"/>
        </w:rPr>
        <w:t>zijn</w:t>
      </w:r>
      <w:proofErr w:type="spellEnd"/>
      <w:r>
        <w:rPr>
          <w:rFonts w:ascii="Arial" w:hAnsi="Arial" w:cs="Arial"/>
          <w:sz w:val="24"/>
          <w:szCs w:val="24"/>
        </w:rPr>
        <w:t xml:space="preserve"> </w:t>
      </w:r>
      <w:proofErr w:type="spellStart"/>
      <w:r w:rsidR="00A9650B">
        <w:rPr>
          <w:rFonts w:ascii="Arial" w:hAnsi="Arial" w:cs="Arial"/>
          <w:sz w:val="24"/>
          <w:szCs w:val="24"/>
        </w:rPr>
        <w:t>bovenmanden</w:t>
      </w:r>
      <w:proofErr w:type="spellEnd"/>
      <w:r w:rsidR="00A9650B">
        <w:rPr>
          <w:rFonts w:ascii="Arial" w:hAnsi="Arial" w:cs="Arial"/>
          <w:sz w:val="24"/>
          <w:szCs w:val="24"/>
        </w:rPr>
        <w:t xml:space="preserve"> </w:t>
      </w:r>
      <w:r>
        <w:rPr>
          <w:rFonts w:ascii="Arial" w:hAnsi="Arial" w:cs="Arial"/>
          <w:sz w:val="24"/>
          <w:szCs w:val="24"/>
        </w:rPr>
        <w:t xml:space="preserve">van </w:t>
      </w:r>
      <w:proofErr w:type="spellStart"/>
      <w:r>
        <w:rPr>
          <w:rFonts w:ascii="Arial" w:hAnsi="Arial" w:cs="Arial"/>
          <w:sz w:val="24"/>
          <w:szCs w:val="24"/>
        </w:rPr>
        <w:t>vaatwasser-reeks</w:t>
      </w:r>
      <w:proofErr w:type="spellEnd"/>
      <w:r>
        <w:rPr>
          <w:rFonts w:ascii="Arial" w:hAnsi="Arial" w:cs="Arial"/>
          <w:sz w:val="24"/>
          <w:szCs w:val="24"/>
        </w:rPr>
        <w:t xml:space="preserve"> </w:t>
      </w:r>
      <w:proofErr w:type="spellStart"/>
      <w:r>
        <w:rPr>
          <w:rFonts w:ascii="Arial" w:hAnsi="Arial" w:cs="Arial"/>
          <w:sz w:val="24"/>
          <w:szCs w:val="24"/>
        </w:rPr>
        <w:t>Adora</w:t>
      </w:r>
      <w:proofErr w:type="spellEnd"/>
      <w:r>
        <w:rPr>
          <w:rFonts w:ascii="Arial" w:hAnsi="Arial" w:cs="Arial"/>
          <w:sz w:val="24"/>
          <w:szCs w:val="24"/>
        </w:rPr>
        <w:t xml:space="preserve"> </w:t>
      </w:r>
      <w:proofErr w:type="spellStart"/>
      <w:r>
        <w:rPr>
          <w:rFonts w:ascii="Arial" w:hAnsi="Arial" w:cs="Arial"/>
          <w:sz w:val="24"/>
          <w:szCs w:val="24"/>
        </w:rPr>
        <w:t>met</w:t>
      </w:r>
      <w:proofErr w:type="spellEnd"/>
      <w:r>
        <w:rPr>
          <w:rFonts w:ascii="Arial" w:hAnsi="Arial" w:cs="Arial"/>
          <w:sz w:val="24"/>
          <w:szCs w:val="24"/>
        </w:rPr>
        <w:t xml:space="preserve"> </w:t>
      </w:r>
      <w:proofErr w:type="spellStart"/>
      <w:r>
        <w:rPr>
          <w:rFonts w:ascii="Arial" w:hAnsi="Arial" w:cs="Arial"/>
          <w:sz w:val="24"/>
          <w:szCs w:val="24"/>
        </w:rPr>
        <w:t>OptiLift</w:t>
      </w:r>
      <w:proofErr w:type="spellEnd"/>
      <w:r>
        <w:rPr>
          <w:rFonts w:ascii="Arial" w:hAnsi="Arial" w:cs="Arial"/>
          <w:sz w:val="24"/>
          <w:szCs w:val="24"/>
        </w:rPr>
        <w:t xml:space="preserve">. </w:t>
      </w:r>
    </w:p>
    <w:p w:rsidR="00BC6C10" w:rsidRPr="00483135" w:rsidRDefault="00BC6C10" w:rsidP="00C17A16">
      <w:pPr>
        <w:pStyle w:val="KeinLeerraum"/>
        <w:widowControl w:val="0"/>
        <w:suppressAutoHyphens/>
        <w:spacing w:line="360" w:lineRule="auto"/>
        <w:rPr>
          <w:rFonts w:ascii="Arial" w:hAnsi="Arial" w:cs="Arial"/>
          <w:sz w:val="24"/>
          <w:szCs w:val="24"/>
        </w:rPr>
      </w:pPr>
    </w:p>
    <w:p w:rsidR="00017D44" w:rsidRPr="00542F2E" w:rsidRDefault="00017D44" w:rsidP="00017D44">
      <w:pPr>
        <w:spacing w:line="360" w:lineRule="auto"/>
        <w:rPr>
          <w:rFonts w:cs="Arial"/>
          <w:b/>
          <w:color w:val="auto"/>
          <w:szCs w:val="24"/>
        </w:rPr>
      </w:pPr>
      <w:r>
        <w:rPr>
          <w:rFonts w:cs="Arial"/>
          <w:b/>
          <w:color w:val="auto"/>
          <w:szCs w:val="24"/>
        </w:rPr>
        <w:t>www.hettich.com</w:t>
      </w:r>
    </w:p>
    <w:p w:rsidR="0042721E" w:rsidRDefault="0042721E" w:rsidP="00EB367D">
      <w:pPr>
        <w:widowControl w:val="0"/>
        <w:suppressAutoHyphens/>
        <w:spacing w:line="360" w:lineRule="auto"/>
        <w:rPr>
          <w:rFonts w:cs="Arial"/>
          <w:color w:val="auto"/>
          <w:szCs w:val="24"/>
          <w:lang w:val="sv-SE" w:eastAsia="sv-SE"/>
        </w:rPr>
      </w:pPr>
    </w:p>
    <w:p w:rsidR="00EB367D" w:rsidRPr="00215F9A" w:rsidRDefault="00EB367D" w:rsidP="00EB367D">
      <w:pPr>
        <w:widowControl w:val="0"/>
        <w:suppressAutoHyphens/>
        <w:spacing w:line="360" w:lineRule="auto"/>
        <w:rPr>
          <w:rFonts w:cs="Arial"/>
          <w:color w:val="auto"/>
          <w:szCs w:val="24"/>
          <w:lang w:val="sv-SE" w:eastAsia="sv-SE"/>
        </w:rPr>
      </w:pPr>
      <w:r>
        <w:t xml:space="preserve">U </w:t>
      </w:r>
      <w:proofErr w:type="spellStart"/>
      <w:r>
        <w:t>kunt</w:t>
      </w:r>
      <w:proofErr w:type="spellEnd"/>
      <w:r>
        <w:t xml:space="preserve"> </w:t>
      </w:r>
      <w:proofErr w:type="spellStart"/>
      <w:r>
        <w:t>het</w:t>
      </w:r>
      <w:proofErr w:type="spellEnd"/>
      <w:r>
        <w:t xml:space="preserve"> </w:t>
      </w:r>
      <w:proofErr w:type="spellStart"/>
      <w:r>
        <w:t>onderstaande</w:t>
      </w:r>
      <w:proofErr w:type="spellEnd"/>
      <w:r>
        <w:t xml:space="preserve"> </w:t>
      </w:r>
      <w:proofErr w:type="spellStart"/>
      <w:r>
        <w:t>fotomateriaal</w:t>
      </w:r>
      <w:proofErr w:type="spellEnd"/>
      <w:r>
        <w:t xml:space="preserve"> downloaden via </w:t>
      </w:r>
      <w:r w:rsidR="00A9650B">
        <w:t>ht</w:t>
      </w:r>
      <w:r>
        <w:t>tps://web.hettich.com/nl-nl/pers.jsp:</w:t>
      </w:r>
    </w:p>
    <w:p w:rsidR="008644B9" w:rsidRPr="00215F9A" w:rsidRDefault="0042721E" w:rsidP="008644B9">
      <w:pPr>
        <w:widowControl w:val="0"/>
        <w:suppressAutoHyphens/>
        <w:spacing w:line="360" w:lineRule="auto"/>
        <w:rPr>
          <w:rFonts w:cs="Arial"/>
          <w:b/>
          <w:color w:val="auto"/>
          <w:szCs w:val="24"/>
          <w:lang w:val="sv-SE" w:eastAsia="sv-SE"/>
        </w:rPr>
      </w:pPr>
      <w:r>
        <w:rPr>
          <w:rFonts w:cs="Arial"/>
          <w:b/>
          <w:color w:val="auto"/>
          <w:szCs w:val="24"/>
        </w:rPr>
        <w:br/>
        <w:t>Afbeeldingen</w:t>
      </w:r>
    </w:p>
    <w:p w:rsidR="00EB367D" w:rsidRPr="00215F9A" w:rsidRDefault="008644B9" w:rsidP="008644B9">
      <w:pPr>
        <w:widowControl w:val="0"/>
        <w:suppressAutoHyphens/>
        <w:spacing w:line="360" w:lineRule="auto"/>
        <w:rPr>
          <w:rFonts w:cs="Arial"/>
          <w:b/>
          <w:color w:val="auto"/>
          <w:szCs w:val="24"/>
          <w:lang w:val="sv-SE" w:eastAsia="sv-SE"/>
        </w:rPr>
      </w:pPr>
      <w:r>
        <w:rPr>
          <w:rFonts w:cs="Arial"/>
          <w:b/>
          <w:color w:val="auto"/>
          <w:szCs w:val="24"/>
        </w:rPr>
        <w:t>Teksten onder de afbeeldingen</w:t>
      </w:r>
    </w:p>
    <w:p w:rsidR="00310651" w:rsidRDefault="00E059DD" w:rsidP="00310651">
      <w:pPr>
        <w:pStyle w:val="KeinLeerraum"/>
        <w:widowControl w:val="0"/>
        <w:suppressAutoHyphens/>
        <w:rPr>
          <w:rFonts w:ascii="Arial" w:hAnsi="Arial" w:cs="Arial"/>
          <w:szCs w:val="24"/>
        </w:rPr>
      </w:pPr>
      <w:r>
        <w:rPr>
          <w:rFonts w:ascii="Arial" w:hAnsi="Arial" w:cs="Arial"/>
          <w:noProof/>
          <w:szCs w:val="24"/>
        </w:rPr>
        <w:drawing>
          <wp:inline distT="0" distB="0" distL="0" distR="0" wp14:anchorId="3B10DFB9" wp14:editId="11639F57">
            <wp:extent cx="1956021" cy="1956021"/>
            <wp:effectExtent l="0" t="0" r="635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2021_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242" cy="1962242"/>
                    </a:xfrm>
                    <a:prstGeom prst="rect">
                      <a:avLst/>
                    </a:prstGeom>
                  </pic:spPr>
                </pic:pic>
              </a:graphicData>
            </a:graphic>
          </wp:inline>
        </w:drawing>
      </w:r>
    </w:p>
    <w:p w:rsidR="004344EC" w:rsidRPr="006B1B3D" w:rsidRDefault="009C5228" w:rsidP="00215F9A">
      <w:pPr>
        <w:pStyle w:val="KeinLeerraum"/>
        <w:widowControl w:val="0"/>
        <w:suppressAutoHyphens/>
        <w:rPr>
          <w:rFonts w:ascii="Arial" w:hAnsi="Arial" w:cs="Arial"/>
          <w:szCs w:val="24"/>
          <w:lang w:val="en-GB"/>
        </w:rPr>
      </w:pPr>
      <w:r w:rsidRPr="006B1B3D">
        <w:rPr>
          <w:rFonts w:ascii="Arial" w:hAnsi="Arial" w:cs="Arial"/>
          <w:szCs w:val="24"/>
          <w:lang w:val="en-GB"/>
        </w:rPr>
        <w:t>192021_a</w:t>
      </w:r>
    </w:p>
    <w:p w:rsidR="00C95437" w:rsidRPr="006B1B3D" w:rsidRDefault="00B460F3" w:rsidP="00C95437">
      <w:pPr>
        <w:pStyle w:val="KeinLeerraum"/>
        <w:widowControl w:val="0"/>
        <w:suppressAutoHyphens/>
        <w:rPr>
          <w:rFonts w:ascii="Arial" w:hAnsi="Arial" w:cs="Arial"/>
          <w:lang w:val="en-GB"/>
        </w:rPr>
      </w:pPr>
      <w:proofErr w:type="gramStart"/>
      <w:r w:rsidRPr="006B1B3D">
        <w:rPr>
          <w:rFonts w:ascii="Arial" w:hAnsi="Arial" w:cs="Arial"/>
          <w:lang w:val="en-GB"/>
        </w:rPr>
        <w:t>iF</w:t>
      </w:r>
      <w:proofErr w:type="gramEnd"/>
      <w:r w:rsidRPr="006B1B3D">
        <w:rPr>
          <w:rFonts w:ascii="Arial" w:hAnsi="Arial" w:cs="Arial"/>
          <w:lang w:val="en-GB"/>
        </w:rPr>
        <w:t xml:space="preserve"> Design Award 2021 voor AvoriTech van Hettich: het schuifladesysteem met 8-mm-ladezijwand combineert elegant understatement met innovatieve schuifladetechnologie. Foto: Hettich</w:t>
      </w:r>
    </w:p>
    <w:p w:rsidR="009252CE" w:rsidRPr="006B1B3D" w:rsidRDefault="009252CE" w:rsidP="00E45DC1">
      <w:pPr>
        <w:pStyle w:val="KeinLeerraum"/>
        <w:widowControl w:val="0"/>
        <w:suppressAutoHyphens/>
        <w:rPr>
          <w:rFonts w:ascii="Arial" w:hAnsi="Arial" w:cs="Arial"/>
          <w:lang w:val="en-GB"/>
        </w:rPr>
      </w:pPr>
    </w:p>
    <w:p w:rsidR="00C95437" w:rsidRPr="006B1B3D" w:rsidRDefault="00C95437" w:rsidP="009252CE">
      <w:pPr>
        <w:pStyle w:val="KeinLeerraum"/>
        <w:widowControl w:val="0"/>
        <w:suppressAutoHyphens/>
        <w:rPr>
          <w:rFonts w:ascii="Arial" w:hAnsi="Arial" w:cs="Arial"/>
          <w:szCs w:val="24"/>
          <w:lang w:val="en-GB"/>
        </w:rPr>
      </w:pPr>
    </w:p>
    <w:p w:rsidR="00C95437" w:rsidRPr="006B1B3D" w:rsidRDefault="00E059DD" w:rsidP="009252CE">
      <w:pPr>
        <w:pStyle w:val="KeinLeerraum"/>
        <w:widowControl w:val="0"/>
        <w:suppressAutoHyphens/>
        <w:rPr>
          <w:rFonts w:ascii="Arial" w:hAnsi="Arial" w:cs="Arial"/>
          <w:szCs w:val="24"/>
          <w:lang w:val="en-GB"/>
        </w:rPr>
      </w:pPr>
      <w:r>
        <w:rPr>
          <w:rFonts w:ascii="Arial" w:hAnsi="Arial" w:cs="Arial"/>
          <w:noProof/>
          <w:szCs w:val="24"/>
        </w:rPr>
        <w:drawing>
          <wp:inline distT="0" distB="0" distL="0" distR="0" wp14:anchorId="229E2BDB" wp14:editId="290534D2">
            <wp:extent cx="1948070" cy="19480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2021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856" cy="1951856"/>
                    </a:xfrm>
                    <a:prstGeom prst="rect">
                      <a:avLst/>
                    </a:prstGeom>
                  </pic:spPr>
                </pic:pic>
              </a:graphicData>
            </a:graphic>
          </wp:inline>
        </w:drawing>
      </w:r>
      <w:bookmarkStart w:id="0" w:name="_GoBack"/>
      <w:bookmarkEnd w:id="0"/>
    </w:p>
    <w:p w:rsidR="009252CE" w:rsidRPr="006B1B3D" w:rsidRDefault="009252CE" w:rsidP="009252CE">
      <w:pPr>
        <w:pStyle w:val="KeinLeerraum"/>
        <w:widowControl w:val="0"/>
        <w:suppressAutoHyphens/>
        <w:rPr>
          <w:rFonts w:ascii="Arial" w:hAnsi="Arial" w:cs="Arial"/>
          <w:szCs w:val="24"/>
          <w:lang w:val="en-GB"/>
        </w:rPr>
      </w:pPr>
      <w:r w:rsidRPr="006B1B3D">
        <w:rPr>
          <w:rFonts w:ascii="Arial" w:hAnsi="Arial" w:cs="Arial"/>
          <w:szCs w:val="24"/>
          <w:lang w:val="en-GB"/>
        </w:rPr>
        <w:t>192021_b</w:t>
      </w:r>
    </w:p>
    <w:p w:rsidR="009252CE" w:rsidRPr="00E059DD" w:rsidRDefault="00F950F2" w:rsidP="009252CE">
      <w:pPr>
        <w:pStyle w:val="KeinLeerraum"/>
        <w:widowControl w:val="0"/>
        <w:suppressAutoHyphens/>
        <w:rPr>
          <w:rFonts w:ascii="Arial" w:hAnsi="Arial" w:cs="Arial"/>
        </w:rPr>
      </w:pPr>
      <w:proofErr w:type="gramStart"/>
      <w:r w:rsidRPr="006B1B3D">
        <w:rPr>
          <w:rFonts w:ascii="Arial" w:hAnsi="Arial" w:cs="Arial"/>
          <w:lang w:val="en-GB"/>
        </w:rPr>
        <w:t>iF</w:t>
      </w:r>
      <w:proofErr w:type="gramEnd"/>
      <w:r w:rsidRPr="006B1B3D">
        <w:rPr>
          <w:rFonts w:ascii="Arial" w:hAnsi="Arial" w:cs="Arial"/>
          <w:lang w:val="en-GB"/>
        </w:rPr>
        <w:t xml:space="preserve"> Design Award 2021: Quadro-ladegeleiders voor vaatwassers werden ontwikkeld voor extreme omstandigheden. Het bekende bedieningscomfort van meubelen is hierdoor nu ook mogelijk voor witgoed. </w:t>
      </w:r>
      <w:r w:rsidRPr="00E059DD">
        <w:rPr>
          <w:rFonts w:ascii="Arial" w:hAnsi="Arial" w:cs="Arial"/>
        </w:rPr>
        <w:t>Foto: Hettich</w:t>
      </w:r>
    </w:p>
    <w:p w:rsidR="009252CE" w:rsidRPr="00E059DD" w:rsidRDefault="009252CE" w:rsidP="00E45DC1">
      <w:pPr>
        <w:pStyle w:val="KeinLeerraum"/>
        <w:widowControl w:val="0"/>
        <w:suppressAutoHyphens/>
        <w:rPr>
          <w:rFonts w:ascii="Arial" w:hAnsi="Arial" w:cs="Arial"/>
          <w:color w:val="FF0000"/>
        </w:rPr>
      </w:pPr>
    </w:p>
    <w:p w:rsidR="00215F9A" w:rsidRPr="00E059DD" w:rsidRDefault="00215F9A" w:rsidP="00215F9A">
      <w:pPr>
        <w:pStyle w:val="KeinLeerraum"/>
        <w:widowControl w:val="0"/>
        <w:suppressAutoHyphens/>
        <w:rPr>
          <w:rFonts w:ascii="Arial" w:hAnsi="Arial" w:cs="Arial"/>
          <w:b/>
          <w:sz w:val="24"/>
          <w:szCs w:val="24"/>
        </w:rPr>
      </w:pPr>
    </w:p>
    <w:p w:rsidR="006E0689" w:rsidRPr="00E059DD" w:rsidRDefault="006E0689" w:rsidP="006E0689">
      <w:pPr>
        <w:widowControl w:val="0"/>
        <w:suppressAutoHyphens/>
        <w:spacing w:line="360" w:lineRule="auto"/>
        <w:jc w:val="both"/>
        <w:rPr>
          <w:rFonts w:cs="Arial"/>
          <w:sz w:val="20"/>
          <w:u w:val="single"/>
        </w:rPr>
      </w:pPr>
      <w:r w:rsidRPr="00E059DD">
        <w:rPr>
          <w:rFonts w:cs="Arial"/>
          <w:sz w:val="20"/>
          <w:u w:val="single"/>
        </w:rPr>
        <w:t>Over Hettich</w:t>
      </w:r>
    </w:p>
    <w:p w:rsidR="006E0689" w:rsidRDefault="006E0689" w:rsidP="00C466BF">
      <w:pPr>
        <w:suppressAutoHyphens/>
        <w:rPr>
          <w:rFonts w:cs="Arial"/>
          <w:szCs w:val="24"/>
          <w:lang w:val="sv-SE" w:eastAsia="sv-SE"/>
        </w:rPr>
      </w:pPr>
      <w:r w:rsidRPr="00E059DD">
        <w:rPr>
          <w:rFonts w:cs="Arial"/>
          <w:color w:val="212100"/>
          <w:sz w:val="20"/>
        </w:rPr>
        <w:t xml:space="preserve">De </w:t>
      </w:r>
      <w:proofErr w:type="spellStart"/>
      <w:r w:rsidRPr="00E059DD">
        <w:rPr>
          <w:rFonts w:cs="Arial"/>
          <w:color w:val="212100"/>
          <w:sz w:val="20"/>
        </w:rPr>
        <w:t>onderneming</w:t>
      </w:r>
      <w:proofErr w:type="spellEnd"/>
      <w:r w:rsidRPr="00E059DD">
        <w:rPr>
          <w:rFonts w:cs="Arial"/>
          <w:color w:val="212100"/>
          <w:sz w:val="20"/>
        </w:rPr>
        <w:t xml:space="preserve"> Hettich </w:t>
      </w:r>
      <w:proofErr w:type="spellStart"/>
      <w:r w:rsidRPr="00E059DD">
        <w:rPr>
          <w:rFonts w:cs="Arial"/>
          <w:color w:val="212100"/>
          <w:sz w:val="20"/>
        </w:rPr>
        <w:t>werd</w:t>
      </w:r>
      <w:proofErr w:type="spellEnd"/>
      <w:r w:rsidRPr="00E059DD">
        <w:rPr>
          <w:rFonts w:cs="Arial"/>
          <w:color w:val="212100"/>
          <w:sz w:val="20"/>
        </w:rPr>
        <w:t xml:space="preserve"> in 1888 </w:t>
      </w:r>
      <w:proofErr w:type="spellStart"/>
      <w:r w:rsidRPr="00E059DD">
        <w:rPr>
          <w:rFonts w:cs="Arial"/>
          <w:color w:val="212100"/>
          <w:sz w:val="20"/>
        </w:rPr>
        <w:t>opgericht</w:t>
      </w:r>
      <w:proofErr w:type="spellEnd"/>
      <w:r w:rsidRPr="00E059DD">
        <w:rPr>
          <w:rFonts w:cs="Arial"/>
          <w:color w:val="212100"/>
          <w:sz w:val="20"/>
        </w:rPr>
        <w:t xml:space="preserve"> en </w:t>
      </w:r>
      <w:proofErr w:type="spellStart"/>
      <w:r w:rsidRPr="00E059DD">
        <w:rPr>
          <w:rFonts w:cs="Arial"/>
          <w:color w:val="212100"/>
          <w:sz w:val="20"/>
        </w:rPr>
        <w:t>is</w:t>
      </w:r>
      <w:proofErr w:type="spellEnd"/>
      <w:r w:rsidRPr="00E059DD">
        <w:rPr>
          <w:rFonts w:cs="Arial"/>
          <w:color w:val="212100"/>
          <w:sz w:val="20"/>
        </w:rPr>
        <w:t xml:space="preserve"> </w:t>
      </w:r>
      <w:proofErr w:type="spellStart"/>
      <w:r w:rsidRPr="00E059DD">
        <w:rPr>
          <w:rFonts w:cs="Arial"/>
          <w:color w:val="212100"/>
          <w:sz w:val="20"/>
        </w:rPr>
        <w:t>tegenwoordig</w:t>
      </w:r>
      <w:proofErr w:type="spellEnd"/>
      <w:r w:rsidRPr="00E059DD">
        <w:rPr>
          <w:rFonts w:cs="Arial"/>
          <w:color w:val="212100"/>
          <w:sz w:val="20"/>
        </w:rPr>
        <w:t xml:space="preserve"> </w:t>
      </w:r>
      <w:proofErr w:type="spellStart"/>
      <w:r w:rsidRPr="00E059DD">
        <w:rPr>
          <w:rFonts w:cs="Arial"/>
          <w:color w:val="212100"/>
          <w:sz w:val="20"/>
        </w:rPr>
        <w:t>wereldwijd</w:t>
      </w:r>
      <w:proofErr w:type="spellEnd"/>
      <w:r w:rsidRPr="00E059DD">
        <w:rPr>
          <w:rFonts w:cs="Arial"/>
          <w:color w:val="212100"/>
          <w:sz w:val="20"/>
        </w:rPr>
        <w:t xml:space="preserve"> </w:t>
      </w:r>
      <w:proofErr w:type="spellStart"/>
      <w:r w:rsidRPr="00E059DD">
        <w:rPr>
          <w:rFonts w:cs="Arial"/>
          <w:color w:val="212100"/>
          <w:sz w:val="20"/>
        </w:rPr>
        <w:t>één</w:t>
      </w:r>
      <w:proofErr w:type="spellEnd"/>
      <w:r w:rsidRPr="00E059DD">
        <w:rPr>
          <w:rFonts w:cs="Arial"/>
          <w:color w:val="212100"/>
          <w:sz w:val="20"/>
        </w:rPr>
        <w:t xml:space="preserve"> van de </w:t>
      </w:r>
      <w:proofErr w:type="spellStart"/>
      <w:r w:rsidRPr="00E059DD">
        <w:rPr>
          <w:rFonts w:cs="Arial"/>
          <w:color w:val="212100"/>
          <w:sz w:val="20"/>
        </w:rPr>
        <w:t>grootste</w:t>
      </w:r>
      <w:proofErr w:type="spellEnd"/>
      <w:r w:rsidRPr="00E059DD">
        <w:rPr>
          <w:rFonts w:cs="Arial"/>
          <w:color w:val="212100"/>
          <w:sz w:val="20"/>
        </w:rPr>
        <w:t xml:space="preserve"> en </w:t>
      </w:r>
      <w:proofErr w:type="spellStart"/>
      <w:r w:rsidRPr="00E059DD">
        <w:rPr>
          <w:rFonts w:cs="Arial"/>
          <w:color w:val="212100"/>
          <w:sz w:val="20"/>
        </w:rPr>
        <w:t>succesvolste</w:t>
      </w:r>
      <w:proofErr w:type="spellEnd"/>
      <w:r w:rsidRPr="00E059DD">
        <w:rPr>
          <w:rFonts w:cs="Arial"/>
          <w:color w:val="212100"/>
          <w:sz w:val="20"/>
        </w:rPr>
        <w:t xml:space="preserve"> </w:t>
      </w:r>
      <w:proofErr w:type="spellStart"/>
      <w:r w:rsidRPr="00E059DD">
        <w:rPr>
          <w:rFonts w:cs="Arial"/>
          <w:color w:val="212100"/>
          <w:sz w:val="20"/>
        </w:rPr>
        <w:t>producenten</w:t>
      </w:r>
      <w:proofErr w:type="spellEnd"/>
      <w:r w:rsidRPr="00E059DD">
        <w:rPr>
          <w:rFonts w:cs="Arial"/>
          <w:color w:val="212100"/>
          <w:sz w:val="20"/>
        </w:rPr>
        <w:t xml:space="preserve"> van </w:t>
      </w:r>
      <w:proofErr w:type="spellStart"/>
      <w:r w:rsidRPr="00E059DD">
        <w:rPr>
          <w:rFonts w:cs="Arial"/>
          <w:color w:val="212100"/>
          <w:sz w:val="20"/>
        </w:rPr>
        <w:t>meubelbeslag</w:t>
      </w:r>
      <w:proofErr w:type="spellEnd"/>
      <w:r w:rsidRPr="00E059DD">
        <w:rPr>
          <w:rFonts w:cs="Arial"/>
          <w:color w:val="212100"/>
          <w:sz w:val="20"/>
        </w:rPr>
        <w:t xml:space="preserve">. </w:t>
      </w:r>
      <w:r>
        <w:rPr>
          <w:rFonts w:cs="Arial"/>
          <w:color w:val="212100"/>
          <w:sz w:val="20"/>
        </w:rPr>
        <w:t xml:space="preserve">Meer </w:t>
      </w:r>
      <w:proofErr w:type="spellStart"/>
      <w:r>
        <w:rPr>
          <w:rFonts w:cs="Arial"/>
          <w:color w:val="212100"/>
          <w:sz w:val="20"/>
        </w:rPr>
        <w:t>dan</w:t>
      </w:r>
      <w:proofErr w:type="spellEnd"/>
      <w:r>
        <w:rPr>
          <w:rFonts w:cs="Arial"/>
          <w:color w:val="212100"/>
          <w:sz w:val="20"/>
        </w:rPr>
        <w:t xml:space="preserve"> 6 600 </w:t>
      </w:r>
      <w:proofErr w:type="spellStart"/>
      <w:r>
        <w:rPr>
          <w:rFonts w:cs="Arial"/>
          <w:color w:val="212100"/>
          <w:sz w:val="20"/>
        </w:rPr>
        <w:t>medewerkers</w:t>
      </w:r>
      <w:proofErr w:type="spellEnd"/>
      <w:r>
        <w:rPr>
          <w:rFonts w:cs="Arial"/>
          <w:color w:val="212100"/>
          <w:sz w:val="20"/>
        </w:rPr>
        <w:t xml:space="preserve"> in bijna 80 landen werken samen aan de doelstelling om intelligente techniek voor meubelen te ontwikkelen. Daarmee valt Hettich over de hele wereld bij mensen in de smaak en is een waardevolle partner voor de meubelindustrie, handel en interieurbouwers.</w:t>
      </w:r>
      <w:r>
        <w:rPr>
          <w:rFonts w:cs="Arial"/>
          <w:sz w:val="20"/>
        </w:rPr>
        <w:t xml:space="preserve"> </w:t>
      </w:r>
      <w:r>
        <w:rPr>
          <w:rFonts w:cs="Arial"/>
          <w:color w:val="212100"/>
          <w:sz w:val="20"/>
        </w:rPr>
        <w:t>Het merk Hettich staat voor consequente waarden: voor kwaliteit en innovatie. Voor betrouwbaarheid en klantgerichtheid. Ondanks onze grootte en internationale omgeving is Hettich een familiebedrijf gebleven. Zonder afhankelijk te zijn van investeerders wordt de bedrijfstoekomst vrij, menselijk en duurzaam vormgegeven. www.hettich.com</w:t>
      </w:r>
    </w:p>
    <w:sectPr w:rsidR="006E0689" w:rsidSect="00E05D73">
      <w:headerReference w:type="default" r:id="rId10"/>
      <w:footerReference w:type="default" r:id="rId11"/>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CB" w:rsidRDefault="00C763CB">
      <w:r>
        <w:separator/>
      </w:r>
    </w:p>
  </w:endnote>
  <w:endnote w:type="continuationSeparator" w:id="0">
    <w:p w:rsidR="00C763CB" w:rsidRDefault="00C7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75E" w:rsidRPr="00183A65" w:rsidRDefault="00386000" w:rsidP="002D1426">
                          <w:pPr>
                            <w:rPr>
                              <w:szCs w:val="24"/>
                            </w:rPr>
                          </w:pPr>
                          <w:r>
                            <w:rPr>
                              <w:szCs w:val="24"/>
                            </w:rPr>
                            <w:t>PR_192021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rsidR="006F175E" w:rsidRPr="00183A65" w:rsidRDefault="00386000" w:rsidP="002D1426">
                    <w:pPr>
                      <w:rPr>
                        <w:szCs w:val="24"/>
                      </w:rPr>
                    </w:pPr>
                    <w:r>
                      <w:rPr>
                        <w:szCs w:val="24"/>
                      </w:rPr>
                      <w:t>PR_192021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3CC" w:rsidRPr="003153CC" w:rsidRDefault="003153CC" w:rsidP="003153CC">
                          <w:pPr>
                            <w:rPr>
                              <w:rFonts w:cs="Arial"/>
                              <w:sz w:val="16"/>
                              <w:szCs w:val="16"/>
                              <w:lang w:val="sv-SE"/>
                            </w:rPr>
                          </w:pPr>
                          <w:r w:rsidRPr="006B1B3D">
                            <w:rPr>
                              <w:rFonts w:cs="Arial"/>
                              <w:sz w:val="16"/>
                              <w:szCs w:val="16"/>
                              <w:lang w:val="en-GB"/>
                            </w:rPr>
                            <w:t>Contact:</w:t>
                          </w:r>
                        </w:p>
                        <w:p w:rsidR="003153CC" w:rsidRPr="003153CC" w:rsidRDefault="003153CC" w:rsidP="003153CC">
                          <w:pPr>
                            <w:rPr>
                              <w:rFonts w:cs="Arial"/>
                              <w:sz w:val="16"/>
                              <w:szCs w:val="16"/>
                              <w:lang w:val="sv-SE"/>
                            </w:rPr>
                          </w:pPr>
                          <w:r w:rsidRPr="006B1B3D">
                            <w:rPr>
                              <w:rFonts w:cs="Arial"/>
                              <w:sz w:val="16"/>
                              <w:szCs w:val="16"/>
                              <w:lang w:val="en-GB"/>
                            </w:rPr>
                            <w:t xml:space="preserve">Hettich Marketing und </w:t>
                          </w:r>
                          <w:proofErr w:type="gramStart"/>
                          <w:r w:rsidRPr="006B1B3D">
                            <w:rPr>
                              <w:rFonts w:cs="Arial"/>
                              <w:sz w:val="16"/>
                              <w:szCs w:val="16"/>
                              <w:lang w:val="en-GB"/>
                            </w:rPr>
                            <w:t>Vertriebs  GmbH</w:t>
                          </w:r>
                          <w:proofErr w:type="gramEnd"/>
                          <w:r w:rsidRPr="006B1B3D">
                            <w:rPr>
                              <w:rFonts w:cs="Arial"/>
                              <w:sz w:val="16"/>
                              <w:szCs w:val="16"/>
                              <w:lang w:val="en-GB"/>
                            </w:rPr>
                            <w:t xml:space="preserve"> &amp; Co. </w:t>
                          </w:r>
                          <w:r>
                            <w:rPr>
                              <w:rFonts w:cs="Arial"/>
                              <w:sz w:val="16"/>
                              <w:szCs w:val="16"/>
                            </w:rPr>
                            <w:t>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sidRPr="006B1B3D">
                            <w:rPr>
                              <w:rFonts w:cs="Arial"/>
                              <w:sz w:val="16"/>
                              <w:szCs w:val="16"/>
                              <w:lang w:val="en-GB"/>
                            </w:rPr>
                            <w:t>D-32602 Vlotho</w:t>
                          </w:r>
                        </w:p>
                        <w:p w:rsidR="003153CC" w:rsidRPr="003153CC" w:rsidRDefault="003153CC" w:rsidP="003153CC">
                          <w:pPr>
                            <w:rPr>
                              <w:rFonts w:cs="Arial"/>
                              <w:sz w:val="16"/>
                              <w:szCs w:val="16"/>
                              <w:lang w:val="sv-SE"/>
                            </w:rPr>
                          </w:pPr>
                          <w:r w:rsidRPr="006B1B3D">
                            <w:rPr>
                              <w:rFonts w:cs="Arial"/>
                              <w:sz w:val="16"/>
                              <w:szCs w:val="16"/>
                              <w:lang w:val="en-GB"/>
                            </w:rPr>
                            <w:t>Tel.: +49 5733 798-879</w:t>
                          </w:r>
                        </w:p>
                        <w:p w:rsidR="003153CC" w:rsidRPr="003153CC" w:rsidRDefault="005A7BE7" w:rsidP="003153CC">
                          <w:pPr>
                            <w:rPr>
                              <w:rFonts w:cs="Arial"/>
                              <w:sz w:val="16"/>
                              <w:szCs w:val="16"/>
                              <w:lang w:val="sv-SE"/>
                            </w:rPr>
                          </w:pPr>
                          <w:r w:rsidRPr="006B1B3D">
                            <w:rPr>
                              <w:rFonts w:cs="Arial"/>
                              <w:sz w:val="16"/>
                              <w:szCs w:val="16"/>
                              <w:lang w:val="en-GB"/>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rsidR="003153CC" w:rsidRPr="003153CC" w:rsidRDefault="003153CC" w:rsidP="003153CC">
                    <w:pPr>
                      <w:rPr>
                        <w:rFonts w:cs="Arial"/>
                        <w:sz w:val="16"/>
                        <w:szCs w:val="16"/>
                        <w:lang w:val="sv-SE"/>
                      </w:rPr>
                    </w:pPr>
                    <w:r>
                      <w:rPr>
                        <w:rFonts w:cs="Arial"/>
                        <w:sz w:val="16"/>
                        <w:szCs w:val="16"/>
                      </w:rPr>
                      <w:t>Contact:</w:t>
                    </w:r>
                  </w:p>
                  <w:p w:rsidR="003153CC" w:rsidRPr="003153CC" w:rsidRDefault="003153CC" w:rsidP="003153CC">
                    <w:pPr>
                      <w:rPr>
                        <w:rFonts w:cs="Arial"/>
                        <w:sz w:val="16"/>
                        <w:szCs w:val="16"/>
                        <w:lang w:val="sv-SE"/>
                      </w:rPr>
                    </w:pPr>
                    <w:r>
                      <w:rPr>
                        <w:rFonts w:cs="Arial"/>
                        <w:sz w:val="16"/>
                        <w:szCs w:val="16"/>
                      </w:rPr>
                      <w:t>Hettich Marketing und Vertriebs  GmbH &amp; Co. KG</w:t>
                    </w:r>
                  </w:p>
                  <w:p w:rsidR="003153CC" w:rsidRPr="003153CC" w:rsidRDefault="005A7BE7" w:rsidP="003153CC">
                    <w:pPr>
                      <w:rPr>
                        <w:rFonts w:cs="Arial"/>
                        <w:sz w:val="16"/>
                        <w:szCs w:val="16"/>
                        <w:lang w:val="sv-SE"/>
                      </w:rPr>
                    </w:pPr>
                    <w:r>
                      <w:rPr>
                        <w:rFonts w:cs="Arial"/>
                        <w:sz w:val="16"/>
                        <w:szCs w:val="16"/>
                      </w:rPr>
                      <w:t>Anke Wöhler</w:t>
                    </w:r>
                  </w:p>
                  <w:p w:rsidR="003153CC" w:rsidRPr="003153CC" w:rsidRDefault="003153CC" w:rsidP="003153CC">
                    <w:pPr>
                      <w:rPr>
                        <w:rFonts w:cs="Arial"/>
                        <w:sz w:val="16"/>
                        <w:szCs w:val="16"/>
                        <w:lang w:val="sv-SE"/>
                      </w:rPr>
                    </w:pPr>
                    <w:r>
                      <w:rPr>
                        <w:rFonts w:cs="Arial"/>
                        <w:sz w:val="16"/>
                        <w:szCs w:val="16"/>
                      </w:rPr>
                      <w:t>Gerhard-Lüking-Straße 10</w:t>
                    </w:r>
                  </w:p>
                  <w:p w:rsidR="003153CC" w:rsidRPr="003153CC" w:rsidRDefault="003153CC" w:rsidP="003153CC">
                    <w:pPr>
                      <w:rPr>
                        <w:rFonts w:cs="Arial"/>
                        <w:sz w:val="16"/>
                        <w:szCs w:val="16"/>
                        <w:lang w:val="sv-SE"/>
                      </w:rPr>
                    </w:pPr>
                    <w:r>
                      <w:rPr>
                        <w:rFonts w:cs="Arial"/>
                        <w:sz w:val="16"/>
                        <w:szCs w:val="16"/>
                      </w:rPr>
                      <w:t>D-32602 Vlotho</w:t>
                    </w:r>
                  </w:p>
                  <w:p w:rsidR="003153CC" w:rsidRPr="003153CC" w:rsidRDefault="003153CC" w:rsidP="003153CC">
                    <w:pPr>
                      <w:rPr>
                        <w:rFonts w:cs="Arial"/>
                        <w:sz w:val="16"/>
                        <w:szCs w:val="16"/>
                        <w:lang w:val="sv-SE"/>
                      </w:rPr>
                    </w:pPr>
                    <w:r>
                      <w:rPr>
                        <w:rFonts w:cs="Arial"/>
                        <w:sz w:val="16"/>
                        <w:szCs w:val="16"/>
                      </w:rPr>
                      <w:t>Tel.: +49 5733 798-879</w:t>
                    </w:r>
                  </w:p>
                  <w:p w:rsidR="003153CC" w:rsidRPr="003153CC" w:rsidRDefault="005A7BE7" w:rsidP="003153CC">
                    <w:pPr>
                      <w:rPr>
                        <w:rFonts w:cs="Arial"/>
                        <w:sz w:val="16"/>
                        <w:szCs w:val="16"/>
                        <w:lang w:val="sv-SE"/>
                      </w:rPr>
                    </w:pPr>
                    <w:r>
                      <w:rPr>
                        <w:rFonts w:cs="Arial"/>
                        <w:sz w:val="16"/>
                        <w:szCs w:val="16"/>
                      </w:rPr>
                      <w:t>anke.woehler@hettich.com</w:t>
                    </w:r>
                  </w:p>
                  <w:p w:rsidR="003153CC" w:rsidRPr="003153CC" w:rsidRDefault="003153CC" w:rsidP="003153CC">
                    <w:pPr>
                      <w:rPr>
                        <w:rFonts w:cs="Arial"/>
                        <w:sz w:val="16"/>
                        <w:szCs w:val="16"/>
                        <w:lang w:val="sv-SE"/>
                      </w:rPr>
                    </w:pPr>
                  </w:p>
                  <w:p w:rsidR="006F175E" w:rsidRDefault="003153CC" w:rsidP="003153CC">
                    <w:r>
                      <w:rPr>
                        <w:rFonts w:cs="Arial"/>
                        <w:sz w:val="16"/>
                        <w:szCs w:val="16"/>
                      </w:rPr>
                      <w:t>Graag ontvangen wij van u een kopie van de door u gebruikte teksten/foto’s</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CB" w:rsidRDefault="00C763CB">
      <w:r>
        <w:separator/>
      </w:r>
    </w:p>
  </w:footnote>
  <w:footnote w:type="continuationSeparator" w:id="0">
    <w:p w:rsidR="00C763CB" w:rsidRDefault="00C76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5B752F"/>
    <w:multiLevelType w:val="hybridMultilevel"/>
    <w:tmpl w:val="13E826D4"/>
    <w:lvl w:ilvl="0" w:tplc="42286C7C">
      <w:start w:val="7"/>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ABE"/>
    <w:rsid w:val="000025B7"/>
    <w:rsid w:val="0000285A"/>
    <w:rsid w:val="00003AFC"/>
    <w:rsid w:val="00005EFC"/>
    <w:rsid w:val="00007276"/>
    <w:rsid w:val="000074FB"/>
    <w:rsid w:val="000100D3"/>
    <w:rsid w:val="000105C8"/>
    <w:rsid w:val="0001272F"/>
    <w:rsid w:val="0001319E"/>
    <w:rsid w:val="00014FEE"/>
    <w:rsid w:val="00017980"/>
    <w:rsid w:val="00017D44"/>
    <w:rsid w:val="0002101A"/>
    <w:rsid w:val="000238F9"/>
    <w:rsid w:val="00025DEB"/>
    <w:rsid w:val="000268CC"/>
    <w:rsid w:val="00030F44"/>
    <w:rsid w:val="00032952"/>
    <w:rsid w:val="00032B24"/>
    <w:rsid w:val="0003312D"/>
    <w:rsid w:val="00033981"/>
    <w:rsid w:val="000359CC"/>
    <w:rsid w:val="000362DD"/>
    <w:rsid w:val="00037BF7"/>
    <w:rsid w:val="00043EAA"/>
    <w:rsid w:val="000450FA"/>
    <w:rsid w:val="000477E7"/>
    <w:rsid w:val="000479A4"/>
    <w:rsid w:val="00050DF0"/>
    <w:rsid w:val="00052086"/>
    <w:rsid w:val="0005470F"/>
    <w:rsid w:val="00054FEC"/>
    <w:rsid w:val="00062779"/>
    <w:rsid w:val="0006277F"/>
    <w:rsid w:val="000639B8"/>
    <w:rsid w:val="00063A0B"/>
    <w:rsid w:val="00063CC2"/>
    <w:rsid w:val="000715E1"/>
    <w:rsid w:val="00072478"/>
    <w:rsid w:val="000731BE"/>
    <w:rsid w:val="0007334B"/>
    <w:rsid w:val="000737D7"/>
    <w:rsid w:val="00073B26"/>
    <w:rsid w:val="00076F7D"/>
    <w:rsid w:val="000776D3"/>
    <w:rsid w:val="00080349"/>
    <w:rsid w:val="00081C72"/>
    <w:rsid w:val="00082B18"/>
    <w:rsid w:val="000838D8"/>
    <w:rsid w:val="00086CF6"/>
    <w:rsid w:val="000871C6"/>
    <w:rsid w:val="00091BA5"/>
    <w:rsid w:val="00091FB9"/>
    <w:rsid w:val="0009469D"/>
    <w:rsid w:val="00095BE6"/>
    <w:rsid w:val="000A0796"/>
    <w:rsid w:val="000A1E24"/>
    <w:rsid w:val="000A25B5"/>
    <w:rsid w:val="000A60E1"/>
    <w:rsid w:val="000A6FF7"/>
    <w:rsid w:val="000A7D03"/>
    <w:rsid w:val="000B4917"/>
    <w:rsid w:val="000B55ED"/>
    <w:rsid w:val="000C1B90"/>
    <w:rsid w:val="000C6024"/>
    <w:rsid w:val="000C668E"/>
    <w:rsid w:val="000D11C0"/>
    <w:rsid w:val="000D3066"/>
    <w:rsid w:val="000D518E"/>
    <w:rsid w:val="000D63CD"/>
    <w:rsid w:val="000E13ED"/>
    <w:rsid w:val="000E265F"/>
    <w:rsid w:val="000E2A52"/>
    <w:rsid w:val="000E2A5B"/>
    <w:rsid w:val="000E385A"/>
    <w:rsid w:val="000E41BB"/>
    <w:rsid w:val="000E4997"/>
    <w:rsid w:val="000E4DD1"/>
    <w:rsid w:val="000F05ED"/>
    <w:rsid w:val="000F10B2"/>
    <w:rsid w:val="000F1957"/>
    <w:rsid w:val="000F3C41"/>
    <w:rsid w:val="000F5196"/>
    <w:rsid w:val="000F660A"/>
    <w:rsid w:val="00104861"/>
    <w:rsid w:val="00104E14"/>
    <w:rsid w:val="00105DE5"/>
    <w:rsid w:val="001060FE"/>
    <w:rsid w:val="001065AE"/>
    <w:rsid w:val="001069CE"/>
    <w:rsid w:val="00106CF3"/>
    <w:rsid w:val="00106DDD"/>
    <w:rsid w:val="00107533"/>
    <w:rsid w:val="001075D5"/>
    <w:rsid w:val="00107615"/>
    <w:rsid w:val="00111302"/>
    <w:rsid w:val="00112205"/>
    <w:rsid w:val="00113AE8"/>
    <w:rsid w:val="00113AFF"/>
    <w:rsid w:val="00115970"/>
    <w:rsid w:val="0011742B"/>
    <w:rsid w:val="001213F4"/>
    <w:rsid w:val="001218C7"/>
    <w:rsid w:val="00121A12"/>
    <w:rsid w:val="00125C08"/>
    <w:rsid w:val="00125C0B"/>
    <w:rsid w:val="00130272"/>
    <w:rsid w:val="001317CD"/>
    <w:rsid w:val="00134241"/>
    <w:rsid w:val="0013475A"/>
    <w:rsid w:val="00135616"/>
    <w:rsid w:val="001377EC"/>
    <w:rsid w:val="00137F95"/>
    <w:rsid w:val="00143838"/>
    <w:rsid w:val="00143A58"/>
    <w:rsid w:val="00147124"/>
    <w:rsid w:val="0015020A"/>
    <w:rsid w:val="001527AD"/>
    <w:rsid w:val="00153A42"/>
    <w:rsid w:val="00154734"/>
    <w:rsid w:val="00156984"/>
    <w:rsid w:val="00157475"/>
    <w:rsid w:val="00162D9D"/>
    <w:rsid w:val="00164110"/>
    <w:rsid w:val="001659E2"/>
    <w:rsid w:val="00167D18"/>
    <w:rsid w:val="001704D8"/>
    <w:rsid w:val="00170B29"/>
    <w:rsid w:val="001718E5"/>
    <w:rsid w:val="00171CBE"/>
    <w:rsid w:val="001742A3"/>
    <w:rsid w:val="001752D3"/>
    <w:rsid w:val="00176093"/>
    <w:rsid w:val="0017673D"/>
    <w:rsid w:val="00183A65"/>
    <w:rsid w:val="00183F54"/>
    <w:rsid w:val="00186C22"/>
    <w:rsid w:val="00191CE9"/>
    <w:rsid w:val="00193873"/>
    <w:rsid w:val="001942CD"/>
    <w:rsid w:val="001A0E89"/>
    <w:rsid w:val="001A1C47"/>
    <w:rsid w:val="001A1F21"/>
    <w:rsid w:val="001A663C"/>
    <w:rsid w:val="001A6CB5"/>
    <w:rsid w:val="001B0D02"/>
    <w:rsid w:val="001B25CA"/>
    <w:rsid w:val="001B34FC"/>
    <w:rsid w:val="001B4CE9"/>
    <w:rsid w:val="001B52C4"/>
    <w:rsid w:val="001B5470"/>
    <w:rsid w:val="001B5B86"/>
    <w:rsid w:val="001C371D"/>
    <w:rsid w:val="001C47BE"/>
    <w:rsid w:val="001C7571"/>
    <w:rsid w:val="001D0118"/>
    <w:rsid w:val="001D0C17"/>
    <w:rsid w:val="001D140E"/>
    <w:rsid w:val="001D26CA"/>
    <w:rsid w:val="001D3EBD"/>
    <w:rsid w:val="001D53C9"/>
    <w:rsid w:val="001D5584"/>
    <w:rsid w:val="001D76C1"/>
    <w:rsid w:val="001E00FD"/>
    <w:rsid w:val="001E10F4"/>
    <w:rsid w:val="001E2141"/>
    <w:rsid w:val="001E4F13"/>
    <w:rsid w:val="001E5E37"/>
    <w:rsid w:val="001F0AE4"/>
    <w:rsid w:val="001F1C08"/>
    <w:rsid w:val="001F24B7"/>
    <w:rsid w:val="001F5F41"/>
    <w:rsid w:val="001F6ECE"/>
    <w:rsid w:val="00203466"/>
    <w:rsid w:val="002054AC"/>
    <w:rsid w:val="00206204"/>
    <w:rsid w:val="00211508"/>
    <w:rsid w:val="002135F2"/>
    <w:rsid w:val="00215F9A"/>
    <w:rsid w:val="002165B5"/>
    <w:rsid w:val="00216CD3"/>
    <w:rsid w:val="00216D85"/>
    <w:rsid w:val="00220B5E"/>
    <w:rsid w:val="002217CA"/>
    <w:rsid w:val="00224A18"/>
    <w:rsid w:val="00227223"/>
    <w:rsid w:val="002313A1"/>
    <w:rsid w:val="002321FF"/>
    <w:rsid w:val="00235415"/>
    <w:rsid w:val="00235C1C"/>
    <w:rsid w:val="00237BDD"/>
    <w:rsid w:val="00240DE9"/>
    <w:rsid w:val="002414A7"/>
    <w:rsid w:val="0024276A"/>
    <w:rsid w:val="002427E6"/>
    <w:rsid w:val="00242848"/>
    <w:rsid w:val="002450AF"/>
    <w:rsid w:val="00245C35"/>
    <w:rsid w:val="002478A5"/>
    <w:rsid w:val="00250205"/>
    <w:rsid w:val="00250D1B"/>
    <w:rsid w:val="00252069"/>
    <w:rsid w:val="0025338D"/>
    <w:rsid w:val="0025341A"/>
    <w:rsid w:val="00254ADF"/>
    <w:rsid w:val="00254B0D"/>
    <w:rsid w:val="00255086"/>
    <w:rsid w:val="00256132"/>
    <w:rsid w:val="002602D3"/>
    <w:rsid w:val="00260C5B"/>
    <w:rsid w:val="00264493"/>
    <w:rsid w:val="00264A37"/>
    <w:rsid w:val="00267528"/>
    <w:rsid w:val="00271A50"/>
    <w:rsid w:val="00282AA1"/>
    <w:rsid w:val="0028356F"/>
    <w:rsid w:val="00284380"/>
    <w:rsid w:val="00284666"/>
    <w:rsid w:val="00286EF7"/>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25B"/>
    <w:rsid w:val="002A79A3"/>
    <w:rsid w:val="002B094D"/>
    <w:rsid w:val="002B2038"/>
    <w:rsid w:val="002B4D3C"/>
    <w:rsid w:val="002B5041"/>
    <w:rsid w:val="002B5286"/>
    <w:rsid w:val="002B79CA"/>
    <w:rsid w:val="002B7A19"/>
    <w:rsid w:val="002C12D1"/>
    <w:rsid w:val="002C1E6A"/>
    <w:rsid w:val="002C2D9D"/>
    <w:rsid w:val="002C6005"/>
    <w:rsid w:val="002C6009"/>
    <w:rsid w:val="002C75B1"/>
    <w:rsid w:val="002D00A3"/>
    <w:rsid w:val="002D1426"/>
    <w:rsid w:val="002D18F1"/>
    <w:rsid w:val="002D32FA"/>
    <w:rsid w:val="002D3656"/>
    <w:rsid w:val="002D77EC"/>
    <w:rsid w:val="002D7DC3"/>
    <w:rsid w:val="002E2DD2"/>
    <w:rsid w:val="002E6D33"/>
    <w:rsid w:val="002E7939"/>
    <w:rsid w:val="002F03BA"/>
    <w:rsid w:val="002F3760"/>
    <w:rsid w:val="002F613C"/>
    <w:rsid w:val="003002A6"/>
    <w:rsid w:val="0030402C"/>
    <w:rsid w:val="00304334"/>
    <w:rsid w:val="00304AD2"/>
    <w:rsid w:val="00304CDE"/>
    <w:rsid w:val="00306F4D"/>
    <w:rsid w:val="00310651"/>
    <w:rsid w:val="00311107"/>
    <w:rsid w:val="0031169F"/>
    <w:rsid w:val="00313808"/>
    <w:rsid w:val="003153CC"/>
    <w:rsid w:val="0031692D"/>
    <w:rsid w:val="00317AE9"/>
    <w:rsid w:val="003209FC"/>
    <w:rsid w:val="00320F4C"/>
    <w:rsid w:val="003217C0"/>
    <w:rsid w:val="00324259"/>
    <w:rsid w:val="00326E53"/>
    <w:rsid w:val="003329CB"/>
    <w:rsid w:val="00332A54"/>
    <w:rsid w:val="00332E98"/>
    <w:rsid w:val="00335B79"/>
    <w:rsid w:val="00336377"/>
    <w:rsid w:val="00336F66"/>
    <w:rsid w:val="0034131D"/>
    <w:rsid w:val="00341F48"/>
    <w:rsid w:val="00342DE4"/>
    <w:rsid w:val="00342FDD"/>
    <w:rsid w:val="003434C0"/>
    <w:rsid w:val="003450C6"/>
    <w:rsid w:val="003462B7"/>
    <w:rsid w:val="003465CB"/>
    <w:rsid w:val="00346848"/>
    <w:rsid w:val="003479C4"/>
    <w:rsid w:val="003516E5"/>
    <w:rsid w:val="00351A2F"/>
    <w:rsid w:val="00352796"/>
    <w:rsid w:val="00352AFE"/>
    <w:rsid w:val="00353DCF"/>
    <w:rsid w:val="00354062"/>
    <w:rsid w:val="00355794"/>
    <w:rsid w:val="003615CD"/>
    <w:rsid w:val="00361A27"/>
    <w:rsid w:val="00362C4E"/>
    <w:rsid w:val="0036365C"/>
    <w:rsid w:val="00364DBF"/>
    <w:rsid w:val="003673A8"/>
    <w:rsid w:val="003675DA"/>
    <w:rsid w:val="00367A6C"/>
    <w:rsid w:val="003707C5"/>
    <w:rsid w:val="00371032"/>
    <w:rsid w:val="003733CD"/>
    <w:rsid w:val="00373B39"/>
    <w:rsid w:val="0037582E"/>
    <w:rsid w:val="0038034A"/>
    <w:rsid w:val="00380677"/>
    <w:rsid w:val="003830A3"/>
    <w:rsid w:val="0038352E"/>
    <w:rsid w:val="00384525"/>
    <w:rsid w:val="00384C5C"/>
    <w:rsid w:val="00386000"/>
    <w:rsid w:val="00387167"/>
    <w:rsid w:val="003933AB"/>
    <w:rsid w:val="003940BF"/>
    <w:rsid w:val="0039439A"/>
    <w:rsid w:val="00394E0C"/>
    <w:rsid w:val="00395850"/>
    <w:rsid w:val="00395D78"/>
    <w:rsid w:val="00396666"/>
    <w:rsid w:val="00396774"/>
    <w:rsid w:val="00396DA0"/>
    <w:rsid w:val="00397DD4"/>
    <w:rsid w:val="003A051B"/>
    <w:rsid w:val="003A0FB5"/>
    <w:rsid w:val="003A3D4E"/>
    <w:rsid w:val="003A407C"/>
    <w:rsid w:val="003A41F1"/>
    <w:rsid w:val="003A4C30"/>
    <w:rsid w:val="003A5292"/>
    <w:rsid w:val="003A58A7"/>
    <w:rsid w:val="003A6F41"/>
    <w:rsid w:val="003A7EF4"/>
    <w:rsid w:val="003B0830"/>
    <w:rsid w:val="003B0C52"/>
    <w:rsid w:val="003B1054"/>
    <w:rsid w:val="003B27DE"/>
    <w:rsid w:val="003B3D13"/>
    <w:rsid w:val="003B4CF8"/>
    <w:rsid w:val="003B5156"/>
    <w:rsid w:val="003B6B62"/>
    <w:rsid w:val="003C2030"/>
    <w:rsid w:val="003C2B9A"/>
    <w:rsid w:val="003C62F9"/>
    <w:rsid w:val="003C6359"/>
    <w:rsid w:val="003C6D15"/>
    <w:rsid w:val="003D048E"/>
    <w:rsid w:val="003D098B"/>
    <w:rsid w:val="003D1A78"/>
    <w:rsid w:val="003D1CCC"/>
    <w:rsid w:val="003D2967"/>
    <w:rsid w:val="003D2C40"/>
    <w:rsid w:val="003D2E5F"/>
    <w:rsid w:val="003D3CB6"/>
    <w:rsid w:val="003D4DDB"/>
    <w:rsid w:val="003D635F"/>
    <w:rsid w:val="003D63F1"/>
    <w:rsid w:val="003D7377"/>
    <w:rsid w:val="003E0382"/>
    <w:rsid w:val="003E15EE"/>
    <w:rsid w:val="003E1653"/>
    <w:rsid w:val="003E18CB"/>
    <w:rsid w:val="003E1F60"/>
    <w:rsid w:val="003E3403"/>
    <w:rsid w:val="003E5AA8"/>
    <w:rsid w:val="003E5F3D"/>
    <w:rsid w:val="003E7581"/>
    <w:rsid w:val="003F011F"/>
    <w:rsid w:val="003F11C1"/>
    <w:rsid w:val="003F1F52"/>
    <w:rsid w:val="003F2429"/>
    <w:rsid w:val="003F4503"/>
    <w:rsid w:val="003F4513"/>
    <w:rsid w:val="003F5E38"/>
    <w:rsid w:val="003F5FD5"/>
    <w:rsid w:val="003F6B05"/>
    <w:rsid w:val="00400BE4"/>
    <w:rsid w:val="00406E6F"/>
    <w:rsid w:val="0041322C"/>
    <w:rsid w:val="00413E87"/>
    <w:rsid w:val="00416CA5"/>
    <w:rsid w:val="004175E2"/>
    <w:rsid w:val="00421EB5"/>
    <w:rsid w:val="004227B3"/>
    <w:rsid w:val="0042294B"/>
    <w:rsid w:val="00423DF6"/>
    <w:rsid w:val="004263DE"/>
    <w:rsid w:val="0042721E"/>
    <w:rsid w:val="0042799B"/>
    <w:rsid w:val="00430128"/>
    <w:rsid w:val="0043042C"/>
    <w:rsid w:val="00432183"/>
    <w:rsid w:val="004328DA"/>
    <w:rsid w:val="004344EC"/>
    <w:rsid w:val="004352C0"/>
    <w:rsid w:val="0043681F"/>
    <w:rsid w:val="00437807"/>
    <w:rsid w:val="00437874"/>
    <w:rsid w:val="004417E0"/>
    <w:rsid w:val="004418D4"/>
    <w:rsid w:val="00444909"/>
    <w:rsid w:val="00444C54"/>
    <w:rsid w:val="00445335"/>
    <w:rsid w:val="00445814"/>
    <w:rsid w:val="0044611D"/>
    <w:rsid w:val="00447B08"/>
    <w:rsid w:val="00451A14"/>
    <w:rsid w:val="0045289F"/>
    <w:rsid w:val="00452EC2"/>
    <w:rsid w:val="00453145"/>
    <w:rsid w:val="00454914"/>
    <w:rsid w:val="00460E78"/>
    <w:rsid w:val="0046240B"/>
    <w:rsid w:val="004625D9"/>
    <w:rsid w:val="00463C69"/>
    <w:rsid w:val="0046420A"/>
    <w:rsid w:val="004648EA"/>
    <w:rsid w:val="00464D3F"/>
    <w:rsid w:val="00467AEC"/>
    <w:rsid w:val="00467EFE"/>
    <w:rsid w:val="00470F00"/>
    <w:rsid w:val="00471599"/>
    <w:rsid w:val="00471C92"/>
    <w:rsid w:val="00472903"/>
    <w:rsid w:val="00472D11"/>
    <w:rsid w:val="004732E1"/>
    <w:rsid w:val="004752AC"/>
    <w:rsid w:val="00475FEB"/>
    <w:rsid w:val="004762C7"/>
    <w:rsid w:val="004764AA"/>
    <w:rsid w:val="00476848"/>
    <w:rsid w:val="00477339"/>
    <w:rsid w:val="00477669"/>
    <w:rsid w:val="00480335"/>
    <w:rsid w:val="004814BF"/>
    <w:rsid w:val="00483135"/>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8CB"/>
    <w:rsid w:val="004A4BE4"/>
    <w:rsid w:val="004A7039"/>
    <w:rsid w:val="004A7B41"/>
    <w:rsid w:val="004B081B"/>
    <w:rsid w:val="004B2693"/>
    <w:rsid w:val="004B459F"/>
    <w:rsid w:val="004B6CBE"/>
    <w:rsid w:val="004C1A9D"/>
    <w:rsid w:val="004C1EF6"/>
    <w:rsid w:val="004C2016"/>
    <w:rsid w:val="004C205F"/>
    <w:rsid w:val="004C2B8A"/>
    <w:rsid w:val="004C2CD3"/>
    <w:rsid w:val="004C4619"/>
    <w:rsid w:val="004D1B6C"/>
    <w:rsid w:val="004D48E7"/>
    <w:rsid w:val="004E1BD1"/>
    <w:rsid w:val="004E2873"/>
    <w:rsid w:val="004E36E1"/>
    <w:rsid w:val="004F00F0"/>
    <w:rsid w:val="004F0BC2"/>
    <w:rsid w:val="004F2DBF"/>
    <w:rsid w:val="004F545B"/>
    <w:rsid w:val="00500648"/>
    <w:rsid w:val="005008E2"/>
    <w:rsid w:val="005027D3"/>
    <w:rsid w:val="00502CB0"/>
    <w:rsid w:val="00502D52"/>
    <w:rsid w:val="00502DAD"/>
    <w:rsid w:val="00504686"/>
    <w:rsid w:val="005052C3"/>
    <w:rsid w:val="00505849"/>
    <w:rsid w:val="00505E5B"/>
    <w:rsid w:val="0050782E"/>
    <w:rsid w:val="00510479"/>
    <w:rsid w:val="00511691"/>
    <w:rsid w:val="005120A3"/>
    <w:rsid w:val="005127D5"/>
    <w:rsid w:val="0051296A"/>
    <w:rsid w:val="00513E49"/>
    <w:rsid w:val="00515071"/>
    <w:rsid w:val="00515AFE"/>
    <w:rsid w:val="005160AD"/>
    <w:rsid w:val="00516FEF"/>
    <w:rsid w:val="005175F4"/>
    <w:rsid w:val="00522A94"/>
    <w:rsid w:val="0052693E"/>
    <w:rsid w:val="00527FB1"/>
    <w:rsid w:val="00530C15"/>
    <w:rsid w:val="00533434"/>
    <w:rsid w:val="00535EA3"/>
    <w:rsid w:val="00536A54"/>
    <w:rsid w:val="00536B8F"/>
    <w:rsid w:val="005376A2"/>
    <w:rsid w:val="0053776A"/>
    <w:rsid w:val="00542E65"/>
    <w:rsid w:val="00542F2E"/>
    <w:rsid w:val="005464D8"/>
    <w:rsid w:val="005477DC"/>
    <w:rsid w:val="00551326"/>
    <w:rsid w:val="0055156A"/>
    <w:rsid w:val="00552D96"/>
    <w:rsid w:val="0055399E"/>
    <w:rsid w:val="00555DE2"/>
    <w:rsid w:val="0055656D"/>
    <w:rsid w:val="005603EA"/>
    <w:rsid w:val="0056133B"/>
    <w:rsid w:val="0056219D"/>
    <w:rsid w:val="00563388"/>
    <w:rsid w:val="0056354F"/>
    <w:rsid w:val="005650C0"/>
    <w:rsid w:val="005658C8"/>
    <w:rsid w:val="00566EBF"/>
    <w:rsid w:val="0056743E"/>
    <w:rsid w:val="00570BB2"/>
    <w:rsid w:val="00572674"/>
    <w:rsid w:val="0057269D"/>
    <w:rsid w:val="00573809"/>
    <w:rsid w:val="00573F97"/>
    <w:rsid w:val="00574FB5"/>
    <w:rsid w:val="005777E7"/>
    <w:rsid w:val="00577BF9"/>
    <w:rsid w:val="00580AE0"/>
    <w:rsid w:val="00583948"/>
    <w:rsid w:val="005854AD"/>
    <w:rsid w:val="005860B1"/>
    <w:rsid w:val="005868E0"/>
    <w:rsid w:val="005875D8"/>
    <w:rsid w:val="00587F2B"/>
    <w:rsid w:val="0059132B"/>
    <w:rsid w:val="00594321"/>
    <w:rsid w:val="00594E92"/>
    <w:rsid w:val="00595ECF"/>
    <w:rsid w:val="005963A6"/>
    <w:rsid w:val="00596477"/>
    <w:rsid w:val="005969C6"/>
    <w:rsid w:val="00596EA9"/>
    <w:rsid w:val="005A0555"/>
    <w:rsid w:val="005A2114"/>
    <w:rsid w:val="005A2379"/>
    <w:rsid w:val="005A2DB5"/>
    <w:rsid w:val="005A4A43"/>
    <w:rsid w:val="005A5895"/>
    <w:rsid w:val="005A5EAD"/>
    <w:rsid w:val="005A64F2"/>
    <w:rsid w:val="005A6B3D"/>
    <w:rsid w:val="005A7BE7"/>
    <w:rsid w:val="005B096B"/>
    <w:rsid w:val="005B1C62"/>
    <w:rsid w:val="005B1ED3"/>
    <w:rsid w:val="005B253D"/>
    <w:rsid w:val="005B2B3D"/>
    <w:rsid w:val="005B2C77"/>
    <w:rsid w:val="005B4F61"/>
    <w:rsid w:val="005B63B1"/>
    <w:rsid w:val="005C1ACC"/>
    <w:rsid w:val="005C1DFE"/>
    <w:rsid w:val="005C44BA"/>
    <w:rsid w:val="005C4A94"/>
    <w:rsid w:val="005C5587"/>
    <w:rsid w:val="005C7D80"/>
    <w:rsid w:val="005C7FBA"/>
    <w:rsid w:val="005D1BCC"/>
    <w:rsid w:val="005D47F3"/>
    <w:rsid w:val="005D4C80"/>
    <w:rsid w:val="005D4FCD"/>
    <w:rsid w:val="005D6877"/>
    <w:rsid w:val="005D75EE"/>
    <w:rsid w:val="005E00DB"/>
    <w:rsid w:val="005E01B5"/>
    <w:rsid w:val="005E23AA"/>
    <w:rsid w:val="005E2F74"/>
    <w:rsid w:val="005E3852"/>
    <w:rsid w:val="005E60CE"/>
    <w:rsid w:val="005E7924"/>
    <w:rsid w:val="005F0553"/>
    <w:rsid w:val="005F05FE"/>
    <w:rsid w:val="005F0B36"/>
    <w:rsid w:val="005F112F"/>
    <w:rsid w:val="005F1131"/>
    <w:rsid w:val="005F115D"/>
    <w:rsid w:val="005F2E93"/>
    <w:rsid w:val="005F42D8"/>
    <w:rsid w:val="005F4395"/>
    <w:rsid w:val="005F4AB0"/>
    <w:rsid w:val="005F4BB8"/>
    <w:rsid w:val="005F53FF"/>
    <w:rsid w:val="005F5C0E"/>
    <w:rsid w:val="00602DAC"/>
    <w:rsid w:val="00603994"/>
    <w:rsid w:val="00607FE3"/>
    <w:rsid w:val="0061031B"/>
    <w:rsid w:val="00612BF8"/>
    <w:rsid w:val="00613E2D"/>
    <w:rsid w:val="00614349"/>
    <w:rsid w:val="00614EDC"/>
    <w:rsid w:val="00615BDA"/>
    <w:rsid w:val="00620D6C"/>
    <w:rsid w:val="00621A42"/>
    <w:rsid w:val="0062200C"/>
    <w:rsid w:val="00623F12"/>
    <w:rsid w:val="006250B3"/>
    <w:rsid w:val="00626CC3"/>
    <w:rsid w:val="00630E87"/>
    <w:rsid w:val="00631ED8"/>
    <w:rsid w:val="006326C6"/>
    <w:rsid w:val="00632AFA"/>
    <w:rsid w:val="006336F6"/>
    <w:rsid w:val="00633F2C"/>
    <w:rsid w:val="00633FBC"/>
    <w:rsid w:val="00634EF9"/>
    <w:rsid w:val="00634FFF"/>
    <w:rsid w:val="00636647"/>
    <w:rsid w:val="00640799"/>
    <w:rsid w:val="006407D2"/>
    <w:rsid w:val="00642B9D"/>
    <w:rsid w:val="00643625"/>
    <w:rsid w:val="00643928"/>
    <w:rsid w:val="00643C1C"/>
    <w:rsid w:val="00644844"/>
    <w:rsid w:val="00645FBE"/>
    <w:rsid w:val="00655F79"/>
    <w:rsid w:val="0065706B"/>
    <w:rsid w:val="00657382"/>
    <w:rsid w:val="00657F86"/>
    <w:rsid w:val="006626C3"/>
    <w:rsid w:val="0066283E"/>
    <w:rsid w:val="00662F6C"/>
    <w:rsid w:val="00664349"/>
    <w:rsid w:val="00665475"/>
    <w:rsid w:val="00665A27"/>
    <w:rsid w:val="00665E00"/>
    <w:rsid w:val="00670060"/>
    <w:rsid w:val="00672403"/>
    <w:rsid w:val="006724A4"/>
    <w:rsid w:val="00675F15"/>
    <w:rsid w:val="00677260"/>
    <w:rsid w:val="006772E6"/>
    <w:rsid w:val="006803F5"/>
    <w:rsid w:val="00680498"/>
    <w:rsid w:val="0068327F"/>
    <w:rsid w:val="00684344"/>
    <w:rsid w:val="006905B9"/>
    <w:rsid w:val="00696528"/>
    <w:rsid w:val="006A064D"/>
    <w:rsid w:val="006A0CC2"/>
    <w:rsid w:val="006A20AE"/>
    <w:rsid w:val="006B0820"/>
    <w:rsid w:val="006B0C48"/>
    <w:rsid w:val="006B1B3D"/>
    <w:rsid w:val="006B3043"/>
    <w:rsid w:val="006B46B5"/>
    <w:rsid w:val="006B5966"/>
    <w:rsid w:val="006C308E"/>
    <w:rsid w:val="006C611A"/>
    <w:rsid w:val="006D0D54"/>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6F54C9"/>
    <w:rsid w:val="00701A65"/>
    <w:rsid w:val="00702CC5"/>
    <w:rsid w:val="00704D77"/>
    <w:rsid w:val="007065DB"/>
    <w:rsid w:val="00706C24"/>
    <w:rsid w:val="00710914"/>
    <w:rsid w:val="00710F7E"/>
    <w:rsid w:val="0071132D"/>
    <w:rsid w:val="007118C5"/>
    <w:rsid w:val="007144A7"/>
    <w:rsid w:val="00714745"/>
    <w:rsid w:val="00715663"/>
    <w:rsid w:val="00715F3F"/>
    <w:rsid w:val="00717001"/>
    <w:rsid w:val="007247C0"/>
    <w:rsid w:val="00724CEF"/>
    <w:rsid w:val="00726552"/>
    <w:rsid w:val="0073193C"/>
    <w:rsid w:val="00731FFA"/>
    <w:rsid w:val="0073474E"/>
    <w:rsid w:val="00736A6C"/>
    <w:rsid w:val="0074095A"/>
    <w:rsid w:val="007419C0"/>
    <w:rsid w:val="00744E11"/>
    <w:rsid w:val="00744E66"/>
    <w:rsid w:val="007508B2"/>
    <w:rsid w:val="00750D7E"/>
    <w:rsid w:val="00750ECF"/>
    <w:rsid w:val="007529D6"/>
    <w:rsid w:val="007539C0"/>
    <w:rsid w:val="00754060"/>
    <w:rsid w:val="007566CC"/>
    <w:rsid w:val="007606C4"/>
    <w:rsid w:val="00762D7C"/>
    <w:rsid w:val="0076576E"/>
    <w:rsid w:val="00766334"/>
    <w:rsid w:val="0076678D"/>
    <w:rsid w:val="00767C75"/>
    <w:rsid w:val="00770A59"/>
    <w:rsid w:val="00772B99"/>
    <w:rsid w:val="00774894"/>
    <w:rsid w:val="00774AB8"/>
    <w:rsid w:val="00775403"/>
    <w:rsid w:val="007764AF"/>
    <w:rsid w:val="00776CEC"/>
    <w:rsid w:val="007773F7"/>
    <w:rsid w:val="007779D7"/>
    <w:rsid w:val="007813B4"/>
    <w:rsid w:val="00781457"/>
    <w:rsid w:val="007833F0"/>
    <w:rsid w:val="00783C0F"/>
    <w:rsid w:val="00786D7B"/>
    <w:rsid w:val="0079046F"/>
    <w:rsid w:val="00790854"/>
    <w:rsid w:val="007937FA"/>
    <w:rsid w:val="00793928"/>
    <w:rsid w:val="00793CC4"/>
    <w:rsid w:val="00795A78"/>
    <w:rsid w:val="007965BC"/>
    <w:rsid w:val="00797193"/>
    <w:rsid w:val="007A0E89"/>
    <w:rsid w:val="007A1FFC"/>
    <w:rsid w:val="007A3307"/>
    <w:rsid w:val="007A3CCD"/>
    <w:rsid w:val="007A62B8"/>
    <w:rsid w:val="007A643A"/>
    <w:rsid w:val="007A66DA"/>
    <w:rsid w:val="007A6D09"/>
    <w:rsid w:val="007A6DF4"/>
    <w:rsid w:val="007A6EEC"/>
    <w:rsid w:val="007B237F"/>
    <w:rsid w:val="007B2450"/>
    <w:rsid w:val="007B52CA"/>
    <w:rsid w:val="007B57A3"/>
    <w:rsid w:val="007B5F7A"/>
    <w:rsid w:val="007B7138"/>
    <w:rsid w:val="007B7F6A"/>
    <w:rsid w:val="007C02E2"/>
    <w:rsid w:val="007C0DDD"/>
    <w:rsid w:val="007C2D93"/>
    <w:rsid w:val="007C5C0E"/>
    <w:rsid w:val="007C7989"/>
    <w:rsid w:val="007D0724"/>
    <w:rsid w:val="007D182E"/>
    <w:rsid w:val="007D3A58"/>
    <w:rsid w:val="007E0157"/>
    <w:rsid w:val="007E0854"/>
    <w:rsid w:val="007E0D9D"/>
    <w:rsid w:val="007E53BA"/>
    <w:rsid w:val="007E7029"/>
    <w:rsid w:val="007F02B4"/>
    <w:rsid w:val="007F0B0D"/>
    <w:rsid w:val="007F0F5B"/>
    <w:rsid w:val="007F38CE"/>
    <w:rsid w:val="007F556C"/>
    <w:rsid w:val="007F724A"/>
    <w:rsid w:val="007F7542"/>
    <w:rsid w:val="007F756C"/>
    <w:rsid w:val="007F7A8D"/>
    <w:rsid w:val="00802AB4"/>
    <w:rsid w:val="008046EE"/>
    <w:rsid w:val="008049F1"/>
    <w:rsid w:val="008051C3"/>
    <w:rsid w:val="00806502"/>
    <w:rsid w:val="00806B60"/>
    <w:rsid w:val="00807994"/>
    <w:rsid w:val="00812AB1"/>
    <w:rsid w:val="008132A4"/>
    <w:rsid w:val="008135B5"/>
    <w:rsid w:val="008149E2"/>
    <w:rsid w:val="00816994"/>
    <w:rsid w:val="00816DFB"/>
    <w:rsid w:val="00821A14"/>
    <w:rsid w:val="00823AA3"/>
    <w:rsid w:val="0082635E"/>
    <w:rsid w:val="008267C3"/>
    <w:rsid w:val="00831872"/>
    <w:rsid w:val="0083236B"/>
    <w:rsid w:val="008328F3"/>
    <w:rsid w:val="008329FB"/>
    <w:rsid w:val="00835338"/>
    <w:rsid w:val="00835E1A"/>
    <w:rsid w:val="00836DFC"/>
    <w:rsid w:val="00837F3F"/>
    <w:rsid w:val="00840F81"/>
    <w:rsid w:val="008413E2"/>
    <w:rsid w:val="00841655"/>
    <w:rsid w:val="008425AD"/>
    <w:rsid w:val="00845C94"/>
    <w:rsid w:val="00846671"/>
    <w:rsid w:val="00846EAF"/>
    <w:rsid w:val="00850195"/>
    <w:rsid w:val="0085211B"/>
    <w:rsid w:val="008530C0"/>
    <w:rsid w:val="00853D6E"/>
    <w:rsid w:val="008611FB"/>
    <w:rsid w:val="008617AF"/>
    <w:rsid w:val="008644B9"/>
    <w:rsid w:val="008659AA"/>
    <w:rsid w:val="008677F5"/>
    <w:rsid w:val="00867A17"/>
    <w:rsid w:val="0087084B"/>
    <w:rsid w:val="00870D47"/>
    <w:rsid w:val="00871385"/>
    <w:rsid w:val="00871627"/>
    <w:rsid w:val="00873EE9"/>
    <w:rsid w:val="008756B1"/>
    <w:rsid w:val="00876B90"/>
    <w:rsid w:val="00877C71"/>
    <w:rsid w:val="00881598"/>
    <w:rsid w:val="00883929"/>
    <w:rsid w:val="00884D1B"/>
    <w:rsid w:val="008926D8"/>
    <w:rsid w:val="00893CF6"/>
    <w:rsid w:val="00896AA4"/>
    <w:rsid w:val="0089709B"/>
    <w:rsid w:val="00897125"/>
    <w:rsid w:val="008A0782"/>
    <w:rsid w:val="008A087E"/>
    <w:rsid w:val="008A0BFF"/>
    <w:rsid w:val="008A318D"/>
    <w:rsid w:val="008A34B0"/>
    <w:rsid w:val="008A4E67"/>
    <w:rsid w:val="008B06E8"/>
    <w:rsid w:val="008B098A"/>
    <w:rsid w:val="008B14AE"/>
    <w:rsid w:val="008B276D"/>
    <w:rsid w:val="008C0087"/>
    <w:rsid w:val="008C069F"/>
    <w:rsid w:val="008C1C56"/>
    <w:rsid w:val="008C1E56"/>
    <w:rsid w:val="008C1E9B"/>
    <w:rsid w:val="008C239E"/>
    <w:rsid w:val="008C2ECE"/>
    <w:rsid w:val="008C6D7A"/>
    <w:rsid w:val="008C7012"/>
    <w:rsid w:val="008C7F8B"/>
    <w:rsid w:val="008D02E1"/>
    <w:rsid w:val="008D0CA4"/>
    <w:rsid w:val="008D0D14"/>
    <w:rsid w:val="008D2C15"/>
    <w:rsid w:val="008D4F13"/>
    <w:rsid w:val="008D5805"/>
    <w:rsid w:val="008D59DB"/>
    <w:rsid w:val="008D5CD2"/>
    <w:rsid w:val="008E2048"/>
    <w:rsid w:val="008E251E"/>
    <w:rsid w:val="008E2A3A"/>
    <w:rsid w:val="008E43EC"/>
    <w:rsid w:val="008E46A8"/>
    <w:rsid w:val="008E4A05"/>
    <w:rsid w:val="008F2CB0"/>
    <w:rsid w:val="008F2EF7"/>
    <w:rsid w:val="008F3439"/>
    <w:rsid w:val="008F5D6E"/>
    <w:rsid w:val="008F5EA0"/>
    <w:rsid w:val="008F7C30"/>
    <w:rsid w:val="009002B8"/>
    <w:rsid w:val="0090061E"/>
    <w:rsid w:val="009028B7"/>
    <w:rsid w:val="00902AE4"/>
    <w:rsid w:val="00903E5B"/>
    <w:rsid w:val="00904B36"/>
    <w:rsid w:val="00913466"/>
    <w:rsid w:val="00913F61"/>
    <w:rsid w:val="00915A3F"/>
    <w:rsid w:val="00917670"/>
    <w:rsid w:val="00920588"/>
    <w:rsid w:val="009205C0"/>
    <w:rsid w:val="00922BC0"/>
    <w:rsid w:val="00924D77"/>
    <w:rsid w:val="009252CE"/>
    <w:rsid w:val="009267B5"/>
    <w:rsid w:val="009268E3"/>
    <w:rsid w:val="00926BED"/>
    <w:rsid w:val="00931946"/>
    <w:rsid w:val="0093244F"/>
    <w:rsid w:val="00933683"/>
    <w:rsid w:val="00934A50"/>
    <w:rsid w:val="009421FC"/>
    <w:rsid w:val="00943F05"/>
    <w:rsid w:val="00944032"/>
    <w:rsid w:val="00951764"/>
    <w:rsid w:val="009539E2"/>
    <w:rsid w:val="00953C72"/>
    <w:rsid w:val="00954023"/>
    <w:rsid w:val="00954767"/>
    <w:rsid w:val="00955609"/>
    <w:rsid w:val="00955FF9"/>
    <w:rsid w:val="00956FC6"/>
    <w:rsid w:val="009606AB"/>
    <w:rsid w:val="0096119E"/>
    <w:rsid w:val="00962E35"/>
    <w:rsid w:val="009656F4"/>
    <w:rsid w:val="009670B5"/>
    <w:rsid w:val="009715E3"/>
    <w:rsid w:val="00972A74"/>
    <w:rsid w:val="00975001"/>
    <w:rsid w:val="00975283"/>
    <w:rsid w:val="0097637A"/>
    <w:rsid w:val="00976398"/>
    <w:rsid w:val="0097640C"/>
    <w:rsid w:val="0098257C"/>
    <w:rsid w:val="00982AB7"/>
    <w:rsid w:val="00984E86"/>
    <w:rsid w:val="00984F4B"/>
    <w:rsid w:val="009856FC"/>
    <w:rsid w:val="0098593B"/>
    <w:rsid w:val="009859C3"/>
    <w:rsid w:val="0098652A"/>
    <w:rsid w:val="009869BC"/>
    <w:rsid w:val="0099033B"/>
    <w:rsid w:val="009929E0"/>
    <w:rsid w:val="00996FB7"/>
    <w:rsid w:val="00997F3A"/>
    <w:rsid w:val="009A2C5E"/>
    <w:rsid w:val="009A6A58"/>
    <w:rsid w:val="009A7D27"/>
    <w:rsid w:val="009B1C46"/>
    <w:rsid w:val="009B201E"/>
    <w:rsid w:val="009B2E57"/>
    <w:rsid w:val="009B6439"/>
    <w:rsid w:val="009B64AB"/>
    <w:rsid w:val="009B75E1"/>
    <w:rsid w:val="009B7C29"/>
    <w:rsid w:val="009C4C50"/>
    <w:rsid w:val="009C5228"/>
    <w:rsid w:val="009C55F6"/>
    <w:rsid w:val="009C5F1E"/>
    <w:rsid w:val="009C6E0E"/>
    <w:rsid w:val="009C7842"/>
    <w:rsid w:val="009D06A0"/>
    <w:rsid w:val="009D15C5"/>
    <w:rsid w:val="009D20C1"/>
    <w:rsid w:val="009D22CD"/>
    <w:rsid w:val="009D282F"/>
    <w:rsid w:val="009D3A38"/>
    <w:rsid w:val="009D4ABD"/>
    <w:rsid w:val="009D4DDC"/>
    <w:rsid w:val="009D50D9"/>
    <w:rsid w:val="009D57AD"/>
    <w:rsid w:val="009D7B0E"/>
    <w:rsid w:val="009E0B71"/>
    <w:rsid w:val="009E24F4"/>
    <w:rsid w:val="009E5B84"/>
    <w:rsid w:val="009E5BDD"/>
    <w:rsid w:val="009E7598"/>
    <w:rsid w:val="009F6531"/>
    <w:rsid w:val="009F6C8A"/>
    <w:rsid w:val="00A00B96"/>
    <w:rsid w:val="00A033DF"/>
    <w:rsid w:val="00A04654"/>
    <w:rsid w:val="00A05752"/>
    <w:rsid w:val="00A059B2"/>
    <w:rsid w:val="00A11B13"/>
    <w:rsid w:val="00A14053"/>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1F94"/>
    <w:rsid w:val="00A32BF1"/>
    <w:rsid w:val="00A33CBF"/>
    <w:rsid w:val="00A341C6"/>
    <w:rsid w:val="00A361D9"/>
    <w:rsid w:val="00A37FBE"/>
    <w:rsid w:val="00A4028D"/>
    <w:rsid w:val="00A40563"/>
    <w:rsid w:val="00A40978"/>
    <w:rsid w:val="00A42362"/>
    <w:rsid w:val="00A45208"/>
    <w:rsid w:val="00A5006A"/>
    <w:rsid w:val="00A50131"/>
    <w:rsid w:val="00A503B7"/>
    <w:rsid w:val="00A516FC"/>
    <w:rsid w:val="00A537D4"/>
    <w:rsid w:val="00A53E72"/>
    <w:rsid w:val="00A54293"/>
    <w:rsid w:val="00A5430E"/>
    <w:rsid w:val="00A573DD"/>
    <w:rsid w:val="00A62552"/>
    <w:rsid w:val="00A640DF"/>
    <w:rsid w:val="00A65EAA"/>
    <w:rsid w:val="00A66270"/>
    <w:rsid w:val="00A72728"/>
    <w:rsid w:val="00A751FC"/>
    <w:rsid w:val="00A76CBC"/>
    <w:rsid w:val="00A77903"/>
    <w:rsid w:val="00A80E36"/>
    <w:rsid w:val="00A836F8"/>
    <w:rsid w:val="00A83D81"/>
    <w:rsid w:val="00A8578F"/>
    <w:rsid w:val="00A873E1"/>
    <w:rsid w:val="00A90791"/>
    <w:rsid w:val="00A91765"/>
    <w:rsid w:val="00A91EF6"/>
    <w:rsid w:val="00A935E0"/>
    <w:rsid w:val="00A9650B"/>
    <w:rsid w:val="00A96E2B"/>
    <w:rsid w:val="00AA01EF"/>
    <w:rsid w:val="00AA2EEB"/>
    <w:rsid w:val="00AA30A2"/>
    <w:rsid w:val="00AA32E0"/>
    <w:rsid w:val="00AA4E15"/>
    <w:rsid w:val="00AA580E"/>
    <w:rsid w:val="00AA59D7"/>
    <w:rsid w:val="00AA5E3B"/>
    <w:rsid w:val="00AA66DD"/>
    <w:rsid w:val="00AA71D3"/>
    <w:rsid w:val="00AB3312"/>
    <w:rsid w:val="00AB3577"/>
    <w:rsid w:val="00AB5A86"/>
    <w:rsid w:val="00AB5B4A"/>
    <w:rsid w:val="00AB684F"/>
    <w:rsid w:val="00AB7900"/>
    <w:rsid w:val="00AB7DE2"/>
    <w:rsid w:val="00AC4A94"/>
    <w:rsid w:val="00AC4C04"/>
    <w:rsid w:val="00AC5AAA"/>
    <w:rsid w:val="00AC5AF9"/>
    <w:rsid w:val="00AC754D"/>
    <w:rsid w:val="00AD19E5"/>
    <w:rsid w:val="00AD2A9D"/>
    <w:rsid w:val="00AD4A76"/>
    <w:rsid w:val="00AD4EAA"/>
    <w:rsid w:val="00AE326A"/>
    <w:rsid w:val="00AE32BF"/>
    <w:rsid w:val="00AE60DE"/>
    <w:rsid w:val="00AE64E5"/>
    <w:rsid w:val="00AE69DB"/>
    <w:rsid w:val="00AE7185"/>
    <w:rsid w:val="00AE7A17"/>
    <w:rsid w:val="00AF039C"/>
    <w:rsid w:val="00AF19D6"/>
    <w:rsid w:val="00AF2E01"/>
    <w:rsid w:val="00AF56EA"/>
    <w:rsid w:val="00B00144"/>
    <w:rsid w:val="00B018AE"/>
    <w:rsid w:val="00B0292D"/>
    <w:rsid w:val="00B02C56"/>
    <w:rsid w:val="00B043B5"/>
    <w:rsid w:val="00B046B9"/>
    <w:rsid w:val="00B052D9"/>
    <w:rsid w:val="00B1200E"/>
    <w:rsid w:val="00B12A11"/>
    <w:rsid w:val="00B12FE4"/>
    <w:rsid w:val="00B14A79"/>
    <w:rsid w:val="00B14EF1"/>
    <w:rsid w:val="00B15B63"/>
    <w:rsid w:val="00B1656C"/>
    <w:rsid w:val="00B167C0"/>
    <w:rsid w:val="00B232E6"/>
    <w:rsid w:val="00B24A30"/>
    <w:rsid w:val="00B26377"/>
    <w:rsid w:val="00B26D2A"/>
    <w:rsid w:val="00B270D2"/>
    <w:rsid w:val="00B272B9"/>
    <w:rsid w:val="00B30D24"/>
    <w:rsid w:val="00B31148"/>
    <w:rsid w:val="00B328D2"/>
    <w:rsid w:val="00B34C4A"/>
    <w:rsid w:val="00B35B91"/>
    <w:rsid w:val="00B40DA2"/>
    <w:rsid w:val="00B410A3"/>
    <w:rsid w:val="00B42248"/>
    <w:rsid w:val="00B460F3"/>
    <w:rsid w:val="00B46321"/>
    <w:rsid w:val="00B46B48"/>
    <w:rsid w:val="00B4745E"/>
    <w:rsid w:val="00B506A8"/>
    <w:rsid w:val="00B5083F"/>
    <w:rsid w:val="00B50A08"/>
    <w:rsid w:val="00B50CBB"/>
    <w:rsid w:val="00B5125D"/>
    <w:rsid w:val="00B512ED"/>
    <w:rsid w:val="00B52C10"/>
    <w:rsid w:val="00B54A55"/>
    <w:rsid w:val="00B56ACF"/>
    <w:rsid w:val="00B613BD"/>
    <w:rsid w:val="00B61BDD"/>
    <w:rsid w:val="00B63E31"/>
    <w:rsid w:val="00B6659F"/>
    <w:rsid w:val="00B67F64"/>
    <w:rsid w:val="00B711E5"/>
    <w:rsid w:val="00B712AA"/>
    <w:rsid w:val="00B75602"/>
    <w:rsid w:val="00B76261"/>
    <w:rsid w:val="00B770B7"/>
    <w:rsid w:val="00B865A5"/>
    <w:rsid w:val="00B86CB1"/>
    <w:rsid w:val="00B86FF8"/>
    <w:rsid w:val="00B909B2"/>
    <w:rsid w:val="00B93CB4"/>
    <w:rsid w:val="00B95769"/>
    <w:rsid w:val="00B974E6"/>
    <w:rsid w:val="00BA0C0F"/>
    <w:rsid w:val="00BA2DF7"/>
    <w:rsid w:val="00BA3835"/>
    <w:rsid w:val="00BA4072"/>
    <w:rsid w:val="00BA55F4"/>
    <w:rsid w:val="00BA578A"/>
    <w:rsid w:val="00BA6896"/>
    <w:rsid w:val="00BB091A"/>
    <w:rsid w:val="00BB0ACA"/>
    <w:rsid w:val="00BB1801"/>
    <w:rsid w:val="00BB308C"/>
    <w:rsid w:val="00BB5C89"/>
    <w:rsid w:val="00BB6B1C"/>
    <w:rsid w:val="00BC155C"/>
    <w:rsid w:val="00BC276A"/>
    <w:rsid w:val="00BC3864"/>
    <w:rsid w:val="00BC3FE5"/>
    <w:rsid w:val="00BC564D"/>
    <w:rsid w:val="00BC5A27"/>
    <w:rsid w:val="00BC6C10"/>
    <w:rsid w:val="00BC6D40"/>
    <w:rsid w:val="00BC7414"/>
    <w:rsid w:val="00BD08A4"/>
    <w:rsid w:val="00BD0B6F"/>
    <w:rsid w:val="00BD2FCB"/>
    <w:rsid w:val="00BD4689"/>
    <w:rsid w:val="00BD51D7"/>
    <w:rsid w:val="00BD5920"/>
    <w:rsid w:val="00BD75B2"/>
    <w:rsid w:val="00BE0012"/>
    <w:rsid w:val="00BE0183"/>
    <w:rsid w:val="00BE0FC1"/>
    <w:rsid w:val="00BE2253"/>
    <w:rsid w:val="00BF149F"/>
    <w:rsid w:val="00BF1E0A"/>
    <w:rsid w:val="00BF26B4"/>
    <w:rsid w:val="00BF2E47"/>
    <w:rsid w:val="00BF3B1C"/>
    <w:rsid w:val="00BF5261"/>
    <w:rsid w:val="00BF5F60"/>
    <w:rsid w:val="00BF6F89"/>
    <w:rsid w:val="00C02CDC"/>
    <w:rsid w:val="00C05F9F"/>
    <w:rsid w:val="00C070A1"/>
    <w:rsid w:val="00C071A6"/>
    <w:rsid w:val="00C078EA"/>
    <w:rsid w:val="00C1021F"/>
    <w:rsid w:val="00C1373C"/>
    <w:rsid w:val="00C14CFC"/>
    <w:rsid w:val="00C15FBA"/>
    <w:rsid w:val="00C17614"/>
    <w:rsid w:val="00C17A16"/>
    <w:rsid w:val="00C17E90"/>
    <w:rsid w:val="00C238A5"/>
    <w:rsid w:val="00C25208"/>
    <w:rsid w:val="00C252C9"/>
    <w:rsid w:val="00C2594A"/>
    <w:rsid w:val="00C30993"/>
    <w:rsid w:val="00C31EE4"/>
    <w:rsid w:val="00C331E0"/>
    <w:rsid w:val="00C33C80"/>
    <w:rsid w:val="00C362A3"/>
    <w:rsid w:val="00C366C5"/>
    <w:rsid w:val="00C36C1D"/>
    <w:rsid w:val="00C3789A"/>
    <w:rsid w:val="00C41CB1"/>
    <w:rsid w:val="00C42580"/>
    <w:rsid w:val="00C458F4"/>
    <w:rsid w:val="00C45AFD"/>
    <w:rsid w:val="00C466BF"/>
    <w:rsid w:val="00C478E0"/>
    <w:rsid w:val="00C50A22"/>
    <w:rsid w:val="00C52289"/>
    <w:rsid w:val="00C529D7"/>
    <w:rsid w:val="00C53396"/>
    <w:rsid w:val="00C53C11"/>
    <w:rsid w:val="00C54CCF"/>
    <w:rsid w:val="00C54E97"/>
    <w:rsid w:val="00C55BB5"/>
    <w:rsid w:val="00C5757D"/>
    <w:rsid w:val="00C57A58"/>
    <w:rsid w:val="00C60FC7"/>
    <w:rsid w:val="00C61E98"/>
    <w:rsid w:val="00C632C1"/>
    <w:rsid w:val="00C634D7"/>
    <w:rsid w:val="00C64ACC"/>
    <w:rsid w:val="00C660C3"/>
    <w:rsid w:val="00C70770"/>
    <w:rsid w:val="00C7233E"/>
    <w:rsid w:val="00C72E32"/>
    <w:rsid w:val="00C7325D"/>
    <w:rsid w:val="00C7523B"/>
    <w:rsid w:val="00C763CB"/>
    <w:rsid w:val="00C7643F"/>
    <w:rsid w:val="00C802D2"/>
    <w:rsid w:val="00C8079A"/>
    <w:rsid w:val="00C81C29"/>
    <w:rsid w:val="00C8306B"/>
    <w:rsid w:val="00C83795"/>
    <w:rsid w:val="00C85C6A"/>
    <w:rsid w:val="00C87282"/>
    <w:rsid w:val="00C9024F"/>
    <w:rsid w:val="00C92297"/>
    <w:rsid w:val="00C92724"/>
    <w:rsid w:val="00C927CA"/>
    <w:rsid w:val="00C94704"/>
    <w:rsid w:val="00C9492F"/>
    <w:rsid w:val="00C94BF6"/>
    <w:rsid w:val="00C95437"/>
    <w:rsid w:val="00C97553"/>
    <w:rsid w:val="00CA0648"/>
    <w:rsid w:val="00CA26ED"/>
    <w:rsid w:val="00CA2E22"/>
    <w:rsid w:val="00CA393E"/>
    <w:rsid w:val="00CA492D"/>
    <w:rsid w:val="00CA4BCF"/>
    <w:rsid w:val="00CA5E40"/>
    <w:rsid w:val="00CA6D00"/>
    <w:rsid w:val="00CA7EA7"/>
    <w:rsid w:val="00CB43A3"/>
    <w:rsid w:val="00CB7855"/>
    <w:rsid w:val="00CC0788"/>
    <w:rsid w:val="00CC1896"/>
    <w:rsid w:val="00CC1FDC"/>
    <w:rsid w:val="00CC3CE7"/>
    <w:rsid w:val="00CC5F4D"/>
    <w:rsid w:val="00CC6352"/>
    <w:rsid w:val="00CC6440"/>
    <w:rsid w:val="00CC745A"/>
    <w:rsid w:val="00CC7A37"/>
    <w:rsid w:val="00CC7D35"/>
    <w:rsid w:val="00CC7EE7"/>
    <w:rsid w:val="00CD143A"/>
    <w:rsid w:val="00CD1468"/>
    <w:rsid w:val="00CD155F"/>
    <w:rsid w:val="00CD17AD"/>
    <w:rsid w:val="00CD2A2B"/>
    <w:rsid w:val="00CD2A48"/>
    <w:rsid w:val="00CD450D"/>
    <w:rsid w:val="00CD4D30"/>
    <w:rsid w:val="00CD5BFC"/>
    <w:rsid w:val="00CD739A"/>
    <w:rsid w:val="00CE150C"/>
    <w:rsid w:val="00CE572B"/>
    <w:rsid w:val="00CE7CBC"/>
    <w:rsid w:val="00CF0E21"/>
    <w:rsid w:val="00CF158C"/>
    <w:rsid w:val="00CF1E45"/>
    <w:rsid w:val="00CF3313"/>
    <w:rsid w:val="00CF42AF"/>
    <w:rsid w:val="00CF5A79"/>
    <w:rsid w:val="00CF6AA1"/>
    <w:rsid w:val="00D034B1"/>
    <w:rsid w:val="00D04C55"/>
    <w:rsid w:val="00D05770"/>
    <w:rsid w:val="00D06060"/>
    <w:rsid w:val="00D07B05"/>
    <w:rsid w:val="00D07B90"/>
    <w:rsid w:val="00D12566"/>
    <w:rsid w:val="00D14CC6"/>
    <w:rsid w:val="00D159B0"/>
    <w:rsid w:val="00D15D0A"/>
    <w:rsid w:val="00D20B12"/>
    <w:rsid w:val="00D2196A"/>
    <w:rsid w:val="00D21AEF"/>
    <w:rsid w:val="00D21ED1"/>
    <w:rsid w:val="00D22A47"/>
    <w:rsid w:val="00D23017"/>
    <w:rsid w:val="00D363A6"/>
    <w:rsid w:val="00D3714E"/>
    <w:rsid w:val="00D37C5B"/>
    <w:rsid w:val="00D40049"/>
    <w:rsid w:val="00D40533"/>
    <w:rsid w:val="00D41162"/>
    <w:rsid w:val="00D44625"/>
    <w:rsid w:val="00D46D49"/>
    <w:rsid w:val="00D46D75"/>
    <w:rsid w:val="00D47CB9"/>
    <w:rsid w:val="00D47E2B"/>
    <w:rsid w:val="00D50E64"/>
    <w:rsid w:val="00D51832"/>
    <w:rsid w:val="00D5265F"/>
    <w:rsid w:val="00D52924"/>
    <w:rsid w:val="00D54697"/>
    <w:rsid w:val="00D55F44"/>
    <w:rsid w:val="00D60EA9"/>
    <w:rsid w:val="00D63350"/>
    <w:rsid w:val="00D63D9A"/>
    <w:rsid w:val="00D66245"/>
    <w:rsid w:val="00D66C4C"/>
    <w:rsid w:val="00D67D6C"/>
    <w:rsid w:val="00D70746"/>
    <w:rsid w:val="00D71016"/>
    <w:rsid w:val="00D75169"/>
    <w:rsid w:val="00D75AC9"/>
    <w:rsid w:val="00D767BC"/>
    <w:rsid w:val="00D771FE"/>
    <w:rsid w:val="00D77C2B"/>
    <w:rsid w:val="00D77E73"/>
    <w:rsid w:val="00D815B2"/>
    <w:rsid w:val="00D838E1"/>
    <w:rsid w:val="00D83E1F"/>
    <w:rsid w:val="00D85BDC"/>
    <w:rsid w:val="00D9113C"/>
    <w:rsid w:val="00D91711"/>
    <w:rsid w:val="00D918E4"/>
    <w:rsid w:val="00D967BD"/>
    <w:rsid w:val="00D96D76"/>
    <w:rsid w:val="00DA25F8"/>
    <w:rsid w:val="00DA264F"/>
    <w:rsid w:val="00DB223D"/>
    <w:rsid w:val="00DB2B6D"/>
    <w:rsid w:val="00DB2FC3"/>
    <w:rsid w:val="00DB408A"/>
    <w:rsid w:val="00DC38BD"/>
    <w:rsid w:val="00DC3973"/>
    <w:rsid w:val="00DC54E4"/>
    <w:rsid w:val="00DC6152"/>
    <w:rsid w:val="00DD2D03"/>
    <w:rsid w:val="00DD4C3D"/>
    <w:rsid w:val="00DE2F70"/>
    <w:rsid w:val="00DE33BF"/>
    <w:rsid w:val="00DE46D6"/>
    <w:rsid w:val="00DF389A"/>
    <w:rsid w:val="00DF3A9E"/>
    <w:rsid w:val="00DF6A20"/>
    <w:rsid w:val="00DF7631"/>
    <w:rsid w:val="00DF78D8"/>
    <w:rsid w:val="00E000A9"/>
    <w:rsid w:val="00E0134E"/>
    <w:rsid w:val="00E025F6"/>
    <w:rsid w:val="00E02FD6"/>
    <w:rsid w:val="00E04B90"/>
    <w:rsid w:val="00E059DD"/>
    <w:rsid w:val="00E05D73"/>
    <w:rsid w:val="00E11311"/>
    <w:rsid w:val="00E118A6"/>
    <w:rsid w:val="00E12190"/>
    <w:rsid w:val="00E12B31"/>
    <w:rsid w:val="00E13213"/>
    <w:rsid w:val="00E15DBF"/>
    <w:rsid w:val="00E15F87"/>
    <w:rsid w:val="00E1751A"/>
    <w:rsid w:val="00E20F2D"/>
    <w:rsid w:val="00E21966"/>
    <w:rsid w:val="00E22E3F"/>
    <w:rsid w:val="00E24143"/>
    <w:rsid w:val="00E24FC5"/>
    <w:rsid w:val="00E262AC"/>
    <w:rsid w:val="00E263EB"/>
    <w:rsid w:val="00E266BB"/>
    <w:rsid w:val="00E270A0"/>
    <w:rsid w:val="00E2710D"/>
    <w:rsid w:val="00E311CB"/>
    <w:rsid w:val="00E31AF5"/>
    <w:rsid w:val="00E32AD8"/>
    <w:rsid w:val="00E342E8"/>
    <w:rsid w:val="00E36025"/>
    <w:rsid w:val="00E367F8"/>
    <w:rsid w:val="00E37C58"/>
    <w:rsid w:val="00E40D03"/>
    <w:rsid w:val="00E45CC9"/>
    <w:rsid w:val="00E45DC1"/>
    <w:rsid w:val="00E4626E"/>
    <w:rsid w:val="00E465EC"/>
    <w:rsid w:val="00E46629"/>
    <w:rsid w:val="00E47E94"/>
    <w:rsid w:val="00E50B4D"/>
    <w:rsid w:val="00E51362"/>
    <w:rsid w:val="00E51FAA"/>
    <w:rsid w:val="00E52548"/>
    <w:rsid w:val="00E528BD"/>
    <w:rsid w:val="00E52C81"/>
    <w:rsid w:val="00E535AB"/>
    <w:rsid w:val="00E53A3C"/>
    <w:rsid w:val="00E53ADB"/>
    <w:rsid w:val="00E540D3"/>
    <w:rsid w:val="00E55AEA"/>
    <w:rsid w:val="00E56AAB"/>
    <w:rsid w:val="00E57CB1"/>
    <w:rsid w:val="00E60AD2"/>
    <w:rsid w:val="00E61304"/>
    <w:rsid w:val="00E621A7"/>
    <w:rsid w:val="00E62B61"/>
    <w:rsid w:val="00E6323B"/>
    <w:rsid w:val="00E6376A"/>
    <w:rsid w:val="00E63D48"/>
    <w:rsid w:val="00E645E2"/>
    <w:rsid w:val="00E6495F"/>
    <w:rsid w:val="00E64FF9"/>
    <w:rsid w:val="00E65280"/>
    <w:rsid w:val="00E66B05"/>
    <w:rsid w:val="00E70A2E"/>
    <w:rsid w:val="00E72D3F"/>
    <w:rsid w:val="00E73C32"/>
    <w:rsid w:val="00E76146"/>
    <w:rsid w:val="00E83731"/>
    <w:rsid w:val="00E83952"/>
    <w:rsid w:val="00E845A7"/>
    <w:rsid w:val="00E8564D"/>
    <w:rsid w:val="00E85AD0"/>
    <w:rsid w:val="00E87078"/>
    <w:rsid w:val="00E91EE0"/>
    <w:rsid w:val="00E957C4"/>
    <w:rsid w:val="00E97C99"/>
    <w:rsid w:val="00EA2073"/>
    <w:rsid w:val="00EA24CD"/>
    <w:rsid w:val="00EA3403"/>
    <w:rsid w:val="00EA34E4"/>
    <w:rsid w:val="00EA5538"/>
    <w:rsid w:val="00EB367D"/>
    <w:rsid w:val="00EB559F"/>
    <w:rsid w:val="00EB6270"/>
    <w:rsid w:val="00EB7AC5"/>
    <w:rsid w:val="00EC11EF"/>
    <w:rsid w:val="00EC2AB8"/>
    <w:rsid w:val="00EC34E6"/>
    <w:rsid w:val="00EC3CFF"/>
    <w:rsid w:val="00EC6F7D"/>
    <w:rsid w:val="00EC787E"/>
    <w:rsid w:val="00ED0564"/>
    <w:rsid w:val="00ED0729"/>
    <w:rsid w:val="00ED088F"/>
    <w:rsid w:val="00ED29EE"/>
    <w:rsid w:val="00ED4C89"/>
    <w:rsid w:val="00ED5AA1"/>
    <w:rsid w:val="00ED64F5"/>
    <w:rsid w:val="00ED6856"/>
    <w:rsid w:val="00EE0DFD"/>
    <w:rsid w:val="00EE166E"/>
    <w:rsid w:val="00EE6973"/>
    <w:rsid w:val="00EE711D"/>
    <w:rsid w:val="00EF151E"/>
    <w:rsid w:val="00EF16D1"/>
    <w:rsid w:val="00EF28A5"/>
    <w:rsid w:val="00EF398C"/>
    <w:rsid w:val="00EF7C5A"/>
    <w:rsid w:val="00F03581"/>
    <w:rsid w:val="00F0678D"/>
    <w:rsid w:val="00F13287"/>
    <w:rsid w:val="00F139B3"/>
    <w:rsid w:val="00F16A31"/>
    <w:rsid w:val="00F16CC3"/>
    <w:rsid w:val="00F17A1C"/>
    <w:rsid w:val="00F20454"/>
    <w:rsid w:val="00F22886"/>
    <w:rsid w:val="00F25172"/>
    <w:rsid w:val="00F25292"/>
    <w:rsid w:val="00F2657C"/>
    <w:rsid w:val="00F27574"/>
    <w:rsid w:val="00F31A5C"/>
    <w:rsid w:val="00F32125"/>
    <w:rsid w:val="00F33078"/>
    <w:rsid w:val="00F351E8"/>
    <w:rsid w:val="00F35CD7"/>
    <w:rsid w:val="00F37124"/>
    <w:rsid w:val="00F406B9"/>
    <w:rsid w:val="00F418D8"/>
    <w:rsid w:val="00F41EE7"/>
    <w:rsid w:val="00F4283B"/>
    <w:rsid w:val="00F42EEA"/>
    <w:rsid w:val="00F4350D"/>
    <w:rsid w:val="00F444C0"/>
    <w:rsid w:val="00F452D3"/>
    <w:rsid w:val="00F463E9"/>
    <w:rsid w:val="00F50D02"/>
    <w:rsid w:val="00F50DB6"/>
    <w:rsid w:val="00F50F49"/>
    <w:rsid w:val="00F5185D"/>
    <w:rsid w:val="00F524E6"/>
    <w:rsid w:val="00F5351D"/>
    <w:rsid w:val="00F553AA"/>
    <w:rsid w:val="00F57549"/>
    <w:rsid w:val="00F57873"/>
    <w:rsid w:val="00F57CFC"/>
    <w:rsid w:val="00F64973"/>
    <w:rsid w:val="00F64E25"/>
    <w:rsid w:val="00F67056"/>
    <w:rsid w:val="00F67D24"/>
    <w:rsid w:val="00F72ADF"/>
    <w:rsid w:val="00F74A0C"/>
    <w:rsid w:val="00F74F69"/>
    <w:rsid w:val="00F813C4"/>
    <w:rsid w:val="00F81941"/>
    <w:rsid w:val="00F82324"/>
    <w:rsid w:val="00F82431"/>
    <w:rsid w:val="00F83D7E"/>
    <w:rsid w:val="00F85A26"/>
    <w:rsid w:val="00F870AB"/>
    <w:rsid w:val="00F87A0C"/>
    <w:rsid w:val="00F9068D"/>
    <w:rsid w:val="00F918AF"/>
    <w:rsid w:val="00F9209E"/>
    <w:rsid w:val="00F950F2"/>
    <w:rsid w:val="00F95BFA"/>
    <w:rsid w:val="00F96637"/>
    <w:rsid w:val="00FA1373"/>
    <w:rsid w:val="00FA1C31"/>
    <w:rsid w:val="00FA601A"/>
    <w:rsid w:val="00FB047D"/>
    <w:rsid w:val="00FB0D88"/>
    <w:rsid w:val="00FB0DF4"/>
    <w:rsid w:val="00FB27C6"/>
    <w:rsid w:val="00FB2FEA"/>
    <w:rsid w:val="00FB3909"/>
    <w:rsid w:val="00FB3A1F"/>
    <w:rsid w:val="00FB4281"/>
    <w:rsid w:val="00FB437F"/>
    <w:rsid w:val="00FB5122"/>
    <w:rsid w:val="00FB6D3F"/>
    <w:rsid w:val="00FC0575"/>
    <w:rsid w:val="00FC08CB"/>
    <w:rsid w:val="00FC1DFB"/>
    <w:rsid w:val="00FC2F25"/>
    <w:rsid w:val="00FC608A"/>
    <w:rsid w:val="00FC6E40"/>
    <w:rsid w:val="00FC7147"/>
    <w:rsid w:val="00FD05A6"/>
    <w:rsid w:val="00FD33AE"/>
    <w:rsid w:val="00FD4AD4"/>
    <w:rsid w:val="00FD55AF"/>
    <w:rsid w:val="00FD5DC9"/>
    <w:rsid w:val="00FD65CC"/>
    <w:rsid w:val="00FD7ED6"/>
    <w:rsid w:val="00FE2206"/>
    <w:rsid w:val="00FE252C"/>
    <w:rsid w:val="00FE2F46"/>
    <w:rsid w:val="00FE3ECE"/>
    <w:rsid w:val="00FE4276"/>
    <w:rsid w:val="00FE476E"/>
    <w:rsid w:val="00FE67E7"/>
    <w:rsid w:val="00FF0276"/>
    <w:rsid w:val="00FF1D67"/>
    <w:rsid w:val="00FF465D"/>
    <w:rsid w:val="00FF549F"/>
    <w:rsid w:val="00FF69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477339"/>
    <w:pPr>
      <w:spacing w:after="120"/>
      <w:ind w:left="708"/>
      <w:jc w:val="both"/>
    </w:pPr>
    <w:rPr>
      <w:rFonts w:ascii="Helvetica" w:hAnsi="Helvetica"/>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DCFE-1299-4FA5-8026-8ED4B6B5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4</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Franz-Josef Radermacher bei den „HettichXperiencedays“: „Was Nationen und Unternehmen tun müssen, um der Welt global zu helfen“</vt:lpstr>
    </vt:vector>
  </TitlesOfParts>
  <Company>.</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Franz-Josef Radermacher bei den „HettichXperiencedays“: „Was Nationen und Unternehmen tun müssen, um der Welt global zu helfen“</dc:title>
  <dc:creator>Anke Wöhler</dc:creator>
  <cp:lastModifiedBy>Wilhelm Bulling</cp:lastModifiedBy>
  <cp:revision>4</cp:revision>
  <cp:lastPrinted>2021-03-29T09:46:00Z</cp:lastPrinted>
  <dcterms:created xsi:type="dcterms:W3CDTF">2021-04-29T04:01:00Z</dcterms:created>
  <dcterms:modified xsi:type="dcterms:W3CDTF">2021-04-30T08:16:00Z</dcterms:modified>
</cp:coreProperties>
</file>