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A5DC3" w14:textId="27C80139" w:rsidR="00FC6EB1" w:rsidRPr="005C10E6" w:rsidRDefault="0031276F" w:rsidP="00FC6EB1">
      <w:pPr>
        <w:spacing w:line="360" w:lineRule="auto"/>
        <w:rPr>
          <w:rFonts w:cstheme="minorHAnsi"/>
          <w:b/>
          <w:sz w:val="28"/>
          <w:szCs w:val="28"/>
          <w:lang w:val="en-GB"/>
        </w:rPr>
      </w:pPr>
      <w:r w:rsidRPr="005C10E6">
        <w:rPr>
          <w:rFonts w:cstheme="minorHAnsi"/>
          <w:b/>
          <w:sz w:val="28"/>
          <w:szCs w:val="28"/>
          <w:lang w:val="en-GB"/>
        </w:rPr>
        <w:t>Le prix interzum award pour AvanTech YOU avec signature lumineuse</w:t>
      </w:r>
    </w:p>
    <w:p w14:paraId="411DD64A" w14:textId="77777777" w:rsidR="0031276F" w:rsidRPr="005C10E6" w:rsidRDefault="0031276F" w:rsidP="001B2808">
      <w:pPr>
        <w:spacing w:line="360" w:lineRule="auto"/>
        <w:rPr>
          <w:rFonts w:cstheme="minorHAnsi"/>
          <w:b/>
          <w:szCs w:val="24"/>
          <w:lang w:val="en-GB"/>
        </w:rPr>
      </w:pPr>
      <w:r w:rsidRPr="005C10E6">
        <w:rPr>
          <w:rFonts w:cstheme="minorHAnsi"/>
          <w:b/>
          <w:szCs w:val="24"/>
          <w:lang w:val="en-GB"/>
        </w:rPr>
        <w:t>Un prix pour une performance des</w:t>
      </w:r>
      <w:bookmarkStart w:id="0" w:name="_GoBack"/>
      <w:bookmarkEnd w:id="0"/>
      <w:r w:rsidRPr="005C10E6">
        <w:rPr>
          <w:rFonts w:cstheme="minorHAnsi"/>
          <w:b/>
          <w:szCs w:val="24"/>
          <w:lang w:val="en-GB"/>
        </w:rPr>
        <w:t>ign exceptionnelle</w:t>
      </w:r>
    </w:p>
    <w:p w14:paraId="500E5616" w14:textId="77777777" w:rsidR="0031276F" w:rsidRPr="005C10E6" w:rsidRDefault="0031276F" w:rsidP="001B2808">
      <w:pPr>
        <w:spacing w:line="360" w:lineRule="auto"/>
        <w:rPr>
          <w:rFonts w:cstheme="minorHAnsi"/>
          <w:b/>
          <w:szCs w:val="24"/>
          <w:lang w:val="en-GB"/>
        </w:rPr>
      </w:pPr>
    </w:p>
    <w:p w14:paraId="618861EA" w14:textId="5CC1C6CB" w:rsidR="00E2014A" w:rsidRPr="005C10E6" w:rsidRDefault="0031276F" w:rsidP="001B2808">
      <w:pPr>
        <w:spacing w:line="360" w:lineRule="auto"/>
        <w:rPr>
          <w:rFonts w:cstheme="minorHAnsi"/>
          <w:b/>
          <w:szCs w:val="24"/>
          <w:lang w:val="en-GB"/>
        </w:rPr>
      </w:pPr>
      <w:r w:rsidRPr="005C10E6">
        <w:rPr>
          <w:rFonts w:cstheme="minorHAnsi"/>
          <w:b/>
          <w:szCs w:val="24"/>
          <w:lang w:val="en-GB"/>
        </w:rPr>
        <w:t xml:space="preserve">Le système de tiroirs modulables AvanTech YOU de Hettich a persuadé le jury avec ses nouveaux éléments design à lumière intégrée et s’est vu décerner le prix interzum award 2021 dans la catégorie « High Quality Product » (produit de haute qualité) pour son design exceptionnel. </w:t>
      </w:r>
    </w:p>
    <w:p w14:paraId="3C83B02D" w14:textId="77777777" w:rsidR="00E2014A" w:rsidRPr="005C10E6" w:rsidRDefault="00E2014A" w:rsidP="001B2808">
      <w:pPr>
        <w:spacing w:line="360" w:lineRule="auto"/>
        <w:rPr>
          <w:rFonts w:cstheme="minorHAnsi"/>
          <w:b/>
          <w:szCs w:val="24"/>
          <w:lang w:val="en-GB"/>
        </w:rPr>
      </w:pPr>
    </w:p>
    <w:p w14:paraId="12CA2D92" w14:textId="57EF3403" w:rsidR="00D830A2" w:rsidRPr="005C10E6" w:rsidRDefault="00B673E3" w:rsidP="00716FC3">
      <w:pPr>
        <w:spacing w:line="360" w:lineRule="auto"/>
        <w:rPr>
          <w:rFonts w:cs="Arial"/>
          <w:szCs w:val="24"/>
          <w:lang w:val="en-GB"/>
        </w:rPr>
      </w:pPr>
      <w:r>
        <w:rPr>
          <w:rFonts w:cs="Arial"/>
          <w:bCs/>
          <w:color w:val="000000" w:themeColor="text1"/>
          <w:szCs w:val="24"/>
        </w:rPr>
        <w:t>La mégatendance de personnalisation qui ne cesse de progresser renforce le souhait d’une liberté d’agencement individuelle des meubles de cuisine et des meubles de salon en général. Déjà dans le programme standard, la p</w:t>
      </w:r>
      <w:r>
        <w:rPr>
          <w:rFonts w:cs="Arial"/>
          <w:szCs w:val="24"/>
        </w:rPr>
        <w:t xml:space="preserve">lateforme de tiroirs permet de combiner de nombreux designs en matière de couleurs, de formats et de matériaux. </w:t>
      </w:r>
      <w:r w:rsidRPr="005C10E6">
        <w:rPr>
          <w:rFonts w:cs="Arial"/>
          <w:szCs w:val="24"/>
          <w:lang w:val="en-GB"/>
        </w:rPr>
        <w:t xml:space="preserve">Avec l’option d’équiper, en plus, les tiroirs d’une signature lumineuse, AvanTech YOU offre de nombreuses autres variantes de design attrayantes qui s’inscrivent totalement dans l’esprit du temps. </w:t>
      </w:r>
    </w:p>
    <w:p w14:paraId="7E685D71" w14:textId="77777777" w:rsidR="00E22A70" w:rsidRPr="005C10E6" w:rsidRDefault="00E22A70" w:rsidP="00E44086">
      <w:pPr>
        <w:autoSpaceDE w:val="0"/>
        <w:autoSpaceDN w:val="0"/>
        <w:adjustRightInd w:val="0"/>
        <w:spacing w:line="360" w:lineRule="auto"/>
        <w:rPr>
          <w:rFonts w:cs="Arial"/>
          <w:szCs w:val="24"/>
          <w:lang w:val="en-GB"/>
        </w:rPr>
      </w:pPr>
    </w:p>
    <w:p w14:paraId="68601475" w14:textId="045204A5" w:rsidR="00C64793" w:rsidRPr="005C10E6" w:rsidRDefault="00537C70" w:rsidP="00E44086">
      <w:pPr>
        <w:autoSpaceDE w:val="0"/>
        <w:autoSpaceDN w:val="0"/>
        <w:adjustRightInd w:val="0"/>
        <w:spacing w:line="360" w:lineRule="auto"/>
        <w:rPr>
          <w:rFonts w:cs="Arial"/>
          <w:szCs w:val="24"/>
          <w:lang w:val="en-GB"/>
        </w:rPr>
      </w:pPr>
      <w:r w:rsidRPr="005C10E6">
        <w:rPr>
          <w:rFonts w:cs="Arial"/>
          <w:szCs w:val="24"/>
          <w:lang w:val="en-GB"/>
        </w:rPr>
        <w:t>Le prix récompense, en particulier, la performance design exceptionnelle au niveau de la forme et en matière de fonctionnalité du système de tiroirs modulables AvanTech YOU. Le profil de côté de tiroir de seulement 13 mm d’épaisseur avec la</w:t>
      </w:r>
      <w:r w:rsidRPr="005C10E6">
        <w:rPr>
          <w:rFonts w:cs="Arial"/>
          <w:color w:val="auto"/>
          <w:szCs w:val="24"/>
          <w:lang w:val="en-GB"/>
        </w:rPr>
        <w:t xml:space="preserve"> fonction de réglage de la façade intégrée et invisible </w:t>
      </w:r>
      <w:r w:rsidRPr="005C10E6">
        <w:rPr>
          <w:rFonts w:cs="Arial"/>
          <w:szCs w:val="24"/>
          <w:lang w:val="en-GB"/>
        </w:rPr>
        <w:t xml:space="preserve">permet d’obtenir un design élégant et parfait, peu importe la combinaison choisie. La signature lumineuse peut être intégrée soit de manière simple, soit de manière élégante. La lumière LED homogène de </w:t>
      </w:r>
      <w:r w:rsidRPr="005C10E6">
        <w:rPr>
          <w:rFonts w:cs="Arial"/>
          <w:color w:val="auto"/>
          <w:szCs w:val="24"/>
          <w:lang w:val="en-GB"/>
        </w:rPr>
        <w:t xml:space="preserve">4000 K </w:t>
      </w:r>
      <w:r w:rsidRPr="005C10E6">
        <w:rPr>
          <w:rFonts w:cs="Arial"/>
          <w:szCs w:val="24"/>
          <w:lang w:val="en-GB"/>
        </w:rPr>
        <w:t xml:space="preserve">est intégrée dans un profilé design qu’il suffit d’enclipser, qui illumine indirectement de l’intérieur les tiroirs ouverts ou qui </w:t>
      </w:r>
      <w:r w:rsidRPr="005C10E6">
        <w:rPr>
          <w:rFonts w:cs="Arial"/>
          <w:szCs w:val="24"/>
          <w:lang w:val="en-GB"/>
        </w:rPr>
        <w:lastRenderedPageBreak/>
        <w:t xml:space="preserve">projette une note attrayante vers l’extérieur. Les inserts en verre éclairés nobles à chant poli ou biseauté garantissent ici des effets lumineux exceptionnels. Un pack de batteries rechargeables et pratiques fournit ici l’énergie nécessaire. Les raccordements électriques compliqués sont donc inutiles </w:t>
      </w:r>
      <w:proofErr w:type="gramStart"/>
      <w:r w:rsidRPr="005C10E6">
        <w:rPr>
          <w:rFonts w:cs="Arial"/>
          <w:szCs w:val="24"/>
          <w:lang w:val="en-GB"/>
        </w:rPr>
        <w:t>et</w:t>
      </w:r>
      <w:proofErr w:type="gramEnd"/>
      <w:r w:rsidRPr="005C10E6">
        <w:rPr>
          <w:rFonts w:cs="Arial"/>
          <w:szCs w:val="24"/>
          <w:lang w:val="en-GB"/>
        </w:rPr>
        <w:t xml:space="preserve"> il est possible de réaliser, sans frais supplémentaires, un design de qualité supérieure à signature lumineuse. </w:t>
      </w:r>
    </w:p>
    <w:p w14:paraId="29A4B3F3" w14:textId="2E983098" w:rsidR="00726D1C" w:rsidRPr="00215F9A" w:rsidRDefault="00726D1C" w:rsidP="00726D1C">
      <w:pPr>
        <w:widowControl w:val="0"/>
        <w:suppressAutoHyphens/>
        <w:spacing w:line="360" w:lineRule="auto"/>
        <w:rPr>
          <w:rFonts w:cs="Arial"/>
          <w:color w:val="auto"/>
          <w:szCs w:val="24"/>
          <w:lang w:val="sv-SE" w:eastAsia="sv-SE"/>
        </w:rPr>
      </w:pPr>
      <w:r w:rsidRPr="005C10E6">
        <w:rPr>
          <w:rFonts w:cs="Arial"/>
          <w:color w:val="auto"/>
          <w:szCs w:val="24"/>
          <w:lang w:val="en-GB"/>
        </w:rPr>
        <w:br/>
        <w:t xml:space="preserve">Vous pouvez télécharger les ressources photographiques suivantes sur </w:t>
      </w:r>
      <w:r w:rsidRPr="005C10E6">
        <w:rPr>
          <w:rFonts w:cs="Arial"/>
          <w:b/>
          <w:color w:val="auto"/>
          <w:szCs w:val="24"/>
          <w:lang w:val="en-GB"/>
        </w:rPr>
        <w:t>www.hettich.com, Menu : Presse</w:t>
      </w:r>
      <w:r w:rsidRPr="005C10E6">
        <w:rPr>
          <w:rFonts w:cs="Arial"/>
          <w:color w:val="auto"/>
          <w:szCs w:val="24"/>
          <w:lang w:val="en-GB"/>
        </w:rPr>
        <w:t xml:space="preserve"> :</w:t>
      </w:r>
    </w:p>
    <w:p w14:paraId="5C445BB1" w14:textId="77777777" w:rsidR="003B0DCE" w:rsidRPr="00F25ABF" w:rsidRDefault="003B0DCE" w:rsidP="003B0DCE">
      <w:pPr>
        <w:widowControl w:val="0"/>
        <w:suppressAutoHyphens/>
        <w:spacing w:line="360" w:lineRule="auto"/>
        <w:rPr>
          <w:rFonts w:cs="Arial"/>
          <w:b/>
          <w:color w:val="auto"/>
          <w:szCs w:val="24"/>
          <w:lang w:val="sv-SE" w:eastAsia="sv-SE"/>
        </w:rPr>
      </w:pPr>
      <w:r>
        <w:rPr>
          <w:rFonts w:cs="Arial"/>
          <w:b/>
          <w:color w:val="auto"/>
          <w:szCs w:val="24"/>
        </w:rPr>
        <w:t>Illustrations</w:t>
      </w:r>
    </w:p>
    <w:p w14:paraId="3EE10064" w14:textId="5D3A1B51" w:rsidR="00EB2B70" w:rsidRPr="003F341C" w:rsidRDefault="003B0DCE" w:rsidP="00887659">
      <w:pPr>
        <w:widowControl w:val="0"/>
        <w:suppressAutoHyphens/>
        <w:spacing w:line="360" w:lineRule="auto"/>
        <w:rPr>
          <w:rFonts w:cs="Arial"/>
          <w:sz w:val="22"/>
          <w:szCs w:val="22"/>
        </w:rPr>
      </w:pPr>
      <w:r>
        <w:rPr>
          <w:rFonts w:cs="Arial"/>
          <w:b/>
          <w:color w:val="auto"/>
          <w:sz w:val="22"/>
          <w:szCs w:val="22"/>
        </w:rPr>
        <w:t>Légendes des photos</w:t>
      </w:r>
    </w:p>
    <w:p w14:paraId="18C3F1B8" w14:textId="18281C23" w:rsidR="009A683A" w:rsidRDefault="009A683A" w:rsidP="00EB2B70">
      <w:pPr>
        <w:widowControl w:val="0"/>
        <w:suppressAutoHyphens/>
      </w:pPr>
      <w:r>
        <w:rPr>
          <w:noProof/>
        </w:rPr>
        <w:drawing>
          <wp:inline distT="0" distB="0" distL="0" distR="0" wp14:anchorId="7253B5C3" wp14:editId="31A9B0B3">
            <wp:extent cx="1625600" cy="1173279"/>
            <wp:effectExtent l="0" t="0" r="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1513" cy="1184764"/>
                    </a:xfrm>
                    <a:prstGeom prst="rect">
                      <a:avLst/>
                    </a:prstGeom>
                    <a:noFill/>
                    <a:ln>
                      <a:noFill/>
                    </a:ln>
                  </pic:spPr>
                </pic:pic>
              </a:graphicData>
            </a:graphic>
          </wp:inline>
        </w:drawing>
      </w:r>
      <w:r w:rsidRPr="009A683A">
        <w:t xml:space="preserve"> </w:t>
      </w:r>
      <w:r>
        <w:rPr>
          <w:noProof/>
        </w:rPr>
        <w:drawing>
          <wp:inline distT="0" distB="0" distL="0" distR="0" wp14:anchorId="06599454" wp14:editId="3BEC4A27">
            <wp:extent cx="1632917" cy="1178560"/>
            <wp:effectExtent l="0" t="0" r="5715"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4570" cy="1186971"/>
                    </a:xfrm>
                    <a:prstGeom prst="rect">
                      <a:avLst/>
                    </a:prstGeom>
                    <a:noFill/>
                    <a:ln>
                      <a:noFill/>
                    </a:ln>
                  </pic:spPr>
                </pic:pic>
              </a:graphicData>
            </a:graphic>
          </wp:inline>
        </w:drawing>
      </w:r>
    </w:p>
    <w:p w14:paraId="5CBE6424" w14:textId="6703E057" w:rsidR="009A683A" w:rsidRPr="005C10E6" w:rsidRDefault="00E87FC1" w:rsidP="00EB2B70">
      <w:pPr>
        <w:widowControl w:val="0"/>
        <w:suppressAutoHyphens/>
        <w:rPr>
          <w:sz w:val="22"/>
          <w:szCs w:val="22"/>
          <w:lang w:val="en-GB"/>
        </w:rPr>
      </w:pPr>
      <w:r w:rsidRPr="005C10E6">
        <w:rPr>
          <w:sz w:val="22"/>
          <w:szCs w:val="22"/>
          <w:lang w:val="en-GB"/>
        </w:rPr>
        <w:t>L: P92_a</w:t>
      </w:r>
    </w:p>
    <w:p w14:paraId="6FA9D8BA" w14:textId="2F1A1F1B" w:rsidR="00E87FC1" w:rsidRPr="005C10E6" w:rsidRDefault="00E87FC1" w:rsidP="00E87FC1">
      <w:pPr>
        <w:widowControl w:val="0"/>
        <w:suppressAutoHyphens/>
        <w:rPr>
          <w:sz w:val="22"/>
          <w:szCs w:val="22"/>
          <w:lang w:val="en-GB"/>
        </w:rPr>
      </w:pPr>
      <w:r w:rsidRPr="005C10E6">
        <w:rPr>
          <w:sz w:val="22"/>
          <w:szCs w:val="22"/>
          <w:lang w:val="en-GB"/>
        </w:rPr>
        <w:t>R: P92_b</w:t>
      </w:r>
    </w:p>
    <w:p w14:paraId="27703814" w14:textId="77777777" w:rsidR="00E87FC1" w:rsidRPr="005C10E6" w:rsidRDefault="00E87FC1" w:rsidP="009A683A">
      <w:pPr>
        <w:widowControl w:val="0"/>
        <w:suppressAutoHyphens/>
        <w:rPr>
          <w:rFonts w:cstheme="minorHAnsi"/>
          <w:sz w:val="22"/>
          <w:szCs w:val="22"/>
          <w:lang w:val="en-GB"/>
        </w:rPr>
      </w:pPr>
    </w:p>
    <w:p w14:paraId="12E9D65E" w14:textId="533806F8" w:rsidR="009A683A" w:rsidRPr="003F341C" w:rsidRDefault="009A683A" w:rsidP="009A683A">
      <w:pPr>
        <w:widowControl w:val="0"/>
        <w:suppressAutoHyphens/>
        <w:rPr>
          <w:rFonts w:cs="Arial"/>
          <w:color w:val="000000" w:themeColor="text1"/>
          <w:sz w:val="22"/>
          <w:szCs w:val="22"/>
        </w:rPr>
      </w:pPr>
      <w:r w:rsidRPr="005C10E6">
        <w:rPr>
          <w:rFonts w:cstheme="minorHAnsi"/>
          <w:sz w:val="22"/>
          <w:szCs w:val="22"/>
          <w:lang w:val="en-GB"/>
        </w:rPr>
        <w:t xml:space="preserve">Si souhaité, AvanTech YOU donne au meuble sa propre signature lumineuse à LED. </w:t>
      </w:r>
      <w:r>
        <w:rPr>
          <w:rFonts w:cs="Arial"/>
          <w:color w:val="000000" w:themeColor="text1"/>
          <w:sz w:val="22"/>
          <w:szCs w:val="22"/>
        </w:rPr>
        <w:t>Photo : Hettich</w:t>
      </w:r>
    </w:p>
    <w:p w14:paraId="258B5991" w14:textId="6DF7E2D8" w:rsidR="009A683A" w:rsidRDefault="009A683A" w:rsidP="00EB2B70">
      <w:pPr>
        <w:widowControl w:val="0"/>
        <w:suppressAutoHyphens/>
      </w:pPr>
    </w:p>
    <w:p w14:paraId="59C66A22" w14:textId="77777777" w:rsidR="009A683A" w:rsidRDefault="009A683A" w:rsidP="00EB2B70">
      <w:pPr>
        <w:widowControl w:val="0"/>
        <w:suppressAutoHyphens/>
      </w:pPr>
    </w:p>
    <w:p w14:paraId="102C756D" w14:textId="2B7092FE" w:rsidR="008C0DE6" w:rsidRPr="003F341C" w:rsidRDefault="009A683A" w:rsidP="00EB2B70">
      <w:pPr>
        <w:widowControl w:val="0"/>
        <w:suppressAutoHyphens/>
        <w:rPr>
          <w:rFonts w:cs="Arial"/>
          <w:sz w:val="22"/>
          <w:szCs w:val="22"/>
        </w:rPr>
      </w:pPr>
      <w:r>
        <w:rPr>
          <w:noProof/>
        </w:rPr>
        <w:drawing>
          <wp:inline distT="0" distB="0" distL="0" distR="0" wp14:anchorId="5E8825DE" wp14:editId="2796F521">
            <wp:extent cx="1632917" cy="1178560"/>
            <wp:effectExtent l="0" t="0" r="5715"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4235" cy="1186729"/>
                    </a:xfrm>
                    <a:prstGeom prst="rect">
                      <a:avLst/>
                    </a:prstGeom>
                    <a:noFill/>
                    <a:ln>
                      <a:noFill/>
                    </a:ln>
                  </pic:spPr>
                </pic:pic>
              </a:graphicData>
            </a:graphic>
          </wp:inline>
        </w:drawing>
      </w:r>
      <w:r w:rsidRPr="009A683A">
        <w:t xml:space="preserve"> </w:t>
      </w:r>
      <w:r>
        <w:rPr>
          <w:noProof/>
        </w:rPr>
        <w:drawing>
          <wp:inline distT="0" distB="0" distL="0" distR="0" wp14:anchorId="3F096983" wp14:editId="73D77356">
            <wp:extent cx="1615440" cy="1165946"/>
            <wp:effectExtent l="0" t="0" r="381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0613" cy="1176897"/>
                    </a:xfrm>
                    <a:prstGeom prst="rect">
                      <a:avLst/>
                    </a:prstGeom>
                    <a:noFill/>
                    <a:ln>
                      <a:noFill/>
                    </a:ln>
                  </pic:spPr>
                </pic:pic>
              </a:graphicData>
            </a:graphic>
          </wp:inline>
        </w:drawing>
      </w:r>
    </w:p>
    <w:p w14:paraId="27044609" w14:textId="50C164FB" w:rsidR="00E87FC1" w:rsidRPr="005C10E6" w:rsidRDefault="00E87FC1" w:rsidP="00E87FC1">
      <w:pPr>
        <w:widowControl w:val="0"/>
        <w:suppressAutoHyphens/>
        <w:rPr>
          <w:sz w:val="22"/>
          <w:szCs w:val="22"/>
          <w:lang w:val="en-GB"/>
        </w:rPr>
      </w:pPr>
      <w:r w:rsidRPr="005C10E6">
        <w:rPr>
          <w:sz w:val="22"/>
          <w:szCs w:val="22"/>
          <w:lang w:val="en-GB"/>
        </w:rPr>
        <w:t>L: P92_c</w:t>
      </w:r>
    </w:p>
    <w:p w14:paraId="69FF8382" w14:textId="447A86AA" w:rsidR="00E87FC1" w:rsidRPr="005C10E6" w:rsidRDefault="00E87FC1" w:rsidP="00E87FC1">
      <w:pPr>
        <w:widowControl w:val="0"/>
        <w:suppressAutoHyphens/>
        <w:rPr>
          <w:sz w:val="22"/>
          <w:szCs w:val="22"/>
          <w:lang w:val="en-GB"/>
        </w:rPr>
      </w:pPr>
      <w:r w:rsidRPr="005C10E6">
        <w:rPr>
          <w:sz w:val="22"/>
          <w:szCs w:val="22"/>
          <w:lang w:val="en-GB"/>
        </w:rPr>
        <w:t>R: P92_d</w:t>
      </w:r>
    </w:p>
    <w:p w14:paraId="60A81F8F" w14:textId="77777777" w:rsidR="00E87FC1" w:rsidRPr="005C10E6" w:rsidRDefault="00E87FC1" w:rsidP="00EB2B70">
      <w:pPr>
        <w:widowControl w:val="0"/>
        <w:suppressAutoHyphens/>
        <w:rPr>
          <w:rFonts w:cs="Arial"/>
          <w:sz w:val="22"/>
          <w:szCs w:val="22"/>
          <w:lang w:val="en-GB"/>
        </w:rPr>
      </w:pPr>
    </w:p>
    <w:p w14:paraId="2B8B3572" w14:textId="172424E5" w:rsidR="00EB2B70" w:rsidRPr="003F341C" w:rsidRDefault="009A683A" w:rsidP="00EB2B70">
      <w:pPr>
        <w:widowControl w:val="0"/>
        <w:suppressAutoHyphens/>
        <w:rPr>
          <w:rFonts w:cs="Arial"/>
          <w:sz w:val="22"/>
          <w:szCs w:val="22"/>
        </w:rPr>
      </w:pPr>
      <w:r w:rsidRPr="005C10E6">
        <w:rPr>
          <w:rFonts w:cs="Arial"/>
          <w:sz w:val="22"/>
          <w:szCs w:val="22"/>
          <w:lang w:val="en-GB"/>
        </w:rPr>
        <w:t xml:space="preserve">AvanTech YOU avec signature lumineuse garantit des effets lumineux impressionnants combinés avec des inserts en verre. </w:t>
      </w:r>
      <w:r>
        <w:rPr>
          <w:rFonts w:cs="Arial"/>
          <w:color w:val="000000" w:themeColor="text1"/>
          <w:sz w:val="22"/>
          <w:szCs w:val="22"/>
        </w:rPr>
        <w:t>Photo : Hettich</w:t>
      </w:r>
    </w:p>
    <w:p w14:paraId="5CAB9E33" w14:textId="77777777" w:rsidR="00EB2B70" w:rsidRPr="003F341C" w:rsidRDefault="00EB2B70" w:rsidP="00EB2B70">
      <w:pPr>
        <w:widowControl w:val="0"/>
        <w:suppressAutoHyphens/>
        <w:rPr>
          <w:rFonts w:cs="Arial"/>
          <w:sz w:val="22"/>
          <w:szCs w:val="22"/>
        </w:rPr>
      </w:pPr>
    </w:p>
    <w:p w14:paraId="14D2C8AE" w14:textId="77777777" w:rsidR="00EB2B70" w:rsidRDefault="00EB2B70">
      <w:pPr>
        <w:widowControl w:val="0"/>
        <w:suppressAutoHyphens/>
        <w:rPr>
          <w:rFonts w:cs="Arial"/>
          <w:szCs w:val="24"/>
        </w:rPr>
      </w:pPr>
    </w:p>
    <w:sectPr w:rsidR="00EB2B70" w:rsidSect="00E05D73">
      <w:headerReference w:type="default" r:id="rId12"/>
      <w:footerReference w:type="default" r:id="rId13"/>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2CD02" w14:textId="77777777" w:rsidR="00DC4C00" w:rsidRDefault="00DC4C00">
      <w:r>
        <w:separator/>
      </w:r>
    </w:p>
  </w:endnote>
  <w:endnote w:type="continuationSeparator" w:id="0">
    <w:p w14:paraId="23D974C9" w14:textId="77777777" w:rsidR="00DC4C00" w:rsidRDefault="00DC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gfa Rotis Sans Serif">
    <w:altName w:val="Calibri"/>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544330D1">
              <wp:simplePos x="0" y="0"/>
              <wp:positionH relativeFrom="column">
                <wp:posOffset>4673434</wp:posOffset>
              </wp:positionH>
              <wp:positionV relativeFrom="paragraph">
                <wp:posOffset>-1099986</wp:posOffset>
              </wp:positionV>
              <wp:extent cx="1693628" cy="333375"/>
              <wp:effectExtent l="0" t="0" r="190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628"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35CD9" w14:textId="33EF2F83" w:rsidR="003B3E46" w:rsidRPr="00F328AE" w:rsidRDefault="003B3E46" w:rsidP="003B3E46">
                          <w:pPr>
                            <w:rPr>
                              <w:rFonts w:cs="Arial"/>
                              <w:szCs w:val="24"/>
                              <w:lang w:val="sv-SE"/>
                            </w:rPr>
                          </w:pPr>
                          <w:r>
                            <w:rPr>
                              <w:rFonts w:cs="Arial"/>
                              <w:szCs w:val="24"/>
                            </w:rPr>
                            <w:t>PR_P</w:t>
                          </w:r>
                          <w:r w:rsidR="005C10E6">
                            <w:rPr>
                              <w:rFonts w:cs="Arial"/>
                              <w:szCs w:val="24"/>
                            </w:rPr>
                            <w:t>92</w:t>
                          </w:r>
                          <w:r>
                            <w:rPr>
                              <w:rFonts w:cs="Arial"/>
                              <w:szCs w:val="24"/>
                            </w:rPr>
                            <w:t>, 0</w:t>
                          </w:r>
                          <w:r w:rsidR="005C10E6">
                            <w:rPr>
                              <w:rFonts w:cs="Arial"/>
                              <w:szCs w:val="24"/>
                            </w:rPr>
                            <w:t>5</w:t>
                          </w:r>
                          <w:r>
                            <w:rPr>
                              <w:rFonts w:cs="Arial"/>
                              <w:szCs w:val="24"/>
                            </w:rPr>
                            <w:t>/2021</w:t>
                          </w:r>
                        </w:p>
                        <w:p w14:paraId="50C029B2" w14:textId="6F9961A6" w:rsidR="006F175E" w:rsidRPr="00183A65" w:rsidRDefault="006F175E" w:rsidP="002D142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8pt;margin-top:-86.6pt;width:133.3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JigA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" stroked="f">
              <v:textbox>
                <w:txbxContent>
                  <w:p w14:paraId="08935CD9" w14:textId="33EF2F83" w:rsidR="003B3E46" w:rsidRPr="00F328AE" w:rsidRDefault="003B3E46" w:rsidP="003B3E46">
                    <w:pPr>
                      <w:rPr>
                        <w:rFonts w:cs="Arial"/>
                        <w:szCs w:val="24"/>
                        <w:lang w:val="sv-SE"/>
                      </w:rPr>
                    </w:pPr>
                    <w:r>
                      <w:rPr>
                        <w:rFonts w:cs="Arial"/>
                        <w:szCs w:val="24"/>
                      </w:rPr>
                      <w:t>PR_P</w:t>
                    </w:r>
                    <w:r w:rsidR="005C10E6">
                      <w:rPr>
                        <w:rFonts w:cs="Arial"/>
                        <w:szCs w:val="24"/>
                      </w:rPr>
                      <w:t>92</w:t>
                    </w:r>
                    <w:r>
                      <w:rPr>
                        <w:rFonts w:cs="Arial"/>
                        <w:szCs w:val="24"/>
                      </w:rPr>
                      <w:t>, 0</w:t>
                    </w:r>
                    <w:r w:rsidR="005C10E6">
                      <w:rPr>
                        <w:rFonts w:cs="Arial"/>
                        <w:szCs w:val="24"/>
                      </w:rPr>
                      <w:t>5</w:t>
                    </w:r>
                    <w:r>
                      <w:rPr>
                        <w:rFonts w:cs="Arial"/>
                        <w:szCs w:val="24"/>
                      </w:rPr>
                      <w:t>/2021</w:t>
                    </w:r>
                  </w:p>
                  <w:p w14:paraId="50C029B2" w14:textId="6F9961A6" w:rsidR="006F175E" w:rsidRPr="00183A65" w:rsidRDefault="006F175E" w:rsidP="002D1426">
                    <w:pPr>
                      <w:rPr>
                        <w:szCs w:val="2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proofErr w:type="gramStart"/>
                          <w:r w:rsidRPr="005C10E6">
                            <w:rPr>
                              <w:rFonts w:cs="Arial"/>
                              <w:sz w:val="16"/>
                              <w:szCs w:val="16"/>
                              <w:lang w:val="en-GB"/>
                            </w:rPr>
                            <w:t>Contact :</w:t>
                          </w:r>
                          <w:proofErr w:type="gramEnd"/>
                        </w:p>
                        <w:p w14:paraId="27CFF112" w14:textId="77777777" w:rsidR="003153CC" w:rsidRPr="003153CC" w:rsidRDefault="003153CC" w:rsidP="003153CC">
                          <w:pPr>
                            <w:rPr>
                              <w:rFonts w:cs="Arial"/>
                              <w:sz w:val="16"/>
                              <w:szCs w:val="16"/>
                              <w:lang w:val="sv-SE"/>
                            </w:rPr>
                          </w:pPr>
                          <w:r w:rsidRPr="005C10E6">
                            <w:rPr>
                              <w:rFonts w:cs="Arial"/>
                              <w:sz w:val="16"/>
                              <w:szCs w:val="16"/>
                              <w:lang w:val="en-GB"/>
                            </w:rPr>
                            <w:t xml:space="preserve">Hettich Marketing- und </w:t>
                          </w:r>
                          <w:proofErr w:type="spellStart"/>
                          <w:r w:rsidRPr="005C10E6">
                            <w:rPr>
                              <w:rFonts w:cs="Arial"/>
                              <w:sz w:val="16"/>
                              <w:szCs w:val="16"/>
                              <w:lang w:val="en-GB"/>
                            </w:rPr>
                            <w:t>Vertriebs</w:t>
                          </w:r>
                          <w:proofErr w:type="spellEnd"/>
                          <w:r w:rsidRPr="005C10E6">
                            <w:rPr>
                              <w:rFonts w:cs="Arial"/>
                              <w:sz w:val="16"/>
                              <w:szCs w:val="16"/>
                              <w:lang w:val="en-GB"/>
                            </w:rPr>
                            <w:t xml:space="preserve"> GmbH &amp; Co. </w:t>
                          </w:r>
                          <w:r>
                            <w:rPr>
                              <w:rFonts w:cs="Arial"/>
                              <w:sz w:val="16"/>
                              <w:szCs w:val="16"/>
                            </w:rPr>
                            <w:t>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77777777" w:rsidR="003153CC" w:rsidRPr="003153CC" w:rsidRDefault="003153CC" w:rsidP="003153CC">
                          <w:pPr>
                            <w:rPr>
                              <w:rFonts w:cs="Arial"/>
                              <w:sz w:val="16"/>
                              <w:szCs w:val="16"/>
                              <w:lang w:val="sv-SE"/>
                            </w:rPr>
                          </w:pPr>
                          <w:r w:rsidRPr="005C10E6">
                            <w:rPr>
                              <w:rFonts w:cs="Arial"/>
                              <w:sz w:val="16"/>
                              <w:szCs w:val="16"/>
                              <w:lang w:val="en-GB"/>
                            </w:rPr>
                            <w:t xml:space="preserve">32602 </w:t>
                          </w:r>
                          <w:proofErr w:type="spellStart"/>
                          <w:r w:rsidRPr="005C10E6">
                            <w:rPr>
                              <w:rFonts w:cs="Arial"/>
                              <w:sz w:val="16"/>
                              <w:szCs w:val="16"/>
                              <w:lang w:val="en-GB"/>
                            </w:rPr>
                            <w:t>Vlotho</w:t>
                          </w:r>
                          <w:proofErr w:type="spellEnd"/>
                        </w:p>
                        <w:p w14:paraId="3F501568" w14:textId="55E24AD6" w:rsidR="003153CC" w:rsidRPr="003153CC" w:rsidRDefault="003153CC" w:rsidP="003153CC">
                          <w:pPr>
                            <w:rPr>
                              <w:rFonts w:cs="Arial"/>
                              <w:sz w:val="16"/>
                              <w:szCs w:val="16"/>
                              <w:lang w:val="sv-SE"/>
                            </w:rPr>
                          </w:pPr>
                          <w:proofErr w:type="spellStart"/>
                          <w:r w:rsidRPr="005C10E6">
                            <w:rPr>
                              <w:rFonts w:cs="Arial"/>
                              <w:sz w:val="16"/>
                              <w:szCs w:val="16"/>
                              <w:lang w:val="en-GB"/>
                            </w:rPr>
                            <w:t>Tél</w:t>
                          </w:r>
                          <w:proofErr w:type="spellEnd"/>
                          <w:r w:rsidRPr="005C10E6">
                            <w:rPr>
                              <w:rFonts w:cs="Arial"/>
                              <w:sz w:val="16"/>
                              <w:szCs w:val="16"/>
                              <w:lang w:val="en-GB"/>
                            </w:rPr>
                            <w:t>. : +49 5733 798-879</w:t>
                          </w:r>
                        </w:p>
                        <w:p w14:paraId="7E521650" w14:textId="2AEF181D" w:rsidR="003153CC" w:rsidRPr="003153CC" w:rsidRDefault="005A7BE7" w:rsidP="003153CC">
                          <w:pPr>
                            <w:rPr>
                              <w:rFonts w:cs="Arial"/>
                              <w:sz w:val="16"/>
                              <w:szCs w:val="16"/>
                              <w:lang w:val="sv-SE"/>
                            </w:rPr>
                          </w:pPr>
                          <w:r w:rsidRPr="005C10E6">
                            <w:rPr>
                              <w:rFonts w:cs="Arial"/>
                              <w:sz w:val="16"/>
                              <w:szCs w:val="16"/>
                              <w:lang w:val="en-GB"/>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Exemplaire justificatif souhaité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 :</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Gerhard-Lüking-Straße 10</w:t>
                    </w:r>
                  </w:p>
                  <w:p w14:paraId="05844B79" w14:textId="77777777" w:rsidR="003153CC" w:rsidRPr="003153CC" w:rsidRDefault="003153CC" w:rsidP="003153CC">
                    <w:pPr>
                      <w:rPr>
                        <w:rFonts w:cs="Arial"/>
                        <w:sz w:val="16"/>
                        <w:szCs w:val="16"/>
                        <w:lang w:val="sv-SE"/>
                      </w:rPr>
                    </w:pPr>
                    <w:r>
                      <w:rPr>
                        <w:rFonts w:ascii="Arial" w:hAnsi="Arial" w:cs="Arial"/>
                        <w:sz w:val="16"/>
                        <w:szCs w:val="16"/>
                      </w:rPr>
                      <w:t xml:space="preserve">32602 Vlotho</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Tél. : +49 5733 798-879</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Exemplaire justificatif souhaité</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8C54B" w14:textId="77777777" w:rsidR="00DC4C00" w:rsidRDefault="00DC4C00">
      <w:r>
        <w:separator/>
      </w:r>
    </w:p>
  </w:footnote>
  <w:footnote w:type="continuationSeparator" w:id="0">
    <w:p w14:paraId="264223CE" w14:textId="77777777" w:rsidR="00DC4C00" w:rsidRDefault="00DC4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4940"/>
    <w:rsid w:val="00005EFC"/>
    <w:rsid w:val="000105C8"/>
    <w:rsid w:val="0001272F"/>
    <w:rsid w:val="000139CD"/>
    <w:rsid w:val="00014FEE"/>
    <w:rsid w:val="00015F9B"/>
    <w:rsid w:val="00017980"/>
    <w:rsid w:val="00020A9D"/>
    <w:rsid w:val="0002101A"/>
    <w:rsid w:val="00025DEB"/>
    <w:rsid w:val="00030F44"/>
    <w:rsid w:val="0003270F"/>
    <w:rsid w:val="00032952"/>
    <w:rsid w:val="00032B24"/>
    <w:rsid w:val="0003312D"/>
    <w:rsid w:val="00033981"/>
    <w:rsid w:val="000340E2"/>
    <w:rsid w:val="000359CC"/>
    <w:rsid w:val="00037BF7"/>
    <w:rsid w:val="00041ECC"/>
    <w:rsid w:val="000445BC"/>
    <w:rsid w:val="000479A4"/>
    <w:rsid w:val="00050DF0"/>
    <w:rsid w:val="00052086"/>
    <w:rsid w:val="0005470F"/>
    <w:rsid w:val="00054FEC"/>
    <w:rsid w:val="000564F2"/>
    <w:rsid w:val="00062779"/>
    <w:rsid w:val="000639B8"/>
    <w:rsid w:val="00063A0B"/>
    <w:rsid w:val="00063CC2"/>
    <w:rsid w:val="00066944"/>
    <w:rsid w:val="00067D72"/>
    <w:rsid w:val="000715E1"/>
    <w:rsid w:val="00072478"/>
    <w:rsid w:val="0007334B"/>
    <w:rsid w:val="000737D7"/>
    <w:rsid w:val="00073B88"/>
    <w:rsid w:val="00075842"/>
    <w:rsid w:val="00076F7D"/>
    <w:rsid w:val="0007761E"/>
    <w:rsid w:val="000776D3"/>
    <w:rsid w:val="00081C72"/>
    <w:rsid w:val="00082B18"/>
    <w:rsid w:val="000838D8"/>
    <w:rsid w:val="000855A7"/>
    <w:rsid w:val="00090D65"/>
    <w:rsid w:val="00091BA5"/>
    <w:rsid w:val="0009469D"/>
    <w:rsid w:val="00095BE6"/>
    <w:rsid w:val="000A0796"/>
    <w:rsid w:val="000A25B5"/>
    <w:rsid w:val="000A2F9A"/>
    <w:rsid w:val="000A5EBF"/>
    <w:rsid w:val="000A60E1"/>
    <w:rsid w:val="000A6FF7"/>
    <w:rsid w:val="000A7D03"/>
    <w:rsid w:val="000B4917"/>
    <w:rsid w:val="000B55ED"/>
    <w:rsid w:val="000C0B36"/>
    <w:rsid w:val="000C1B90"/>
    <w:rsid w:val="000C6024"/>
    <w:rsid w:val="000C64C3"/>
    <w:rsid w:val="000C7805"/>
    <w:rsid w:val="000C7DA6"/>
    <w:rsid w:val="000D11C0"/>
    <w:rsid w:val="000D518E"/>
    <w:rsid w:val="000D63CD"/>
    <w:rsid w:val="000D7A13"/>
    <w:rsid w:val="000E13ED"/>
    <w:rsid w:val="000E265F"/>
    <w:rsid w:val="000E2A52"/>
    <w:rsid w:val="000E2A5B"/>
    <w:rsid w:val="000E385A"/>
    <w:rsid w:val="000E3E63"/>
    <w:rsid w:val="000E41BB"/>
    <w:rsid w:val="000E48B3"/>
    <w:rsid w:val="000E4997"/>
    <w:rsid w:val="000F05ED"/>
    <w:rsid w:val="000F10B2"/>
    <w:rsid w:val="000F2DE5"/>
    <w:rsid w:val="000F3C41"/>
    <w:rsid w:val="000F5196"/>
    <w:rsid w:val="000F660A"/>
    <w:rsid w:val="000F6875"/>
    <w:rsid w:val="00102B37"/>
    <w:rsid w:val="00102BB2"/>
    <w:rsid w:val="00103AD1"/>
    <w:rsid w:val="00104861"/>
    <w:rsid w:val="00104E14"/>
    <w:rsid w:val="00105DE5"/>
    <w:rsid w:val="001065AE"/>
    <w:rsid w:val="0010666D"/>
    <w:rsid w:val="001069CE"/>
    <w:rsid w:val="00106CF3"/>
    <w:rsid w:val="00106DDD"/>
    <w:rsid w:val="00107533"/>
    <w:rsid w:val="00107615"/>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475A"/>
    <w:rsid w:val="00135334"/>
    <w:rsid w:val="00137F95"/>
    <w:rsid w:val="001413B6"/>
    <w:rsid w:val="00143838"/>
    <w:rsid w:val="00143A58"/>
    <w:rsid w:val="00145428"/>
    <w:rsid w:val="0015020A"/>
    <w:rsid w:val="001527AD"/>
    <w:rsid w:val="00154734"/>
    <w:rsid w:val="00157475"/>
    <w:rsid w:val="001612FB"/>
    <w:rsid w:val="00164110"/>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91CE9"/>
    <w:rsid w:val="0019306E"/>
    <w:rsid w:val="00193873"/>
    <w:rsid w:val="001942CD"/>
    <w:rsid w:val="001A0E89"/>
    <w:rsid w:val="001A1C47"/>
    <w:rsid w:val="001A1F21"/>
    <w:rsid w:val="001A236F"/>
    <w:rsid w:val="001A343E"/>
    <w:rsid w:val="001A663C"/>
    <w:rsid w:val="001A6CB5"/>
    <w:rsid w:val="001A7968"/>
    <w:rsid w:val="001B0D02"/>
    <w:rsid w:val="001B0EC2"/>
    <w:rsid w:val="001B25CA"/>
    <w:rsid w:val="001B2808"/>
    <w:rsid w:val="001B34FC"/>
    <w:rsid w:val="001B43C2"/>
    <w:rsid w:val="001B52C4"/>
    <w:rsid w:val="001B5470"/>
    <w:rsid w:val="001C7571"/>
    <w:rsid w:val="001D0118"/>
    <w:rsid w:val="001D0C17"/>
    <w:rsid w:val="001D1E66"/>
    <w:rsid w:val="001D26CA"/>
    <w:rsid w:val="001D53C9"/>
    <w:rsid w:val="001D5584"/>
    <w:rsid w:val="001D70A7"/>
    <w:rsid w:val="001D76C1"/>
    <w:rsid w:val="001E2141"/>
    <w:rsid w:val="001E4F13"/>
    <w:rsid w:val="001E5E37"/>
    <w:rsid w:val="001F0AE4"/>
    <w:rsid w:val="001F1C08"/>
    <w:rsid w:val="001F6ECE"/>
    <w:rsid w:val="00200CF8"/>
    <w:rsid w:val="00203466"/>
    <w:rsid w:val="002054AC"/>
    <w:rsid w:val="00206204"/>
    <w:rsid w:val="00211508"/>
    <w:rsid w:val="002135F2"/>
    <w:rsid w:val="002165B5"/>
    <w:rsid w:val="00216CD3"/>
    <w:rsid w:val="00220B5E"/>
    <w:rsid w:val="002217CA"/>
    <w:rsid w:val="0022257D"/>
    <w:rsid w:val="00227223"/>
    <w:rsid w:val="002272BF"/>
    <w:rsid w:val="002321FF"/>
    <w:rsid w:val="00235415"/>
    <w:rsid w:val="00235C1C"/>
    <w:rsid w:val="00240393"/>
    <w:rsid w:val="00240DE9"/>
    <w:rsid w:val="002414A7"/>
    <w:rsid w:val="0024276A"/>
    <w:rsid w:val="002427E6"/>
    <w:rsid w:val="00242848"/>
    <w:rsid w:val="00244FC4"/>
    <w:rsid w:val="002450AF"/>
    <w:rsid w:val="00245123"/>
    <w:rsid w:val="00247165"/>
    <w:rsid w:val="002478A5"/>
    <w:rsid w:val="00247E7E"/>
    <w:rsid w:val="00250205"/>
    <w:rsid w:val="00250C49"/>
    <w:rsid w:val="00250D1B"/>
    <w:rsid w:val="00252069"/>
    <w:rsid w:val="0025341A"/>
    <w:rsid w:val="00254ADF"/>
    <w:rsid w:val="00254B0D"/>
    <w:rsid w:val="00255086"/>
    <w:rsid w:val="00256132"/>
    <w:rsid w:val="00256B69"/>
    <w:rsid w:val="002579AA"/>
    <w:rsid w:val="002602D3"/>
    <w:rsid w:val="00260C5B"/>
    <w:rsid w:val="0026228B"/>
    <w:rsid w:val="00264493"/>
    <w:rsid w:val="00264A37"/>
    <w:rsid w:val="00267528"/>
    <w:rsid w:val="002706B8"/>
    <w:rsid w:val="00271A50"/>
    <w:rsid w:val="00280046"/>
    <w:rsid w:val="00280F69"/>
    <w:rsid w:val="00281F7D"/>
    <w:rsid w:val="00284380"/>
    <w:rsid w:val="00284666"/>
    <w:rsid w:val="00290EE1"/>
    <w:rsid w:val="002925D4"/>
    <w:rsid w:val="00292D11"/>
    <w:rsid w:val="00292F04"/>
    <w:rsid w:val="00293083"/>
    <w:rsid w:val="002930C1"/>
    <w:rsid w:val="002936FC"/>
    <w:rsid w:val="00293AFF"/>
    <w:rsid w:val="00293E40"/>
    <w:rsid w:val="00295F1F"/>
    <w:rsid w:val="00297D0C"/>
    <w:rsid w:val="002A1131"/>
    <w:rsid w:val="002A14E6"/>
    <w:rsid w:val="002A2453"/>
    <w:rsid w:val="002A354F"/>
    <w:rsid w:val="002A36BF"/>
    <w:rsid w:val="002A4FBB"/>
    <w:rsid w:val="002A51EB"/>
    <w:rsid w:val="002A58B0"/>
    <w:rsid w:val="002A5C00"/>
    <w:rsid w:val="002A60F2"/>
    <w:rsid w:val="002A724E"/>
    <w:rsid w:val="002A79A3"/>
    <w:rsid w:val="002B094D"/>
    <w:rsid w:val="002B2038"/>
    <w:rsid w:val="002B2D42"/>
    <w:rsid w:val="002B4D3C"/>
    <w:rsid w:val="002B5041"/>
    <w:rsid w:val="002B5162"/>
    <w:rsid w:val="002B79CA"/>
    <w:rsid w:val="002B7A19"/>
    <w:rsid w:val="002C00CF"/>
    <w:rsid w:val="002C2D03"/>
    <w:rsid w:val="002C2D9D"/>
    <w:rsid w:val="002C6005"/>
    <w:rsid w:val="002C6009"/>
    <w:rsid w:val="002C7F80"/>
    <w:rsid w:val="002D00A3"/>
    <w:rsid w:val="002D1426"/>
    <w:rsid w:val="002D18F1"/>
    <w:rsid w:val="002D32FA"/>
    <w:rsid w:val="002D5228"/>
    <w:rsid w:val="002D77EC"/>
    <w:rsid w:val="002E0845"/>
    <w:rsid w:val="002E2DD2"/>
    <w:rsid w:val="002E6D33"/>
    <w:rsid w:val="002E7939"/>
    <w:rsid w:val="002F33A0"/>
    <w:rsid w:val="002F3760"/>
    <w:rsid w:val="002F613C"/>
    <w:rsid w:val="003002A6"/>
    <w:rsid w:val="0030402C"/>
    <w:rsid w:val="00304334"/>
    <w:rsid w:val="00304773"/>
    <w:rsid w:val="00304AD2"/>
    <w:rsid w:val="00304CDE"/>
    <w:rsid w:val="00305C1C"/>
    <w:rsid w:val="00311107"/>
    <w:rsid w:val="0031169F"/>
    <w:rsid w:val="00312449"/>
    <w:rsid w:val="0031276F"/>
    <w:rsid w:val="003153CC"/>
    <w:rsid w:val="0031692D"/>
    <w:rsid w:val="003174B2"/>
    <w:rsid w:val="00317AE9"/>
    <w:rsid w:val="00320F4C"/>
    <w:rsid w:val="0032170E"/>
    <w:rsid w:val="003248B7"/>
    <w:rsid w:val="00324AB4"/>
    <w:rsid w:val="00326E53"/>
    <w:rsid w:val="00327CAA"/>
    <w:rsid w:val="003329CB"/>
    <w:rsid w:val="00332A54"/>
    <w:rsid w:val="00332E98"/>
    <w:rsid w:val="00335B79"/>
    <w:rsid w:val="00336377"/>
    <w:rsid w:val="00340995"/>
    <w:rsid w:val="0034131D"/>
    <w:rsid w:val="00341F48"/>
    <w:rsid w:val="00342DE4"/>
    <w:rsid w:val="00342FDD"/>
    <w:rsid w:val="0034434D"/>
    <w:rsid w:val="003444AB"/>
    <w:rsid w:val="003450C6"/>
    <w:rsid w:val="003462B7"/>
    <w:rsid w:val="003465CB"/>
    <w:rsid w:val="003479C4"/>
    <w:rsid w:val="003516E5"/>
    <w:rsid w:val="00351A2F"/>
    <w:rsid w:val="00352796"/>
    <w:rsid w:val="00352AFE"/>
    <w:rsid w:val="00354062"/>
    <w:rsid w:val="003546B8"/>
    <w:rsid w:val="00354B33"/>
    <w:rsid w:val="00354FD1"/>
    <w:rsid w:val="003606CC"/>
    <w:rsid w:val="003615CD"/>
    <w:rsid w:val="00361A27"/>
    <w:rsid w:val="00362C4E"/>
    <w:rsid w:val="00362CE2"/>
    <w:rsid w:val="00364D9F"/>
    <w:rsid w:val="00364DBF"/>
    <w:rsid w:val="0036577C"/>
    <w:rsid w:val="003673A8"/>
    <w:rsid w:val="00367A6C"/>
    <w:rsid w:val="003707C5"/>
    <w:rsid w:val="00371032"/>
    <w:rsid w:val="00371437"/>
    <w:rsid w:val="00372AA1"/>
    <w:rsid w:val="003733CD"/>
    <w:rsid w:val="003756E6"/>
    <w:rsid w:val="0037582E"/>
    <w:rsid w:val="0038034A"/>
    <w:rsid w:val="00380677"/>
    <w:rsid w:val="003826A0"/>
    <w:rsid w:val="003829AF"/>
    <w:rsid w:val="003830A3"/>
    <w:rsid w:val="0038352E"/>
    <w:rsid w:val="00384525"/>
    <w:rsid w:val="00384C5C"/>
    <w:rsid w:val="00385A5A"/>
    <w:rsid w:val="00385AAD"/>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4AE4"/>
    <w:rsid w:val="003A58A7"/>
    <w:rsid w:val="003A6F41"/>
    <w:rsid w:val="003B0830"/>
    <w:rsid w:val="003B0C52"/>
    <w:rsid w:val="003B0DCE"/>
    <w:rsid w:val="003B1054"/>
    <w:rsid w:val="003B27DE"/>
    <w:rsid w:val="003B2E4B"/>
    <w:rsid w:val="003B3D13"/>
    <w:rsid w:val="003B3E46"/>
    <w:rsid w:val="003B7CA8"/>
    <w:rsid w:val="003C2768"/>
    <w:rsid w:val="003C2B9A"/>
    <w:rsid w:val="003C62F9"/>
    <w:rsid w:val="003C6359"/>
    <w:rsid w:val="003C6D15"/>
    <w:rsid w:val="003D098B"/>
    <w:rsid w:val="003D1A78"/>
    <w:rsid w:val="003D1CCC"/>
    <w:rsid w:val="003D1F83"/>
    <w:rsid w:val="003D2967"/>
    <w:rsid w:val="003D2C40"/>
    <w:rsid w:val="003D2E5F"/>
    <w:rsid w:val="003D3CB6"/>
    <w:rsid w:val="003D47B7"/>
    <w:rsid w:val="003D486A"/>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F11C1"/>
    <w:rsid w:val="003F1F52"/>
    <w:rsid w:val="003F341C"/>
    <w:rsid w:val="003F42A4"/>
    <w:rsid w:val="003F4503"/>
    <w:rsid w:val="003F4513"/>
    <w:rsid w:val="003F5E38"/>
    <w:rsid w:val="003F6B05"/>
    <w:rsid w:val="003F794E"/>
    <w:rsid w:val="00400BE4"/>
    <w:rsid w:val="00403C08"/>
    <w:rsid w:val="00406B53"/>
    <w:rsid w:val="00406E6F"/>
    <w:rsid w:val="00412E8A"/>
    <w:rsid w:val="0041322C"/>
    <w:rsid w:val="00413E87"/>
    <w:rsid w:val="004150CF"/>
    <w:rsid w:val="00416CA5"/>
    <w:rsid w:val="0042026C"/>
    <w:rsid w:val="00421EB5"/>
    <w:rsid w:val="0042294B"/>
    <w:rsid w:val="00423DF6"/>
    <w:rsid w:val="0042799B"/>
    <w:rsid w:val="0043042C"/>
    <w:rsid w:val="00432183"/>
    <w:rsid w:val="004328DA"/>
    <w:rsid w:val="00432A12"/>
    <w:rsid w:val="00433878"/>
    <w:rsid w:val="00433AFE"/>
    <w:rsid w:val="00434F69"/>
    <w:rsid w:val="004352C0"/>
    <w:rsid w:val="0043681F"/>
    <w:rsid w:val="00437874"/>
    <w:rsid w:val="00441359"/>
    <w:rsid w:val="004417E0"/>
    <w:rsid w:val="004418D4"/>
    <w:rsid w:val="00444909"/>
    <w:rsid w:val="00444C54"/>
    <w:rsid w:val="00445335"/>
    <w:rsid w:val="00445814"/>
    <w:rsid w:val="0044611D"/>
    <w:rsid w:val="00447B08"/>
    <w:rsid w:val="004519C9"/>
    <w:rsid w:val="00451A6E"/>
    <w:rsid w:val="00452EC2"/>
    <w:rsid w:val="00453145"/>
    <w:rsid w:val="0045481E"/>
    <w:rsid w:val="00454914"/>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848"/>
    <w:rsid w:val="00477141"/>
    <w:rsid w:val="00477669"/>
    <w:rsid w:val="004814BF"/>
    <w:rsid w:val="00483DF7"/>
    <w:rsid w:val="00483F10"/>
    <w:rsid w:val="004864E3"/>
    <w:rsid w:val="00486F6D"/>
    <w:rsid w:val="004907F6"/>
    <w:rsid w:val="00491112"/>
    <w:rsid w:val="00492F27"/>
    <w:rsid w:val="004945EE"/>
    <w:rsid w:val="00495727"/>
    <w:rsid w:val="00495893"/>
    <w:rsid w:val="00495964"/>
    <w:rsid w:val="00497757"/>
    <w:rsid w:val="004A012C"/>
    <w:rsid w:val="004A0C2F"/>
    <w:rsid w:val="004A276D"/>
    <w:rsid w:val="004A27D6"/>
    <w:rsid w:val="004A45E1"/>
    <w:rsid w:val="004A4AC9"/>
    <w:rsid w:val="004A4BE4"/>
    <w:rsid w:val="004A7B41"/>
    <w:rsid w:val="004B081B"/>
    <w:rsid w:val="004B2693"/>
    <w:rsid w:val="004B2A70"/>
    <w:rsid w:val="004C1A9D"/>
    <w:rsid w:val="004C1EF6"/>
    <w:rsid w:val="004C2016"/>
    <w:rsid w:val="004C205F"/>
    <w:rsid w:val="004C2CD3"/>
    <w:rsid w:val="004C4619"/>
    <w:rsid w:val="004C528D"/>
    <w:rsid w:val="004C7840"/>
    <w:rsid w:val="004D1B6C"/>
    <w:rsid w:val="004E1BD1"/>
    <w:rsid w:val="004E22BF"/>
    <w:rsid w:val="004E2873"/>
    <w:rsid w:val="004E2CA0"/>
    <w:rsid w:val="004E3275"/>
    <w:rsid w:val="004E36E1"/>
    <w:rsid w:val="004E45F6"/>
    <w:rsid w:val="004E46A1"/>
    <w:rsid w:val="004F00F0"/>
    <w:rsid w:val="004F0BC2"/>
    <w:rsid w:val="004F2DBF"/>
    <w:rsid w:val="004F545B"/>
    <w:rsid w:val="00500648"/>
    <w:rsid w:val="005027D3"/>
    <w:rsid w:val="00502A57"/>
    <w:rsid w:val="00502CB0"/>
    <w:rsid w:val="00502D52"/>
    <w:rsid w:val="00502DAD"/>
    <w:rsid w:val="005052C3"/>
    <w:rsid w:val="00505849"/>
    <w:rsid w:val="0050782E"/>
    <w:rsid w:val="005078C7"/>
    <w:rsid w:val="00511691"/>
    <w:rsid w:val="00511C94"/>
    <w:rsid w:val="005127D5"/>
    <w:rsid w:val="0051296A"/>
    <w:rsid w:val="00512F81"/>
    <w:rsid w:val="00513E49"/>
    <w:rsid w:val="00515071"/>
    <w:rsid w:val="00515AFE"/>
    <w:rsid w:val="005160AD"/>
    <w:rsid w:val="00516B94"/>
    <w:rsid w:val="00516FEF"/>
    <w:rsid w:val="005175F4"/>
    <w:rsid w:val="00522A94"/>
    <w:rsid w:val="005267C3"/>
    <w:rsid w:val="0052693E"/>
    <w:rsid w:val="00533434"/>
    <w:rsid w:val="00534285"/>
    <w:rsid w:val="00534F5E"/>
    <w:rsid w:val="00535EA3"/>
    <w:rsid w:val="00536A86"/>
    <w:rsid w:val="00536B8F"/>
    <w:rsid w:val="005376A2"/>
    <w:rsid w:val="00537C70"/>
    <w:rsid w:val="005477DC"/>
    <w:rsid w:val="00550234"/>
    <w:rsid w:val="00551326"/>
    <w:rsid w:val="0055156A"/>
    <w:rsid w:val="00552D96"/>
    <w:rsid w:val="00555DE2"/>
    <w:rsid w:val="0055656D"/>
    <w:rsid w:val="005603EA"/>
    <w:rsid w:val="005616B7"/>
    <w:rsid w:val="00561DFB"/>
    <w:rsid w:val="0056219D"/>
    <w:rsid w:val="00563388"/>
    <w:rsid w:val="005650C0"/>
    <w:rsid w:val="00565178"/>
    <w:rsid w:val="00566EBF"/>
    <w:rsid w:val="00570BB2"/>
    <w:rsid w:val="00571224"/>
    <w:rsid w:val="00572674"/>
    <w:rsid w:val="0057269D"/>
    <w:rsid w:val="00573809"/>
    <w:rsid w:val="00573F97"/>
    <w:rsid w:val="00574FB5"/>
    <w:rsid w:val="005777E7"/>
    <w:rsid w:val="00577BF9"/>
    <w:rsid w:val="00580AE0"/>
    <w:rsid w:val="00582DE3"/>
    <w:rsid w:val="00583948"/>
    <w:rsid w:val="005854AD"/>
    <w:rsid w:val="005860B1"/>
    <w:rsid w:val="005875D8"/>
    <w:rsid w:val="00587F2B"/>
    <w:rsid w:val="0059132B"/>
    <w:rsid w:val="00594E92"/>
    <w:rsid w:val="00595ECF"/>
    <w:rsid w:val="005963A6"/>
    <w:rsid w:val="00596477"/>
    <w:rsid w:val="005969C6"/>
    <w:rsid w:val="00596EA9"/>
    <w:rsid w:val="00597526"/>
    <w:rsid w:val="005A2114"/>
    <w:rsid w:val="005A2DB5"/>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614F"/>
    <w:rsid w:val="005B63B1"/>
    <w:rsid w:val="005C10E6"/>
    <w:rsid w:val="005C1476"/>
    <w:rsid w:val="005C1ACC"/>
    <w:rsid w:val="005C2511"/>
    <w:rsid w:val="005C2F98"/>
    <w:rsid w:val="005C342D"/>
    <w:rsid w:val="005C44BA"/>
    <w:rsid w:val="005C4A94"/>
    <w:rsid w:val="005C7D80"/>
    <w:rsid w:val="005C7FBA"/>
    <w:rsid w:val="005D04F2"/>
    <w:rsid w:val="005D1BCC"/>
    <w:rsid w:val="005D2608"/>
    <w:rsid w:val="005D47F3"/>
    <w:rsid w:val="005D4C80"/>
    <w:rsid w:val="005D4F2A"/>
    <w:rsid w:val="005D4FCD"/>
    <w:rsid w:val="005D51F9"/>
    <w:rsid w:val="005D5FA2"/>
    <w:rsid w:val="005D6877"/>
    <w:rsid w:val="005E00DB"/>
    <w:rsid w:val="005E01B5"/>
    <w:rsid w:val="005E1D9B"/>
    <w:rsid w:val="005E23AA"/>
    <w:rsid w:val="005E2F74"/>
    <w:rsid w:val="005E3852"/>
    <w:rsid w:val="005E4A8A"/>
    <w:rsid w:val="005E6614"/>
    <w:rsid w:val="005E7924"/>
    <w:rsid w:val="005F0553"/>
    <w:rsid w:val="005F05FE"/>
    <w:rsid w:val="005F1131"/>
    <w:rsid w:val="005F115D"/>
    <w:rsid w:val="005F2E93"/>
    <w:rsid w:val="005F42D8"/>
    <w:rsid w:val="005F4395"/>
    <w:rsid w:val="005F4AB0"/>
    <w:rsid w:val="005F53FF"/>
    <w:rsid w:val="005F7122"/>
    <w:rsid w:val="005F7444"/>
    <w:rsid w:val="00603994"/>
    <w:rsid w:val="00605F15"/>
    <w:rsid w:val="00607FE3"/>
    <w:rsid w:val="0061031B"/>
    <w:rsid w:val="00610B01"/>
    <w:rsid w:val="00612BF8"/>
    <w:rsid w:val="00613E2D"/>
    <w:rsid w:val="00614EDC"/>
    <w:rsid w:val="00615BDA"/>
    <w:rsid w:val="006163B7"/>
    <w:rsid w:val="00620906"/>
    <w:rsid w:val="00620D6C"/>
    <w:rsid w:val="0062133F"/>
    <w:rsid w:val="00621A42"/>
    <w:rsid w:val="0062200C"/>
    <w:rsid w:val="006246E7"/>
    <w:rsid w:val="00626CC3"/>
    <w:rsid w:val="00627B93"/>
    <w:rsid w:val="00627E8B"/>
    <w:rsid w:val="00630E87"/>
    <w:rsid w:val="00632AFA"/>
    <w:rsid w:val="006336F6"/>
    <w:rsid w:val="00633EFD"/>
    <w:rsid w:val="00633F2C"/>
    <w:rsid w:val="00633FBC"/>
    <w:rsid w:val="00634EF9"/>
    <w:rsid w:val="00640799"/>
    <w:rsid w:val="006407D2"/>
    <w:rsid w:val="00641BAB"/>
    <w:rsid w:val="00641C35"/>
    <w:rsid w:val="00643625"/>
    <w:rsid w:val="00643928"/>
    <w:rsid w:val="00645FBE"/>
    <w:rsid w:val="00655F79"/>
    <w:rsid w:val="0065706B"/>
    <w:rsid w:val="00657382"/>
    <w:rsid w:val="006626C3"/>
    <w:rsid w:val="0066283E"/>
    <w:rsid w:val="00662E26"/>
    <w:rsid w:val="00662F6C"/>
    <w:rsid w:val="00665A27"/>
    <w:rsid w:val="00665E00"/>
    <w:rsid w:val="00672403"/>
    <w:rsid w:val="006724A4"/>
    <w:rsid w:val="00673C91"/>
    <w:rsid w:val="006746F9"/>
    <w:rsid w:val="00675F15"/>
    <w:rsid w:val="00677260"/>
    <w:rsid w:val="006803F5"/>
    <w:rsid w:val="00680498"/>
    <w:rsid w:val="0068327F"/>
    <w:rsid w:val="006905B9"/>
    <w:rsid w:val="00692E1C"/>
    <w:rsid w:val="00692F9B"/>
    <w:rsid w:val="00696528"/>
    <w:rsid w:val="006973BB"/>
    <w:rsid w:val="006A064D"/>
    <w:rsid w:val="006A0CC2"/>
    <w:rsid w:val="006A20AE"/>
    <w:rsid w:val="006A249B"/>
    <w:rsid w:val="006B0820"/>
    <w:rsid w:val="006B0C48"/>
    <w:rsid w:val="006B3043"/>
    <w:rsid w:val="006B46B5"/>
    <w:rsid w:val="006B7CAD"/>
    <w:rsid w:val="006C1178"/>
    <w:rsid w:val="006C308E"/>
    <w:rsid w:val="006C4032"/>
    <w:rsid w:val="006C461F"/>
    <w:rsid w:val="006C5611"/>
    <w:rsid w:val="006C5858"/>
    <w:rsid w:val="006C73D6"/>
    <w:rsid w:val="006D1AAF"/>
    <w:rsid w:val="006D2A12"/>
    <w:rsid w:val="006D49DA"/>
    <w:rsid w:val="006D569F"/>
    <w:rsid w:val="006D5B5A"/>
    <w:rsid w:val="006D5E28"/>
    <w:rsid w:val="006D5EC2"/>
    <w:rsid w:val="006D6475"/>
    <w:rsid w:val="006D69F2"/>
    <w:rsid w:val="006E02F7"/>
    <w:rsid w:val="006E0689"/>
    <w:rsid w:val="006E0EF6"/>
    <w:rsid w:val="006E1B4C"/>
    <w:rsid w:val="006E3384"/>
    <w:rsid w:val="006E428A"/>
    <w:rsid w:val="006E5BB1"/>
    <w:rsid w:val="006E710B"/>
    <w:rsid w:val="006E72B7"/>
    <w:rsid w:val="006E7EEB"/>
    <w:rsid w:val="006F013D"/>
    <w:rsid w:val="006F08A4"/>
    <w:rsid w:val="006F15DD"/>
    <w:rsid w:val="006F175E"/>
    <w:rsid w:val="006F3EBC"/>
    <w:rsid w:val="006F40C5"/>
    <w:rsid w:val="006F4302"/>
    <w:rsid w:val="006F4838"/>
    <w:rsid w:val="00701A65"/>
    <w:rsid w:val="00702CC5"/>
    <w:rsid w:val="007065DB"/>
    <w:rsid w:val="00706C24"/>
    <w:rsid w:val="00710F7E"/>
    <w:rsid w:val="00711127"/>
    <w:rsid w:val="0071132D"/>
    <w:rsid w:val="007118C5"/>
    <w:rsid w:val="00714745"/>
    <w:rsid w:val="00714857"/>
    <w:rsid w:val="00715663"/>
    <w:rsid w:val="00715F3F"/>
    <w:rsid w:val="00716FC3"/>
    <w:rsid w:val="00717001"/>
    <w:rsid w:val="007225DD"/>
    <w:rsid w:val="00722F7E"/>
    <w:rsid w:val="007247C0"/>
    <w:rsid w:val="00726552"/>
    <w:rsid w:val="00726727"/>
    <w:rsid w:val="00726D1C"/>
    <w:rsid w:val="0073193C"/>
    <w:rsid w:val="00731FFA"/>
    <w:rsid w:val="0073474E"/>
    <w:rsid w:val="0074095A"/>
    <w:rsid w:val="007419C0"/>
    <w:rsid w:val="00743CF2"/>
    <w:rsid w:val="00743F86"/>
    <w:rsid w:val="00744E11"/>
    <w:rsid w:val="00744E66"/>
    <w:rsid w:val="007508B2"/>
    <w:rsid w:val="00750D7E"/>
    <w:rsid w:val="00750ECF"/>
    <w:rsid w:val="007529D6"/>
    <w:rsid w:val="007539C0"/>
    <w:rsid w:val="007550E2"/>
    <w:rsid w:val="007566CC"/>
    <w:rsid w:val="007606C4"/>
    <w:rsid w:val="00762D7C"/>
    <w:rsid w:val="007647F4"/>
    <w:rsid w:val="0076576E"/>
    <w:rsid w:val="00766334"/>
    <w:rsid w:val="0076678D"/>
    <w:rsid w:val="007673BE"/>
    <w:rsid w:val="00767C75"/>
    <w:rsid w:val="00767E30"/>
    <w:rsid w:val="00767FB5"/>
    <w:rsid w:val="00770A59"/>
    <w:rsid w:val="00771AF9"/>
    <w:rsid w:val="00772B99"/>
    <w:rsid w:val="00774894"/>
    <w:rsid w:val="007764AF"/>
    <w:rsid w:val="00776CEC"/>
    <w:rsid w:val="007773F7"/>
    <w:rsid w:val="0077765D"/>
    <w:rsid w:val="007779D7"/>
    <w:rsid w:val="00780299"/>
    <w:rsid w:val="00780A3C"/>
    <w:rsid w:val="00781457"/>
    <w:rsid w:val="00781F74"/>
    <w:rsid w:val="00783C0F"/>
    <w:rsid w:val="00784300"/>
    <w:rsid w:val="00784B1F"/>
    <w:rsid w:val="00785E72"/>
    <w:rsid w:val="00790854"/>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A7656"/>
    <w:rsid w:val="007B0463"/>
    <w:rsid w:val="007B237F"/>
    <w:rsid w:val="007B2450"/>
    <w:rsid w:val="007B351A"/>
    <w:rsid w:val="007B52CA"/>
    <w:rsid w:val="007B57A3"/>
    <w:rsid w:val="007B5F7A"/>
    <w:rsid w:val="007B7F6A"/>
    <w:rsid w:val="007C02E2"/>
    <w:rsid w:val="007C0DDD"/>
    <w:rsid w:val="007C2D93"/>
    <w:rsid w:val="007C4D59"/>
    <w:rsid w:val="007C67A6"/>
    <w:rsid w:val="007C7989"/>
    <w:rsid w:val="007D0724"/>
    <w:rsid w:val="007D0CBE"/>
    <w:rsid w:val="007D182E"/>
    <w:rsid w:val="007D2AB9"/>
    <w:rsid w:val="007D3A58"/>
    <w:rsid w:val="007D507E"/>
    <w:rsid w:val="007E0157"/>
    <w:rsid w:val="007E2D43"/>
    <w:rsid w:val="007E3445"/>
    <w:rsid w:val="007E7029"/>
    <w:rsid w:val="007F02B4"/>
    <w:rsid w:val="007F0B0D"/>
    <w:rsid w:val="007F0F5B"/>
    <w:rsid w:val="007F2B42"/>
    <w:rsid w:val="007F38CE"/>
    <w:rsid w:val="007F556C"/>
    <w:rsid w:val="007F724A"/>
    <w:rsid w:val="007F7542"/>
    <w:rsid w:val="007F756C"/>
    <w:rsid w:val="007F7A8D"/>
    <w:rsid w:val="00802AB4"/>
    <w:rsid w:val="0080372B"/>
    <w:rsid w:val="00806502"/>
    <w:rsid w:val="00810C2E"/>
    <w:rsid w:val="00811391"/>
    <w:rsid w:val="008132A4"/>
    <w:rsid w:val="008135B5"/>
    <w:rsid w:val="008149E2"/>
    <w:rsid w:val="00815DEA"/>
    <w:rsid w:val="00816994"/>
    <w:rsid w:val="00816DFB"/>
    <w:rsid w:val="00816F76"/>
    <w:rsid w:val="0081750E"/>
    <w:rsid w:val="00821A14"/>
    <w:rsid w:val="00823AA3"/>
    <w:rsid w:val="0082635E"/>
    <w:rsid w:val="008267C3"/>
    <w:rsid w:val="00827F44"/>
    <w:rsid w:val="00830723"/>
    <w:rsid w:val="00831872"/>
    <w:rsid w:val="008329FB"/>
    <w:rsid w:val="00835338"/>
    <w:rsid w:val="00835E1A"/>
    <w:rsid w:val="00836DFC"/>
    <w:rsid w:val="00837F3F"/>
    <w:rsid w:val="00840F81"/>
    <w:rsid w:val="008413E2"/>
    <w:rsid w:val="00841655"/>
    <w:rsid w:val="008425AD"/>
    <w:rsid w:val="00845C94"/>
    <w:rsid w:val="008462F6"/>
    <w:rsid w:val="00846671"/>
    <w:rsid w:val="00846EAF"/>
    <w:rsid w:val="0085211B"/>
    <w:rsid w:val="00853D6E"/>
    <w:rsid w:val="00855A51"/>
    <w:rsid w:val="00856857"/>
    <w:rsid w:val="008611FB"/>
    <w:rsid w:val="00863688"/>
    <w:rsid w:val="00863D52"/>
    <w:rsid w:val="008659AA"/>
    <w:rsid w:val="008677F5"/>
    <w:rsid w:val="00867A17"/>
    <w:rsid w:val="00867F70"/>
    <w:rsid w:val="0087084B"/>
    <w:rsid w:val="00870D47"/>
    <w:rsid w:val="00871385"/>
    <w:rsid w:val="00873B12"/>
    <w:rsid w:val="00873EE9"/>
    <w:rsid w:val="0087462F"/>
    <w:rsid w:val="00874D6C"/>
    <w:rsid w:val="008756B1"/>
    <w:rsid w:val="00875AAF"/>
    <w:rsid w:val="00876B90"/>
    <w:rsid w:val="008771BA"/>
    <w:rsid w:val="00877C71"/>
    <w:rsid w:val="008803CE"/>
    <w:rsid w:val="00880C49"/>
    <w:rsid w:val="00881598"/>
    <w:rsid w:val="00883929"/>
    <w:rsid w:val="00884D1B"/>
    <w:rsid w:val="00887659"/>
    <w:rsid w:val="008926D8"/>
    <w:rsid w:val="0089605D"/>
    <w:rsid w:val="00896AA4"/>
    <w:rsid w:val="0089709B"/>
    <w:rsid w:val="0089742E"/>
    <w:rsid w:val="008A0782"/>
    <w:rsid w:val="008A0BFF"/>
    <w:rsid w:val="008A331F"/>
    <w:rsid w:val="008A34B0"/>
    <w:rsid w:val="008A4E67"/>
    <w:rsid w:val="008A5C13"/>
    <w:rsid w:val="008B06E8"/>
    <w:rsid w:val="008B098A"/>
    <w:rsid w:val="008B32C2"/>
    <w:rsid w:val="008B3B3E"/>
    <w:rsid w:val="008C0087"/>
    <w:rsid w:val="008C069F"/>
    <w:rsid w:val="008C0DE6"/>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43EC"/>
    <w:rsid w:val="008E46A8"/>
    <w:rsid w:val="008E7DE1"/>
    <w:rsid w:val="008F2EF7"/>
    <w:rsid w:val="008F5D6E"/>
    <w:rsid w:val="008F7F77"/>
    <w:rsid w:val="009002B8"/>
    <w:rsid w:val="0090061E"/>
    <w:rsid w:val="009028B7"/>
    <w:rsid w:val="009109C6"/>
    <w:rsid w:val="00913466"/>
    <w:rsid w:val="00913F61"/>
    <w:rsid w:val="00915A3F"/>
    <w:rsid w:val="009174C1"/>
    <w:rsid w:val="00917670"/>
    <w:rsid w:val="00920588"/>
    <w:rsid w:val="009205C0"/>
    <w:rsid w:val="00922BC0"/>
    <w:rsid w:val="00924D77"/>
    <w:rsid w:val="00924EFF"/>
    <w:rsid w:val="009267B5"/>
    <w:rsid w:val="009268E3"/>
    <w:rsid w:val="00926BED"/>
    <w:rsid w:val="00931946"/>
    <w:rsid w:val="0093244F"/>
    <w:rsid w:val="00933683"/>
    <w:rsid w:val="00935323"/>
    <w:rsid w:val="00936CB9"/>
    <w:rsid w:val="009421FC"/>
    <w:rsid w:val="00944032"/>
    <w:rsid w:val="009443ED"/>
    <w:rsid w:val="009466A1"/>
    <w:rsid w:val="00951764"/>
    <w:rsid w:val="0095268D"/>
    <w:rsid w:val="009539E2"/>
    <w:rsid w:val="00953C72"/>
    <w:rsid w:val="00954023"/>
    <w:rsid w:val="00954767"/>
    <w:rsid w:val="00955609"/>
    <w:rsid w:val="00955FF9"/>
    <w:rsid w:val="00956BFB"/>
    <w:rsid w:val="00956DA0"/>
    <w:rsid w:val="00956FC6"/>
    <w:rsid w:val="00957938"/>
    <w:rsid w:val="00960AD4"/>
    <w:rsid w:val="0096119E"/>
    <w:rsid w:val="009656F4"/>
    <w:rsid w:val="009670B5"/>
    <w:rsid w:val="009715E3"/>
    <w:rsid w:val="00972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9033B"/>
    <w:rsid w:val="009929E0"/>
    <w:rsid w:val="00996FB7"/>
    <w:rsid w:val="009970C8"/>
    <w:rsid w:val="00997670"/>
    <w:rsid w:val="009A683A"/>
    <w:rsid w:val="009A6A58"/>
    <w:rsid w:val="009A7D27"/>
    <w:rsid w:val="009B1C46"/>
    <w:rsid w:val="009B201E"/>
    <w:rsid w:val="009B2E57"/>
    <w:rsid w:val="009B6439"/>
    <w:rsid w:val="009B75E1"/>
    <w:rsid w:val="009B7C29"/>
    <w:rsid w:val="009C0C33"/>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A38"/>
    <w:rsid w:val="009D4ABD"/>
    <w:rsid w:val="009D4DDC"/>
    <w:rsid w:val="009D57AD"/>
    <w:rsid w:val="009D7B0E"/>
    <w:rsid w:val="009E2897"/>
    <w:rsid w:val="009E50E3"/>
    <w:rsid w:val="009E5B84"/>
    <w:rsid w:val="009F09D7"/>
    <w:rsid w:val="009F1287"/>
    <w:rsid w:val="009F3263"/>
    <w:rsid w:val="00A02B2A"/>
    <w:rsid w:val="00A033DF"/>
    <w:rsid w:val="00A0365F"/>
    <w:rsid w:val="00A073CA"/>
    <w:rsid w:val="00A15870"/>
    <w:rsid w:val="00A1587B"/>
    <w:rsid w:val="00A16D82"/>
    <w:rsid w:val="00A200C9"/>
    <w:rsid w:val="00A20261"/>
    <w:rsid w:val="00A206AE"/>
    <w:rsid w:val="00A217E6"/>
    <w:rsid w:val="00A22067"/>
    <w:rsid w:val="00A22708"/>
    <w:rsid w:val="00A22EEB"/>
    <w:rsid w:val="00A23E5F"/>
    <w:rsid w:val="00A25A89"/>
    <w:rsid w:val="00A263A1"/>
    <w:rsid w:val="00A26975"/>
    <w:rsid w:val="00A277E5"/>
    <w:rsid w:val="00A27B50"/>
    <w:rsid w:val="00A32BF1"/>
    <w:rsid w:val="00A33CBF"/>
    <w:rsid w:val="00A341C6"/>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23FB"/>
    <w:rsid w:val="00A537D4"/>
    <w:rsid w:val="00A53E72"/>
    <w:rsid w:val="00A5430E"/>
    <w:rsid w:val="00A573DD"/>
    <w:rsid w:val="00A60CA4"/>
    <w:rsid w:val="00A61545"/>
    <w:rsid w:val="00A62347"/>
    <w:rsid w:val="00A62552"/>
    <w:rsid w:val="00A640DF"/>
    <w:rsid w:val="00A657CB"/>
    <w:rsid w:val="00A65E46"/>
    <w:rsid w:val="00A66270"/>
    <w:rsid w:val="00A679D3"/>
    <w:rsid w:val="00A70A73"/>
    <w:rsid w:val="00A72728"/>
    <w:rsid w:val="00A732C4"/>
    <w:rsid w:val="00A73AD7"/>
    <w:rsid w:val="00A751FC"/>
    <w:rsid w:val="00A769F9"/>
    <w:rsid w:val="00A76CBC"/>
    <w:rsid w:val="00A77903"/>
    <w:rsid w:val="00A80E36"/>
    <w:rsid w:val="00A80F69"/>
    <w:rsid w:val="00A83D81"/>
    <w:rsid w:val="00A8578F"/>
    <w:rsid w:val="00A86638"/>
    <w:rsid w:val="00A873E1"/>
    <w:rsid w:val="00A91765"/>
    <w:rsid w:val="00A91EF6"/>
    <w:rsid w:val="00A935E0"/>
    <w:rsid w:val="00A951C2"/>
    <w:rsid w:val="00A95ECD"/>
    <w:rsid w:val="00A96D86"/>
    <w:rsid w:val="00A96E2B"/>
    <w:rsid w:val="00A97F42"/>
    <w:rsid w:val="00AA1B42"/>
    <w:rsid w:val="00AA2A4D"/>
    <w:rsid w:val="00AA2EEB"/>
    <w:rsid w:val="00AA30A2"/>
    <w:rsid w:val="00AA32E0"/>
    <w:rsid w:val="00AA54F5"/>
    <w:rsid w:val="00AA580E"/>
    <w:rsid w:val="00AA59D7"/>
    <w:rsid w:val="00AA642B"/>
    <w:rsid w:val="00AA66DD"/>
    <w:rsid w:val="00AA71D3"/>
    <w:rsid w:val="00AA7E3F"/>
    <w:rsid w:val="00AB3577"/>
    <w:rsid w:val="00AB45DB"/>
    <w:rsid w:val="00AB4859"/>
    <w:rsid w:val="00AB5A86"/>
    <w:rsid w:val="00AB5B4A"/>
    <w:rsid w:val="00AB7900"/>
    <w:rsid w:val="00AB7DE2"/>
    <w:rsid w:val="00AC46CC"/>
    <w:rsid w:val="00AC4A94"/>
    <w:rsid w:val="00AC5AAA"/>
    <w:rsid w:val="00AC754D"/>
    <w:rsid w:val="00AD0B91"/>
    <w:rsid w:val="00AD19E5"/>
    <w:rsid w:val="00AD2A9D"/>
    <w:rsid w:val="00AD4A76"/>
    <w:rsid w:val="00AD4EAA"/>
    <w:rsid w:val="00AD5383"/>
    <w:rsid w:val="00AD6FD6"/>
    <w:rsid w:val="00AE07AB"/>
    <w:rsid w:val="00AE32BF"/>
    <w:rsid w:val="00AE64E5"/>
    <w:rsid w:val="00AE781D"/>
    <w:rsid w:val="00AE7A17"/>
    <w:rsid w:val="00AF039C"/>
    <w:rsid w:val="00AF19D6"/>
    <w:rsid w:val="00AF2E01"/>
    <w:rsid w:val="00AF36D0"/>
    <w:rsid w:val="00AF56EA"/>
    <w:rsid w:val="00AF776D"/>
    <w:rsid w:val="00B00034"/>
    <w:rsid w:val="00B00144"/>
    <w:rsid w:val="00B018AE"/>
    <w:rsid w:val="00B0292D"/>
    <w:rsid w:val="00B02C56"/>
    <w:rsid w:val="00B046B9"/>
    <w:rsid w:val="00B052D9"/>
    <w:rsid w:val="00B10762"/>
    <w:rsid w:val="00B12A11"/>
    <w:rsid w:val="00B12FE4"/>
    <w:rsid w:val="00B14610"/>
    <w:rsid w:val="00B14EF1"/>
    <w:rsid w:val="00B15B63"/>
    <w:rsid w:val="00B15EC2"/>
    <w:rsid w:val="00B1656C"/>
    <w:rsid w:val="00B16B40"/>
    <w:rsid w:val="00B16CEE"/>
    <w:rsid w:val="00B17F28"/>
    <w:rsid w:val="00B20841"/>
    <w:rsid w:val="00B232E6"/>
    <w:rsid w:val="00B243C0"/>
    <w:rsid w:val="00B25B0C"/>
    <w:rsid w:val="00B26377"/>
    <w:rsid w:val="00B270D2"/>
    <w:rsid w:val="00B272B9"/>
    <w:rsid w:val="00B30360"/>
    <w:rsid w:val="00B30D24"/>
    <w:rsid w:val="00B31148"/>
    <w:rsid w:val="00B328D2"/>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3CA6"/>
    <w:rsid w:val="00B54A55"/>
    <w:rsid w:val="00B56ACF"/>
    <w:rsid w:val="00B613BD"/>
    <w:rsid w:val="00B61BDD"/>
    <w:rsid w:val="00B63E31"/>
    <w:rsid w:val="00B64044"/>
    <w:rsid w:val="00B652B0"/>
    <w:rsid w:val="00B6659F"/>
    <w:rsid w:val="00B66F47"/>
    <w:rsid w:val="00B673E3"/>
    <w:rsid w:val="00B711E5"/>
    <w:rsid w:val="00B712AA"/>
    <w:rsid w:val="00B75602"/>
    <w:rsid w:val="00B76261"/>
    <w:rsid w:val="00B770B7"/>
    <w:rsid w:val="00B828AA"/>
    <w:rsid w:val="00B86138"/>
    <w:rsid w:val="00B865A5"/>
    <w:rsid w:val="00B86CB1"/>
    <w:rsid w:val="00B86FF8"/>
    <w:rsid w:val="00B871B3"/>
    <w:rsid w:val="00B909B2"/>
    <w:rsid w:val="00B94BDE"/>
    <w:rsid w:val="00B9518C"/>
    <w:rsid w:val="00B95769"/>
    <w:rsid w:val="00B974E6"/>
    <w:rsid w:val="00BA0D3C"/>
    <w:rsid w:val="00BA2DF7"/>
    <w:rsid w:val="00BA3835"/>
    <w:rsid w:val="00BA4072"/>
    <w:rsid w:val="00BA578A"/>
    <w:rsid w:val="00BA6896"/>
    <w:rsid w:val="00BA6F55"/>
    <w:rsid w:val="00BB0ACA"/>
    <w:rsid w:val="00BB15BF"/>
    <w:rsid w:val="00BB1801"/>
    <w:rsid w:val="00BB308C"/>
    <w:rsid w:val="00BB59C7"/>
    <w:rsid w:val="00BB5C89"/>
    <w:rsid w:val="00BC3995"/>
    <w:rsid w:val="00BC3FE5"/>
    <w:rsid w:val="00BC6D40"/>
    <w:rsid w:val="00BD08A4"/>
    <w:rsid w:val="00BD2FCB"/>
    <w:rsid w:val="00BD51D7"/>
    <w:rsid w:val="00BD5836"/>
    <w:rsid w:val="00BD5920"/>
    <w:rsid w:val="00BD711D"/>
    <w:rsid w:val="00BD75B2"/>
    <w:rsid w:val="00BE0183"/>
    <w:rsid w:val="00BE0FC1"/>
    <w:rsid w:val="00BE446C"/>
    <w:rsid w:val="00BF0442"/>
    <w:rsid w:val="00BF149F"/>
    <w:rsid w:val="00BF26B4"/>
    <w:rsid w:val="00BF2E47"/>
    <w:rsid w:val="00BF3B1C"/>
    <w:rsid w:val="00BF5261"/>
    <w:rsid w:val="00BF5F60"/>
    <w:rsid w:val="00BF77D1"/>
    <w:rsid w:val="00C0502E"/>
    <w:rsid w:val="00C05F9F"/>
    <w:rsid w:val="00C070A1"/>
    <w:rsid w:val="00C071A6"/>
    <w:rsid w:val="00C078EA"/>
    <w:rsid w:val="00C1021F"/>
    <w:rsid w:val="00C15FBA"/>
    <w:rsid w:val="00C17614"/>
    <w:rsid w:val="00C22F35"/>
    <w:rsid w:val="00C25208"/>
    <w:rsid w:val="00C2594A"/>
    <w:rsid w:val="00C26741"/>
    <w:rsid w:val="00C32D41"/>
    <w:rsid w:val="00C33C80"/>
    <w:rsid w:val="00C362A3"/>
    <w:rsid w:val="00C36822"/>
    <w:rsid w:val="00C36C1D"/>
    <w:rsid w:val="00C3789A"/>
    <w:rsid w:val="00C42580"/>
    <w:rsid w:val="00C44056"/>
    <w:rsid w:val="00C458F4"/>
    <w:rsid w:val="00C45AFD"/>
    <w:rsid w:val="00C466BF"/>
    <w:rsid w:val="00C50A22"/>
    <w:rsid w:val="00C51145"/>
    <w:rsid w:val="00C52289"/>
    <w:rsid w:val="00C52337"/>
    <w:rsid w:val="00C529D7"/>
    <w:rsid w:val="00C53C11"/>
    <w:rsid w:val="00C54E18"/>
    <w:rsid w:val="00C558C1"/>
    <w:rsid w:val="00C56845"/>
    <w:rsid w:val="00C5757D"/>
    <w:rsid w:val="00C57A58"/>
    <w:rsid w:val="00C609CD"/>
    <w:rsid w:val="00C632C1"/>
    <w:rsid w:val="00C634D7"/>
    <w:rsid w:val="00C64793"/>
    <w:rsid w:val="00C660C3"/>
    <w:rsid w:val="00C66378"/>
    <w:rsid w:val="00C70770"/>
    <w:rsid w:val="00C71668"/>
    <w:rsid w:val="00C72E32"/>
    <w:rsid w:val="00C7643F"/>
    <w:rsid w:val="00C802D2"/>
    <w:rsid w:val="00C8079A"/>
    <w:rsid w:val="00C81C29"/>
    <w:rsid w:val="00C8306B"/>
    <w:rsid w:val="00C867A0"/>
    <w:rsid w:val="00C87282"/>
    <w:rsid w:val="00C9024F"/>
    <w:rsid w:val="00C90783"/>
    <w:rsid w:val="00C923DE"/>
    <w:rsid w:val="00C92724"/>
    <w:rsid w:val="00C927CA"/>
    <w:rsid w:val="00C94704"/>
    <w:rsid w:val="00C9492F"/>
    <w:rsid w:val="00C94BF6"/>
    <w:rsid w:val="00C97553"/>
    <w:rsid w:val="00CA0648"/>
    <w:rsid w:val="00CA26ED"/>
    <w:rsid w:val="00CA2E22"/>
    <w:rsid w:val="00CA393E"/>
    <w:rsid w:val="00CA492D"/>
    <w:rsid w:val="00CA4BCF"/>
    <w:rsid w:val="00CA57EA"/>
    <w:rsid w:val="00CA6D00"/>
    <w:rsid w:val="00CA7EA7"/>
    <w:rsid w:val="00CB2DD0"/>
    <w:rsid w:val="00CB39B9"/>
    <w:rsid w:val="00CB43A3"/>
    <w:rsid w:val="00CB7731"/>
    <w:rsid w:val="00CC0788"/>
    <w:rsid w:val="00CC1896"/>
    <w:rsid w:val="00CC27B3"/>
    <w:rsid w:val="00CC31DB"/>
    <w:rsid w:val="00CC38F6"/>
    <w:rsid w:val="00CC3CE7"/>
    <w:rsid w:val="00CC5F4D"/>
    <w:rsid w:val="00CC6352"/>
    <w:rsid w:val="00CC6440"/>
    <w:rsid w:val="00CC745A"/>
    <w:rsid w:val="00CC7A37"/>
    <w:rsid w:val="00CC7D35"/>
    <w:rsid w:val="00CC7EE7"/>
    <w:rsid w:val="00CD143A"/>
    <w:rsid w:val="00CD1468"/>
    <w:rsid w:val="00CD17AD"/>
    <w:rsid w:val="00CD2A2B"/>
    <w:rsid w:val="00CD2A48"/>
    <w:rsid w:val="00CD3D82"/>
    <w:rsid w:val="00CD450D"/>
    <w:rsid w:val="00CD4D30"/>
    <w:rsid w:val="00CD5BFC"/>
    <w:rsid w:val="00CE150C"/>
    <w:rsid w:val="00CE4459"/>
    <w:rsid w:val="00CE4898"/>
    <w:rsid w:val="00CE5568"/>
    <w:rsid w:val="00CE572B"/>
    <w:rsid w:val="00CE6714"/>
    <w:rsid w:val="00CE7CBC"/>
    <w:rsid w:val="00CF0177"/>
    <w:rsid w:val="00CF1115"/>
    <w:rsid w:val="00CF158C"/>
    <w:rsid w:val="00CF1E45"/>
    <w:rsid w:val="00CF24AF"/>
    <w:rsid w:val="00CF2B7B"/>
    <w:rsid w:val="00CF3313"/>
    <w:rsid w:val="00CF5A79"/>
    <w:rsid w:val="00CF61F8"/>
    <w:rsid w:val="00CF6AA1"/>
    <w:rsid w:val="00D0128C"/>
    <w:rsid w:val="00D034B1"/>
    <w:rsid w:val="00D04C55"/>
    <w:rsid w:val="00D06060"/>
    <w:rsid w:val="00D07B05"/>
    <w:rsid w:val="00D101A3"/>
    <w:rsid w:val="00D12566"/>
    <w:rsid w:val="00D159B0"/>
    <w:rsid w:val="00D15D0A"/>
    <w:rsid w:val="00D20B12"/>
    <w:rsid w:val="00D2196A"/>
    <w:rsid w:val="00D21AEF"/>
    <w:rsid w:val="00D21ED1"/>
    <w:rsid w:val="00D22A47"/>
    <w:rsid w:val="00D23017"/>
    <w:rsid w:val="00D278DF"/>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3E57"/>
    <w:rsid w:val="00D54697"/>
    <w:rsid w:val="00D55F44"/>
    <w:rsid w:val="00D576FC"/>
    <w:rsid w:val="00D62CD8"/>
    <w:rsid w:val="00D63350"/>
    <w:rsid w:val="00D63D9A"/>
    <w:rsid w:val="00D64FC4"/>
    <w:rsid w:val="00D65735"/>
    <w:rsid w:val="00D65BB4"/>
    <w:rsid w:val="00D66503"/>
    <w:rsid w:val="00D66C4C"/>
    <w:rsid w:val="00D7085F"/>
    <w:rsid w:val="00D70C1C"/>
    <w:rsid w:val="00D71016"/>
    <w:rsid w:val="00D72691"/>
    <w:rsid w:val="00D738E9"/>
    <w:rsid w:val="00D75169"/>
    <w:rsid w:val="00D75AC9"/>
    <w:rsid w:val="00D767BC"/>
    <w:rsid w:val="00D771FE"/>
    <w:rsid w:val="00D77BDB"/>
    <w:rsid w:val="00D77C2B"/>
    <w:rsid w:val="00D8070E"/>
    <w:rsid w:val="00D815B2"/>
    <w:rsid w:val="00D830A2"/>
    <w:rsid w:val="00D838E1"/>
    <w:rsid w:val="00D83E1F"/>
    <w:rsid w:val="00D9113C"/>
    <w:rsid w:val="00D918E4"/>
    <w:rsid w:val="00D967BD"/>
    <w:rsid w:val="00D96D76"/>
    <w:rsid w:val="00DA25F8"/>
    <w:rsid w:val="00DA264F"/>
    <w:rsid w:val="00DA58CA"/>
    <w:rsid w:val="00DB223D"/>
    <w:rsid w:val="00DB2FC3"/>
    <w:rsid w:val="00DB408A"/>
    <w:rsid w:val="00DC1A6B"/>
    <w:rsid w:val="00DC330F"/>
    <w:rsid w:val="00DC38BD"/>
    <w:rsid w:val="00DC3973"/>
    <w:rsid w:val="00DC4C00"/>
    <w:rsid w:val="00DC62F0"/>
    <w:rsid w:val="00DD0B4E"/>
    <w:rsid w:val="00DD17C5"/>
    <w:rsid w:val="00DD1F02"/>
    <w:rsid w:val="00DD2D03"/>
    <w:rsid w:val="00DD61B6"/>
    <w:rsid w:val="00DE1571"/>
    <w:rsid w:val="00DE33BF"/>
    <w:rsid w:val="00DE42A5"/>
    <w:rsid w:val="00DE46D6"/>
    <w:rsid w:val="00DE70C5"/>
    <w:rsid w:val="00DE758D"/>
    <w:rsid w:val="00DF389A"/>
    <w:rsid w:val="00DF3A9E"/>
    <w:rsid w:val="00DF3EF5"/>
    <w:rsid w:val="00DF6A20"/>
    <w:rsid w:val="00DF7631"/>
    <w:rsid w:val="00DF78D8"/>
    <w:rsid w:val="00E0134E"/>
    <w:rsid w:val="00E0190D"/>
    <w:rsid w:val="00E025F6"/>
    <w:rsid w:val="00E05D73"/>
    <w:rsid w:val="00E118A6"/>
    <w:rsid w:val="00E123F5"/>
    <w:rsid w:val="00E12B31"/>
    <w:rsid w:val="00E15F87"/>
    <w:rsid w:val="00E1751A"/>
    <w:rsid w:val="00E2014A"/>
    <w:rsid w:val="00E20F2D"/>
    <w:rsid w:val="00E21966"/>
    <w:rsid w:val="00E22A70"/>
    <w:rsid w:val="00E22E3F"/>
    <w:rsid w:val="00E23450"/>
    <w:rsid w:val="00E23867"/>
    <w:rsid w:val="00E24143"/>
    <w:rsid w:val="00E24FC5"/>
    <w:rsid w:val="00E262AC"/>
    <w:rsid w:val="00E270A0"/>
    <w:rsid w:val="00E2710D"/>
    <w:rsid w:val="00E27542"/>
    <w:rsid w:val="00E30671"/>
    <w:rsid w:val="00E311CB"/>
    <w:rsid w:val="00E32AD8"/>
    <w:rsid w:val="00E342E8"/>
    <w:rsid w:val="00E34BFB"/>
    <w:rsid w:val="00E36025"/>
    <w:rsid w:val="00E37C58"/>
    <w:rsid w:val="00E40D03"/>
    <w:rsid w:val="00E40E8A"/>
    <w:rsid w:val="00E425F1"/>
    <w:rsid w:val="00E44086"/>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B61"/>
    <w:rsid w:val="00E6323B"/>
    <w:rsid w:val="00E6376A"/>
    <w:rsid w:val="00E645E2"/>
    <w:rsid w:val="00E6495F"/>
    <w:rsid w:val="00E64FF9"/>
    <w:rsid w:val="00E65280"/>
    <w:rsid w:val="00E70A2E"/>
    <w:rsid w:val="00E73319"/>
    <w:rsid w:val="00E73C32"/>
    <w:rsid w:val="00E76146"/>
    <w:rsid w:val="00E82A17"/>
    <w:rsid w:val="00E83731"/>
    <w:rsid w:val="00E83952"/>
    <w:rsid w:val="00E8459A"/>
    <w:rsid w:val="00E845A7"/>
    <w:rsid w:val="00E8498E"/>
    <w:rsid w:val="00E8564D"/>
    <w:rsid w:val="00E85AD0"/>
    <w:rsid w:val="00E87078"/>
    <w:rsid w:val="00E87FC1"/>
    <w:rsid w:val="00E9180F"/>
    <w:rsid w:val="00E957C4"/>
    <w:rsid w:val="00E95F25"/>
    <w:rsid w:val="00E974B3"/>
    <w:rsid w:val="00E97C99"/>
    <w:rsid w:val="00EA0BE5"/>
    <w:rsid w:val="00EA24CD"/>
    <w:rsid w:val="00EA3403"/>
    <w:rsid w:val="00EA34E4"/>
    <w:rsid w:val="00EA4D83"/>
    <w:rsid w:val="00EA5538"/>
    <w:rsid w:val="00EA5EFA"/>
    <w:rsid w:val="00EA62CD"/>
    <w:rsid w:val="00EB069C"/>
    <w:rsid w:val="00EB2B70"/>
    <w:rsid w:val="00EB4158"/>
    <w:rsid w:val="00EB559F"/>
    <w:rsid w:val="00EB5F97"/>
    <w:rsid w:val="00EC11EF"/>
    <w:rsid w:val="00EC2AB8"/>
    <w:rsid w:val="00EC34E6"/>
    <w:rsid w:val="00EC3833"/>
    <w:rsid w:val="00EC3CFF"/>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D6D2A"/>
    <w:rsid w:val="00EE0DFD"/>
    <w:rsid w:val="00EE166E"/>
    <w:rsid w:val="00EE6973"/>
    <w:rsid w:val="00EE711D"/>
    <w:rsid w:val="00EF151E"/>
    <w:rsid w:val="00EF16D1"/>
    <w:rsid w:val="00EF2DAC"/>
    <w:rsid w:val="00EF398C"/>
    <w:rsid w:val="00EF7C5A"/>
    <w:rsid w:val="00F01211"/>
    <w:rsid w:val="00F01850"/>
    <w:rsid w:val="00F07AF7"/>
    <w:rsid w:val="00F1312A"/>
    <w:rsid w:val="00F13287"/>
    <w:rsid w:val="00F13351"/>
    <w:rsid w:val="00F16A31"/>
    <w:rsid w:val="00F16CC3"/>
    <w:rsid w:val="00F17876"/>
    <w:rsid w:val="00F17A1C"/>
    <w:rsid w:val="00F20454"/>
    <w:rsid w:val="00F22886"/>
    <w:rsid w:val="00F23B15"/>
    <w:rsid w:val="00F24254"/>
    <w:rsid w:val="00F25292"/>
    <w:rsid w:val="00F2657C"/>
    <w:rsid w:val="00F31A5C"/>
    <w:rsid w:val="00F32125"/>
    <w:rsid w:val="00F33078"/>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4BB5"/>
    <w:rsid w:val="00F553AA"/>
    <w:rsid w:val="00F5620F"/>
    <w:rsid w:val="00F57549"/>
    <w:rsid w:val="00F57CFC"/>
    <w:rsid w:val="00F60162"/>
    <w:rsid w:val="00F64973"/>
    <w:rsid w:val="00F66AB2"/>
    <w:rsid w:val="00F67056"/>
    <w:rsid w:val="00F67D24"/>
    <w:rsid w:val="00F7053C"/>
    <w:rsid w:val="00F74A0C"/>
    <w:rsid w:val="00F74F69"/>
    <w:rsid w:val="00F76B04"/>
    <w:rsid w:val="00F813C4"/>
    <w:rsid w:val="00F82324"/>
    <w:rsid w:val="00F82431"/>
    <w:rsid w:val="00F82479"/>
    <w:rsid w:val="00F826F4"/>
    <w:rsid w:val="00F83D7E"/>
    <w:rsid w:val="00F84F07"/>
    <w:rsid w:val="00F8671E"/>
    <w:rsid w:val="00F870AB"/>
    <w:rsid w:val="00F87A0C"/>
    <w:rsid w:val="00F9209E"/>
    <w:rsid w:val="00F93E1C"/>
    <w:rsid w:val="00F95BFA"/>
    <w:rsid w:val="00F96637"/>
    <w:rsid w:val="00FA1373"/>
    <w:rsid w:val="00FA1C31"/>
    <w:rsid w:val="00FA3DEA"/>
    <w:rsid w:val="00FB27C6"/>
    <w:rsid w:val="00FB2FEA"/>
    <w:rsid w:val="00FB3909"/>
    <w:rsid w:val="00FB3A1F"/>
    <w:rsid w:val="00FB437F"/>
    <w:rsid w:val="00FB5601"/>
    <w:rsid w:val="00FB6D3F"/>
    <w:rsid w:val="00FB7AF1"/>
    <w:rsid w:val="00FC0575"/>
    <w:rsid w:val="00FC08CB"/>
    <w:rsid w:val="00FC1DFB"/>
    <w:rsid w:val="00FC32AC"/>
    <w:rsid w:val="00FC608A"/>
    <w:rsid w:val="00FC6EB1"/>
    <w:rsid w:val="00FC7147"/>
    <w:rsid w:val="00FD0B1C"/>
    <w:rsid w:val="00FD33AE"/>
    <w:rsid w:val="00FD4AD4"/>
    <w:rsid w:val="00FD55AF"/>
    <w:rsid w:val="00FD5DC9"/>
    <w:rsid w:val="00FD65CC"/>
    <w:rsid w:val="00FD7079"/>
    <w:rsid w:val="00FE2206"/>
    <w:rsid w:val="00FE252C"/>
    <w:rsid w:val="00FE2F46"/>
    <w:rsid w:val="00FE3ECE"/>
    <w:rsid w:val="00FE4276"/>
    <w:rsid w:val="00FE476E"/>
    <w:rsid w:val="00FE67E7"/>
    <w:rsid w:val="00FF027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 w:type="paragraph" w:styleId="NurText">
    <w:name w:val="Plain Text"/>
    <w:basedOn w:val="Standard"/>
    <w:link w:val="NurTextZchn"/>
    <w:uiPriority w:val="99"/>
    <w:semiHidden/>
    <w:unhideWhenUsed/>
    <w:rsid w:val="007F2B42"/>
    <w:rPr>
      <w:rFonts w:ascii="Calibri" w:eastAsiaTheme="minorHAnsi" w:hAnsi="Calibri" w:cstheme="minorBidi"/>
      <w:color w:val="auto"/>
      <w:sz w:val="22"/>
      <w:szCs w:val="21"/>
    </w:rPr>
  </w:style>
  <w:style w:type="character" w:customStyle="1" w:styleId="NurTextZchn">
    <w:name w:val="Nur Text Zchn"/>
    <w:basedOn w:val="Absatz-Standardschriftart"/>
    <w:link w:val="NurText"/>
    <w:uiPriority w:val="99"/>
    <w:semiHidden/>
    <w:rsid w:val="007F2B42"/>
    <w:rPr>
      <w:rFonts w:ascii="Calibri" w:eastAsiaTheme="minorHAnsi" w:hAnsi="Calibri" w:cstheme="minorBidi"/>
      <w:sz w:val="22"/>
      <w:szCs w:val="21"/>
    </w:rPr>
  </w:style>
  <w:style w:type="character" w:customStyle="1" w:styleId="NichtaufgelsteErwhnung1">
    <w:name w:val="Nicht aufgelöste Erwähnung1"/>
    <w:basedOn w:val="Absatz-Standardschriftart"/>
    <w:uiPriority w:val="99"/>
    <w:semiHidden/>
    <w:unhideWhenUsed/>
    <w:rsid w:val="001A2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939620">
      <w:bodyDiv w:val="1"/>
      <w:marLeft w:val="0"/>
      <w:marRight w:val="0"/>
      <w:marTop w:val="0"/>
      <w:marBottom w:val="0"/>
      <w:divBdr>
        <w:top w:val="none" w:sz="0" w:space="0" w:color="auto"/>
        <w:left w:val="none" w:sz="0" w:space="0" w:color="auto"/>
        <w:bottom w:val="none" w:sz="0" w:space="0" w:color="auto"/>
        <w:right w:val="none" w:sz="0" w:space="0" w:color="auto"/>
      </w:divBdr>
    </w:div>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C6C3C-9A0F-415A-86D3-EE545347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1</Pages>
  <Words>328</Words>
  <Characters>2072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AvanTech YOU mit neuen Features: Hochwertig und individuell in Shop und Küche</vt:lpstr>
    </vt:vector>
  </TitlesOfParts>
  <Company>.</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AvanTech YOU mit neuen Features: Hochwertig und individuell in Shop und Küche</dc:title>
  <dc:creator>Anke Wöhler</dc:creator>
  <cp:lastModifiedBy>Wilhelm Bulling</cp:lastModifiedBy>
  <cp:revision>7</cp:revision>
  <cp:lastPrinted>2021-04-15T08:20:00Z</cp:lastPrinted>
  <dcterms:created xsi:type="dcterms:W3CDTF">2021-04-28T06:10:00Z</dcterms:created>
  <dcterms:modified xsi:type="dcterms:W3CDTF">2021-05-05T12:45:00Z</dcterms:modified>
</cp:coreProperties>
</file>