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09485008" w:rsidR="0043395B" w:rsidRPr="007709D7" w:rsidRDefault="0065041C" w:rsidP="00BF0447">
      <w:pPr>
        <w:spacing w:line="360" w:lineRule="auto"/>
        <w:ind w:right="-575"/>
        <w:rPr>
          <w:rFonts w:cs="Arial"/>
          <w:b/>
          <w:color w:val="auto"/>
          <w:sz w:val="28"/>
          <w:szCs w:val="28"/>
          <w:lang w:val="en-GB"/>
        </w:rPr>
      </w:pPr>
      <w:r w:rsidRPr="007709D7">
        <w:rPr>
          <w:rFonts w:cs="Arial"/>
          <w:b/>
          <w:color w:val="auto"/>
          <w:sz w:val="28"/>
          <w:szCs w:val="28"/>
          <w:lang w:val="en-GB"/>
        </w:rPr>
        <w:t>"</w:t>
      </w:r>
      <w:proofErr w:type="spellStart"/>
      <w:r w:rsidRPr="007709D7">
        <w:rPr>
          <w:rFonts w:cs="Arial"/>
          <w:b/>
          <w:color w:val="auto"/>
          <w:sz w:val="28"/>
          <w:szCs w:val="28"/>
          <w:lang w:val="en-GB"/>
        </w:rPr>
        <w:t>Hettich</w:t>
      </w:r>
      <w:proofErr w:type="spellEnd"/>
      <w:r w:rsidRPr="007709D7">
        <w:rPr>
          <w:rFonts w:cs="Arial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7709D7">
        <w:rPr>
          <w:rFonts w:cs="Arial"/>
          <w:b/>
          <w:color w:val="auto"/>
          <w:sz w:val="28"/>
          <w:szCs w:val="28"/>
          <w:lang w:val="en-GB"/>
        </w:rPr>
        <w:t>Ehrenamt</w:t>
      </w:r>
      <w:proofErr w:type="spellEnd"/>
      <w:r w:rsidRPr="007709D7">
        <w:rPr>
          <w:rFonts w:cs="Arial"/>
          <w:b/>
          <w:color w:val="auto"/>
          <w:sz w:val="28"/>
          <w:szCs w:val="28"/>
          <w:lang w:val="en-GB"/>
        </w:rPr>
        <w:t>" volunteering campaign defies times of corona</w:t>
      </w:r>
    </w:p>
    <w:p w14:paraId="2B2EC75A" w14:textId="196A0E36" w:rsidR="00C54C78" w:rsidRPr="007709D7" w:rsidRDefault="00D153B9" w:rsidP="00BF0447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€ 61,0</w:t>
      </w:r>
      <w:r w:rsidR="00803C48" w:rsidRPr="007709D7">
        <w:rPr>
          <w:rFonts w:ascii="Arial" w:hAnsi="Arial" w:cs="Arial"/>
          <w:lang w:val="en-GB"/>
        </w:rPr>
        <w:t xml:space="preserve">00 worldwide for </w:t>
      </w:r>
      <w:proofErr w:type="spellStart"/>
      <w:r w:rsidR="00803C48" w:rsidRPr="007709D7">
        <w:rPr>
          <w:rFonts w:ascii="Arial" w:hAnsi="Arial" w:cs="Arial"/>
          <w:lang w:val="en-GB"/>
        </w:rPr>
        <w:t>nonprofit</w:t>
      </w:r>
      <w:proofErr w:type="spellEnd"/>
      <w:r w:rsidR="00803C48" w:rsidRPr="007709D7">
        <w:rPr>
          <w:rFonts w:ascii="Arial" w:hAnsi="Arial" w:cs="Arial"/>
          <w:lang w:val="en-GB"/>
        </w:rPr>
        <w:t xml:space="preserve"> projects involving members of staff…</w:t>
      </w:r>
    </w:p>
    <w:p w14:paraId="6F6E6231" w14:textId="77777777" w:rsidR="0043395B" w:rsidRPr="007709D7" w:rsidRDefault="0043395B" w:rsidP="00BF0447">
      <w:pPr>
        <w:tabs>
          <w:tab w:val="left" w:pos="7320"/>
        </w:tabs>
        <w:spacing w:line="360" w:lineRule="auto"/>
        <w:ind w:right="-6"/>
        <w:rPr>
          <w:rFonts w:cs="Arial"/>
          <w:b/>
          <w:color w:val="auto"/>
          <w:lang w:val="en-GB"/>
        </w:rPr>
      </w:pPr>
    </w:p>
    <w:p w14:paraId="656D8F71" w14:textId="716D442B" w:rsidR="0065041C" w:rsidRPr="007709D7" w:rsidRDefault="00720DD0" w:rsidP="0065041C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en-GB"/>
        </w:rPr>
      </w:pPr>
      <w:r w:rsidRPr="007709D7">
        <w:rPr>
          <w:rFonts w:ascii="Arial" w:hAnsi="Arial" w:cs="Arial"/>
          <w:lang w:val="en-GB"/>
        </w:rPr>
        <w:t xml:space="preserve">The Covid-19 pandemic has not prevented the </w:t>
      </w:r>
      <w:proofErr w:type="spellStart"/>
      <w:r w:rsidRPr="007709D7">
        <w:rPr>
          <w:rFonts w:ascii="Arial" w:hAnsi="Arial" w:cs="Arial"/>
          <w:lang w:val="en-GB"/>
        </w:rPr>
        <w:t>Hettich</w:t>
      </w:r>
      <w:proofErr w:type="spellEnd"/>
      <w:r w:rsidRPr="007709D7">
        <w:rPr>
          <w:rFonts w:ascii="Arial" w:hAnsi="Arial" w:cs="Arial"/>
          <w:lang w:val="en-GB"/>
        </w:rPr>
        <w:t xml:space="preserve"> team from taking part in voluntary activities – on the contrary</w:t>
      </w:r>
      <w:r w:rsidRPr="007709D7">
        <w:rPr>
          <w:rFonts w:ascii="Arial" w:hAnsi="Arial" w:cs="Arial"/>
          <w:color w:val="FF0000"/>
          <w:lang w:val="en-GB"/>
        </w:rPr>
        <w:t xml:space="preserve">: </w:t>
      </w:r>
      <w:r w:rsidRPr="007709D7">
        <w:rPr>
          <w:rFonts w:ascii="Arial" w:hAnsi="Arial" w:cs="Arial"/>
          <w:lang w:val="en-GB"/>
        </w:rPr>
        <w:t xml:space="preserve">over 130 colleagues at </w:t>
      </w:r>
      <w:proofErr w:type="spellStart"/>
      <w:r w:rsidRPr="007709D7">
        <w:rPr>
          <w:rFonts w:ascii="Arial" w:hAnsi="Arial" w:cs="Arial"/>
          <w:lang w:val="en-GB"/>
        </w:rPr>
        <w:t>Hettich</w:t>
      </w:r>
      <w:proofErr w:type="spellEnd"/>
      <w:r w:rsidRPr="007709D7">
        <w:rPr>
          <w:rFonts w:ascii="Arial" w:hAnsi="Arial" w:cs="Arial"/>
          <w:lang w:val="en-GB"/>
        </w:rPr>
        <w:t xml:space="preserve"> operating bases around the world applied to participate in the "</w:t>
      </w:r>
      <w:proofErr w:type="spellStart"/>
      <w:r w:rsidRPr="007709D7">
        <w:rPr>
          <w:rFonts w:ascii="Arial" w:hAnsi="Arial" w:cs="Arial"/>
          <w:lang w:val="en-GB"/>
        </w:rPr>
        <w:t>Hettich</w:t>
      </w:r>
      <w:proofErr w:type="spellEnd"/>
      <w:r w:rsidRPr="007709D7">
        <w:rPr>
          <w:rFonts w:ascii="Arial" w:hAnsi="Arial" w:cs="Arial"/>
          <w:lang w:val="en-GB"/>
        </w:rPr>
        <w:t xml:space="preserve"> </w:t>
      </w:r>
      <w:proofErr w:type="spellStart"/>
      <w:r w:rsidRPr="007709D7">
        <w:rPr>
          <w:rFonts w:ascii="Arial" w:hAnsi="Arial" w:cs="Arial"/>
          <w:lang w:val="en-GB"/>
        </w:rPr>
        <w:t>Ehrenamt</w:t>
      </w:r>
      <w:proofErr w:type="spellEnd"/>
      <w:r w:rsidRPr="007709D7">
        <w:rPr>
          <w:rFonts w:ascii="Arial" w:hAnsi="Arial" w:cs="Arial"/>
          <w:lang w:val="en-GB"/>
        </w:rPr>
        <w:t xml:space="preserve"> 2020" volunteering campaign with various projects. The 12</w:t>
      </w:r>
      <w:r w:rsidR="00D153B9">
        <w:rPr>
          <w:rFonts w:ascii="Arial" w:hAnsi="Arial" w:cs="Arial"/>
          <w:lang w:val="en-GB"/>
        </w:rPr>
        <w:t xml:space="preserve">2 </w:t>
      </w:r>
      <w:r w:rsidRPr="007709D7">
        <w:rPr>
          <w:rFonts w:ascii="Arial" w:hAnsi="Arial" w:cs="Arial"/>
          <w:lang w:val="en-GB"/>
        </w:rPr>
        <w:t xml:space="preserve">projects selected in Germany, the Czech Republic, France, Australia, Italy and Japan were funded to the tune of 500 euros each. Across the globe, the </w:t>
      </w:r>
      <w:proofErr w:type="spellStart"/>
      <w:r w:rsidRPr="007709D7">
        <w:rPr>
          <w:rFonts w:ascii="Arial" w:hAnsi="Arial" w:cs="Arial"/>
          <w:lang w:val="en-GB"/>
        </w:rPr>
        <w:t>Hettich</w:t>
      </w:r>
      <w:proofErr w:type="spellEnd"/>
      <w:r w:rsidRPr="007709D7">
        <w:rPr>
          <w:rFonts w:ascii="Arial" w:hAnsi="Arial" w:cs="Arial"/>
          <w:lang w:val="en-GB"/>
        </w:rPr>
        <w:t xml:space="preserve"> Group made out donati</w:t>
      </w:r>
      <w:r w:rsidR="00D153B9">
        <w:rPr>
          <w:rFonts w:ascii="Arial" w:hAnsi="Arial" w:cs="Arial"/>
          <w:lang w:val="en-GB"/>
        </w:rPr>
        <w:t>on cheques worth a total of € 61,0</w:t>
      </w:r>
      <w:r w:rsidRPr="007709D7">
        <w:rPr>
          <w:rFonts w:ascii="Arial" w:hAnsi="Arial" w:cs="Arial"/>
          <w:lang w:val="en-GB"/>
        </w:rPr>
        <w:t xml:space="preserve">00 in 2020. </w:t>
      </w:r>
      <w:bookmarkStart w:id="0" w:name="_GoBack"/>
      <w:bookmarkEnd w:id="0"/>
    </w:p>
    <w:p w14:paraId="2E2BCB55" w14:textId="77777777" w:rsidR="00233796" w:rsidRPr="007709D7" w:rsidRDefault="00233796" w:rsidP="00BF0447">
      <w:pPr>
        <w:spacing w:line="360" w:lineRule="auto"/>
        <w:rPr>
          <w:rFonts w:cs="Arial"/>
          <w:lang w:val="en-GB"/>
        </w:rPr>
      </w:pPr>
    </w:p>
    <w:p w14:paraId="61244B27" w14:textId="12DE70EE" w:rsidR="00233796" w:rsidRPr="007709D7" w:rsidRDefault="00233796" w:rsidP="00BF0447">
      <w:pPr>
        <w:spacing w:line="360" w:lineRule="auto"/>
        <w:rPr>
          <w:rFonts w:cs="Arial"/>
          <w:lang w:val="en-GB"/>
        </w:rPr>
      </w:pPr>
      <w:r w:rsidRPr="007709D7">
        <w:rPr>
          <w:rFonts w:cs="Arial"/>
          <w:color w:val="auto"/>
          <w:lang w:val="en-GB"/>
        </w:rPr>
        <w:t xml:space="preserve">"Particularly in times of corona, </w:t>
      </w:r>
      <w:proofErr w:type="spellStart"/>
      <w:r w:rsidRPr="007709D7">
        <w:rPr>
          <w:rFonts w:cs="Arial"/>
          <w:color w:val="auto"/>
          <w:lang w:val="en-GB"/>
        </w:rPr>
        <w:t>nonprofit</w:t>
      </w:r>
      <w:proofErr w:type="spellEnd"/>
      <w:r w:rsidRPr="007709D7">
        <w:rPr>
          <w:rFonts w:cs="Arial"/>
          <w:color w:val="auto"/>
          <w:lang w:val="en-GB"/>
        </w:rPr>
        <w:t xml:space="preserve"> associations reliant on financial support from outside are struggling hard. This makes us </w:t>
      </w:r>
      <w:proofErr w:type="gramStart"/>
      <w:r w:rsidRPr="007709D7">
        <w:rPr>
          <w:rFonts w:cs="Arial"/>
          <w:color w:val="auto"/>
          <w:lang w:val="en-GB"/>
        </w:rPr>
        <w:t>all the more</w:t>
      </w:r>
      <w:proofErr w:type="gramEnd"/>
      <w:r w:rsidRPr="007709D7">
        <w:rPr>
          <w:rFonts w:cs="Arial"/>
          <w:color w:val="auto"/>
          <w:lang w:val="en-GB"/>
        </w:rPr>
        <w:t xml:space="preserve"> pleased that 2020 will once again let us give meaningful support to numerous projects within our '</w:t>
      </w:r>
      <w:proofErr w:type="spellStart"/>
      <w:r w:rsidRPr="007709D7">
        <w:rPr>
          <w:rFonts w:cs="Arial"/>
          <w:color w:val="auto"/>
          <w:lang w:val="en-GB"/>
        </w:rPr>
        <w:t>Hettich</w:t>
      </w:r>
      <w:proofErr w:type="spellEnd"/>
      <w:r w:rsidRPr="007709D7">
        <w:rPr>
          <w:rFonts w:cs="Arial"/>
          <w:color w:val="auto"/>
          <w:lang w:val="en-GB"/>
        </w:rPr>
        <w:t xml:space="preserve"> </w:t>
      </w:r>
      <w:proofErr w:type="spellStart"/>
      <w:r w:rsidRPr="007709D7">
        <w:rPr>
          <w:rFonts w:cs="Arial"/>
          <w:color w:val="auto"/>
          <w:lang w:val="en-GB"/>
        </w:rPr>
        <w:t>Ehrenamt</w:t>
      </w:r>
      <w:proofErr w:type="spellEnd"/>
      <w:r w:rsidRPr="007709D7">
        <w:rPr>
          <w:rFonts w:cs="Arial"/>
          <w:color w:val="auto"/>
          <w:lang w:val="en-GB"/>
        </w:rPr>
        <w:t>' volunteering campaign. It fills us with pride that our colleagues are dedicated to so many good causes, and we wish everyone involved continued motivation and every success", say</w:t>
      </w:r>
      <w:r w:rsidRPr="007709D7">
        <w:rPr>
          <w:rFonts w:cs="Arial"/>
          <w:lang w:val="en-GB"/>
        </w:rPr>
        <w:t xml:space="preserve">s Jana </w:t>
      </w:r>
      <w:proofErr w:type="spellStart"/>
      <w:r w:rsidRPr="007709D7">
        <w:rPr>
          <w:rFonts w:cs="Arial"/>
          <w:lang w:val="en-GB"/>
        </w:rPr>
        <w:t>Schönfeld</w:t>
      </w:r>
      <w:proofErr w:type="spellEnd"/>
      <w:r w:rsidRPr="007709D7">
        <w:rPr>
          <w:rFonts w:cs="Arial"/>
          <w:lang w:val="en-GB"/>
        </w:rPr>
        <w:t xml:space="preserve">, Managing Director at </w:t>
      </w:r>
      <w:proofErr w:type="spellStart"/>
      <w:r w:rsidRPr="007709D7">
        <w:rPr>
          <w:rFonts w:cs="Arial"/>
          <w:lang w:val="en-GB"/>
        </w:rPr>
        <w:t>Hettich</w:t>
      </w:r>
      <w:proofErr w:type="spellEnd"/>
      <w:r w:rsidRPr="007709D7">
        <w:rPr>
          <w:rFonts w:cs="Arial"/>
          <w:lang w:val="en-GB"/>
        </w:rPr>
        <w:t>.</w:t>
      </w:r>
    </w:p>
    <w:p w14:paraId="435A7325" w14:textId="63F61475" w:rsidR="00C6458E" w:rsidRPr="007709D7" w:rsidRDefault="00C6458E" w:rsidP="00BF0447">
      <w:pPr>
        <w:spacing w:line="360" w:lineRule="auto"/>
        <w:rPr>
          <w:rFonts w:cs="Arial"/>
          <w:color w:val="auto"/>
          <w:lang w:val="en-GB"/>
        </w:rPr>
      </w:pPr>
      <w:r w:rsidRPr="007709D7">
        <w:rPr>
          <w:rFonts w:cs="Arial"/>
          <w:color w:val="auto"/>
          <w:lang w:val="en-GB"/>
        </w:rPr>
        <w:t>Since the "</w:t>
      </w:r>
      <w:proofErr w:type="spellStart"/>
      <w:r w:rsidRPr="007709D7">
        <w:rPr>
          <w:rFonts w:cs="Arial"/>
          <w:color w:val="auto"/>
          <w:lang w:val="en-GB"/>
        </w:rPr>
        <w:t>Hettich</w:t>
      </w:r>
      <w:proofErr w:type="spellEnd"/>
      <w:r w:rsidRPr="007709D7">
        <w:rPr>
          <w:rFonts w:cs="Arial"/>
          <w:color w:val="auto"/>
          <w:lang w:val="en-GB"/>
        </w:rPr>
        <w:t xml:space="preserve"> </w:t>
      </w:r>
      <w:proofErr w:type="spellStart"/>
      <w:r w:rsidRPr="007709D7">
        <w:rPr>
          <w:rFonts w:cs="Arial"/>
          <w:color w:val="auto"/>
          <w:lang w:val="en-GB"/>
        </w:rPr>
        <w:t>Ehrenamt</w:t>
      </w:r>
      <w:proofErr w:type="spellEnd"/>
      <w:r w:rsidRPr="007709D7">
        <w:rPr>
          <w:rFonts w:cs="Arial"/>
          <w:color w:val="auto"/>
          <w:lang w:val="en-GB"/>
        </w:rPr>
        <w:t xml:space="preserve">" volunteering campaign </w:t>
      </w:r>
      <w:proofErr w:type="gramStart"/>
      <w:r w:rsidRPr="007709D7">
        <w:rPr>
          <w:rFonts w:cs="Arial"/>
          <w:color w:val="auto"/>
          <w:lang w:val="en-GB"/>
        </w:rPr>
        <w:t>was launched</w:t>
      </w:r>
      <w:proofErr w:type="gramEnd"/>
      <w:r w:rsidRPr="007709D7">
        <w:rPr>
          <w:rFonts w:cs="Arial"/>
          <w:color w:val="auto"/>
          <w:lang w:val="en-GB"/>
        </w:rPr>
        <w:t xml:space="preserve"> to mark the company's 125th anniversary in 2013, over 1,000 projects have already received funding of no less than € 600,000.</w:t>
      </w:r>
    </w:p>
    <w:p w14:paraId="086900C5" w14:textId="77777777" w:rsidR="00720DD0" w:rsidRPr="007709D7" w:rsidRDefault="00720DD0" w:rsidP="0043395B">
      <w:pPr>
        <w:spacing w:line="360" w:lineRule="auto"/>
        <w:jc w:val="both"/>
        <w:rPr>
          <w:rFonts w:cs="Arial"/>
          <w:lang w:val="en-GB"/>
        </w:rPr>
      </w:pPr>
    </w:p>
    <w:p w14:paraId="3F4F3200" w14:textId="77777777" w:rsidR="00720DD0" w:rsidRPr="007709D7" w:rsidRDefault="00720DD0" w:rsidP="0043395B">
      <w:pPr>
        <w:spacing w:line="360" w:lineRule="auto"/>
        <w:jc w:val="both"/>
        <w:rPr>
          <w:rFonts w:cs="Arial"/>
          <w:lang w:val="en-GB"/>
        </w:rPr>
      </w:pPr>
    </w:p>
    <w:p w14:paraId="591822F6" w14:textId="77777777" w:rsidR="004852E3" w:rsidRPr="007709D7" w:rsidRDefault="004852E3" w:rsidP="0043395B">
      <w:pPr>
        <w:spacing w:line="360" w:lineRule="auto"/>
        <w:jc w:val="both"/>
        <w:rPr>
          <w:rFonts w:cs="Arial"/>
          <w:lang w:val="en-GB"/>
        </w:rPr>
      </w:pPr>
    </w:p>
    <w:p w14:paraId="0E02206C" w14:textId="77777777" w:rsidR="004852E3" w:rsidRPr="007709D7" w:rsidRDefault="004852E3" w:rsidP="0043395B">
      <w:pPr>
        <w:spacing w:line="360" w:lineRule="auto"/>
        <w:jc w:val="both"/>
        <w:rPr>
          <w:rFonts w:cs="Arial"/>
          <w:lang w:val="en-GB"/>
        </w:rPr>
      </w:pPr>
    </w:p>
    <w:p w14:paraId="02A275AD" w14:textId="77777777" w:rsidR="004852E3" w:rsidRPr="007709D7" w:rsidRDefault="004852E3" w:rsidP="0043395B">
      <w:pPr>
        <w:spacing w:line="360" w:lineRule="auto"/>
        <w:jc w:val="both"/>
        <w:rPr>
          <w:rFonts w:cs="Arial"/>
          <w:lang w:val="en-GB"/>
        </w:rPr>
      </w:pPr>
    </w:p>
    <w:p w14:paraId="2D89284B" w14:textId="77777777" w:rsidR="004852E3" w:rsidRPr="007709D7" w:rsidRDefault="004852E3" w:rsidP="0043395B">
      <w:pPr>
        <w:spacing w:line="360" w:lineRule="auto"/>
        <w:jc w:val="both"/>
        <w:rPr>
          <w:rFonts w:cs="Arial"/>
          <w:lang w:val="en-GB"/>
        </w:rPr>
      </w:pPr>
    </w:p>
    <w:p w14:paraId="52974AE4" w14:textId="77777777" w:rsidR="00A2182F" w:rsidRPr="007709D7" w:rsidRDefault="00A2182F" w:rsidP="0043395B">
      <w:pPr>
        <w:spacing w:line="360" w:lineRule="auto"/>
        <w:rPr>
          <w:rFonts w:cs="Arial"/>
          <w:lang w:val="en-GB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7709D7">
        <w:rPr>
          <w:rFonts w:cs="Arial"/>
          <w:color w:val="auto"/>
          <w:szCs w:val="24"/>
          <w:lang w:val="en-GB"/>
        </w:rPr>
        <w:t xml:space="preserve">The following picture material is available for downloading from </w:t>
      </w:r>
      <w:r w:rsidRPr="007709D7">
        <w:rPr>
          <w:rFonts w:cs="Arial"/>
          <w:b/>
          <w:color w:val="auto"/>
          <w:szCs w:val="24"/>
          <w:lang w:val="en-GB"/>
        </w:rPr>
        <w:t>www.hettich.com, menu: Press</w:t>
      </w:r>
      <w:r w:rsidRPr="007709D7">
        <w:rPr>
          <w:rFonts w:cs="Arial"/>
          <w:color w:val="auto"/>
          <w:szCs w:val="24"/>
          <w:lang w:val="en-GB"/>
        </w:rPr>
        <w:t>:</w:t>
      </w:r>
    </w:p>
    <w:p w14:paraId="2DAD08AE" w14:textId="41A75F63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>
        <w:rPr>
          <w:rFonts w:cs="Arial"/>
          <w:b/>
        </w:rPr>
        <w:t>Images</w:t>
      </w:r>
    </w:p>
    <w:p w14:paraId="3FDF181C" w14:textId="61ED1AA9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rFonts w:cs="Arial"/>
          <w:b/>
        </w:rPr>
        <w:t>Caption</w:t>
      </w:r>
      <w:r>
        <w:rPr>
          <w:rFonts w:cs="Arial"/>
          <w:b/>
        </w:rPr>
        <w:br/>
      </w:r>
    </w:p>
    <w:p w14:paraId="795C7A5B" w14:textId="77777777" w:rsidR="00CB220D" w:rsidRDefault="00CB220D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F250BC1" w14:textId="1509159F" w:rsidR="00CB220D" w:rsidRDefault="00CB220D" w:rsidP="00CB220D">
      <w:pPr>
        <w:rPr>
          <w:rFonts w:cs="Arial"/>
        </w:rPr>
      </w:pPr>
    </w:p>
    <w:p w14:paraId="1348A2EB" w14:textId="3C70393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649ED4CE" w14:textId="77777777" w:rsidR="00CB220D" w:rsidRPr="00F2424E" w:rsidRDefault="00CB220D" w:rsidP="00CB220D">
      <w:pPr>
        <w:rPr>
          <w:color w:val="auto"/>
          <w:sz w:val="22"/>
          <w:szCs w:val="22"/>
        </w:rPr>
      </w:pPr>
      <w:r w:rsidRPr="00F2424E">
        <w:rPr>
          <w:noProof/>
          <w:color w:val="auto"/>
          <w:sz w:val="22"/>
          <w:szCs w:val="22"/>
        </w:rPr>
        <w:drawing>
          <wp:inline distT="0" distB="0" distL="0" distR="0" wp14:anchorId="3156B700" wp14:editId="66B7597C">
            <wp:extent cx="2091312" cy="1264444"/>
            <wp:effectExtent l="0" t="0" r="4445" b="0"/>
            <wp:docPr id="11" name="Grafik 11" descr="G:\Daten\Ehrenamt\2020\Fotos\Im Connect abgelegt\Gerhard Götz_Malo A Mcherezo_Kinderdörfer und Waisenstationen in Malawi Af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en\Ehrenamt\2020\Fotos\Im Connect abgelegt\Gerhard Götz_Malo A Mcherezo_Kinderdörfer und Waisenstationen in Malawi Afr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3" t="16472" r="14123" b="12947"/>
                    <a:stretch/>
                  </pic:blipFill>
                  <pic:spPr bwMode="auto">
                    <a:xfrm>
                      <a:off x="0" y="0"/>
                      <a:ext cx="2120981" cy="128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27ECF" w14:textId="6F4E32A3" w:rsidR="004852E3" w:rsidRPr="007709D7" w:rsidRDefault="004852E3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en-GB"/>
        </w:rPr>
      </w:pPr>
      <w:r w:rsidRPr="007709D7">
        <w:rPr>
          <w:rFonts w:cs="Arial"/>
          <w:color w:val="auto"/>
          <w:sz w:val="22"/>
          <w:szCs w:val="22"/>
          <w:lang w:val="en-GB"/>
        </w:rPr>
        <w:t>362020_b</w:t>
      </w:r>
    </w:p>
    <w:p w14:paraId="64F9405B" w14:textId="5DED8170" w:rsidR="00CB220D" w:rsidRPr="00F2424E" w:rsidRDefault="00C95E95" w:rsidP="00CB22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7709D7">
        <w:rPr>
          <w:rFonts w:cs="Arial"/>
          <w:color w:val="auto"/>
          <w:sz w:val="22"/>
          <w:szCs w:val="22"/>
          <w:lang w:val="en-GB"/>
        </w:rPr>
        <w:t>Hettich</w:t>
      </w:r>
      <w:proofErr w:type="spellEnd"/>
      <w:r w:rsidRPr="007709D7">
        <w:rPr>
          <w:rFonts w:cs="Arial"/>
          <w:color w:val="auto"/>
          <w:sz w:val="22"/>
          <w:szCs w:val="22"/>
          <w:lang w:val="en-GB"/>
        </w:rPr>
        <w:t xml:space="preserve"> employee Gerhard </w:t>
      </w:r>
      <w:proofErr w:type="spellStart"/>
      <w:r w:rsidRPr="007709D7">
        <w:rPr>
          <w:rFonts w:cs="Arial"/>
          <w:color w:val="auto"/>
          <w:sz w:val="22"/>
          <w:szCs w:val="22"/>
          <w:lang w:val="en-GB"/>
        </w:rPr>
        <w:t>Götz</w:t>
      </w:r>
      <w:proofErr w:type="spellEnd"/>
      <w:r w:rsidRPr="007709D7">
        <w:rPr>
          <w:rFonts w:cs="Arial"/>
          <w:color w:val="auto"/>
          <w:sz w:val="22"/>
          <w:szCs w:val="22"/>
          <w:lang w:val="en-GB"/>
        </w:rPr>
        <w:t xml:space="preserve"> supports the building work that is going on for children's villages and orphanages in Malawi/Africa as group leader of the "</w:t>
      </w:r>
      <w:proofErr w:type="spellStart"/>
      <w:r w:rsidRPr="007709D7">
        <w:rPr>
          <w:rFonts w:cs="Arial"/>
          <w:color w:val="auto"/>
          <w:sz w:val="22"/>
          <w:szCs w:val="22"/>
          <w:lang w:val="en-GB"/>
        </w:rPr>
        <w:t>Malo</w:t>
      </w:r>
      <w:proofErr w:type="spellEnd"/>
      <w:r w:rsidRPr="007709D7">
        <w:rPr>
          <w:rFonts w:cs="Arial"/>
          <w:color w:val="auto"/>
          <w:sz w:val="22"/>
          <w:szCs w:val="22"/>
          <w:lang w:val="en-GB"/>
        </w:rPr>
        <w:t xml:space="preserve"> A </w:t>
      </w:r>
      <w:proofErr w:type="spellStart"/>
      <w:r w:rsidRPr="007709D7">
        <w:rPr>
          <w:rFonts w:cs="Arial"/>
          <w:color w:val="auto"/>
          <w:sz w:val="22"/>
          <w:szCs w:val="22"/>
          <w:lang w:val="en-GB"/>
        </w:rPr>
        <w:t>Mcherezo</w:t>
      </w:r>
      <w:proofErr w:type="spellEnd"/>
      <w:r w:rsidRPr="007709D7">
        <w:rPr>
          <w:rFonts w:cs="Arial"/>
          <w:color w:val="auto"/>
          <w:sz w:val="22"/>
          <w:szCs w:val="22"/>
          <w:lang w:val="en-GB"/>
        </w:rPr>
        <w:t xml:space="preserve">" Orphan Care Centre relief organisation. The donation </w:t>
      </w:r>
      <w:proofErr w:type="gramStart"/>
      <w:r w:rsidRPr="007709D7">
        <w:rPr>
          <w:rFonts w:cs="Arial"/>
          <w:color w:val="auto"/>
          <w:sz w:val="22"/>
          <w:szCs w:val="22"/>
          <w:lang w:val="en-GB"/>
        </w:rPr>
        <w:t>is needed</w:t>
      </w:r>
      <w:proofErr w:type="gramEnd"/>
      <w:r w:rsidRPr="007709D7">
        <w:rPr>
          <w:rFonts w:cs="Arial"/>
          <w:color w:val="auto"/>
          <w:sz w:val="22"/>
          <w:szCs w:val="22"/>
          <w:lang w:val="en-GB"/>
        </w:rPr>
        <w:t xml:space="preserve"> for constructing a wood drying facility as a sustainable basis for investing in furniture making. </w:t>
      </w:r>
      <w:proofErr w:type="spellStart"/>
      <w:r>
        <w:rPr>
          <w:rFonts w:cs="Arial"/>
          <w:color w:val="auto"/>
          <w:sz w:val="22"/>
          <w:szCs w:val="22"/>
        </w:rPr>
        <w:t>Photo</w:t>
      </w:r>
      <w:proofErr w:type="spellEnd"/>
      <w:r>
        <w:rPr>
          <w:rFonts w:cs="Arial"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color w:val="auto"/>
          <w:sz w:val="22"/>
          <w:szCs w:val="22"/>
        </w:rPr>
        <w:t>Hettich</w:t>
      </w:r>
      <w:proofErr w:type="spellEnd"/>
    </w:p>
    <w:p w14:paraId="3C56CEF5" w14:textId="160BFD18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694E6AF6" w14:textId="2892550E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56984E13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2BF80C31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  <w:r w:rsidRPr="00F2424E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5FBA485F" wp14:editId="08773C1B">
            <wp:extent cx="2123786" cy="1593484"/>
            <wp:effectExtent l="0" t="0" r="0" b="6985"/>
            <wp:docPr id="13" name="Grafik 13" descr="G:\Daten\Ehrenamt\2020\Fotos\Adam Czysch_SG Hermsdorf-Waidmannslust ( Handball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en\Ehrenamt\2020\Fotos\Adam Czysch_SG Hermsdorf-Waidmannslust ( Handball 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3089" cy="16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7ED55" w14:textId="7D459C5B" w:rsidR="004852E3" w:rsidRPr="007709D7" w:rsidRDefault="004852E3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en-GB"/>
        </w:rPr>
      </w:pPr>
      <w:r w:rsidRPr="007709D7">
        <w:rPr>
          <w:rFonts w:cs="Arial"/>
          <w:color w:val="auto"/>
          <w:sz w:val="22"/>
          <w:szCs w:val="22"/>
          <w:lang w:val="en-GB"/>
        </w:rPr>
        <w:t>362020_d</w:t>
      </w:r>
    </w:p>
    <w:p w14:paraId="1F0D3493" w14:textId="1082AA16" w:rsidR="00CB220D" w:rsidRPr="00F2424E" w:rsidRDefault="00C95E95" w:rsidP="00CB22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7709D7">
        <w:rPr>
          <w:rFonts w:cs="Arial"/>
          <w:color w:val="auto"/>
          <w:sz w:val="22"/>
          <w:szCs w:val="22"/>
          <w:lang w:val="en-GB"/>
        </w:rPr>
        <w:lastRenderedPageBreak/>
        <w:t>Hettich</w:t>
      </w:r>
      <w:proofErr w:type="spellEnd"/>
      <w:r w:rsidRPr="007709D7">
        <w:rPr>
          <w:rFonts w:cs="Arial"/>
          <w:color w:val="auto"/>
          <w:sz w:val="22"/>
          <w:szCs w:val="22"/>
          <w:lang w:val="en-GB"/>
        </w:rPr>
        <w:t xml:space="preserve"> employee Adam </w:t>
      </w:r>
      <w:proofErr w:type="spellStart"/>
      <w:r w:rsidRPr="007709D7">
        <w:rPr>
          <w:rFonts w:cs="Arial"/>
          <w:color w:val="auto"/>
          <w:sz w:val="22"/>
          <w:szCs w:val="22"/>
          <w:lang w:val="en-GB"/>
        </w:rPr>
        <w:t>Czysch</w:t>
      </w:r>
      <w:proofErr w:type="spellEnd"/>
      <w:r w:rsidRPr="007709D7">
        <w:rPr>
          <w:rFonts w:cs="Arial"/>
          <w:color w:val="auto"/>
          <w:sz w:val="22"/>
          <w:szCs w:val="22"/>
          <w:lang w:val="en-GB"/>
        </w:rPr>
        <w:t xml:space="preserve"> trains the 8-10 year-old female handball players at the SG </w:t>
      </w:r>
      <w:proofErr w:type="spellStart"/>
      <w:r w:rsidRPr="007709D7">
        <w:rPr>
          <w:rFonts w:cs="Arial"/>
          <w:color w:val="auto"/>
          <w:sz w:val="22"/>
          <w:szCs w:val="22"/>
          <w:lang w:val="en-GB"/>
        </w:rPr>
        <w:t>Hermsdorf-Waidmannslust</w:t>
      </w:r>
      <w:proofErr w:type="spellEnd"/>
      <w:r w:rsidRPr="007709D7">
        <w:rPr>
          <w:rFonts w:cs="Arial"/>
          <w:color w:val="auto"/>
          <w:sz w:val="22"/>
          <w:szCs w:val="22"/>
          <w:lang w:val="en-GB"/>
        </w:rPr>
        <w:t xml:space="preserve"> sports association in Berlin. </w:t>
      </w:r>
      <w:r>
        <w:rPr>
          <w:rFonts w:cs="Arial"/>
          <w:color w:val="auto"/>
          <w:sz w:val="22"/>
          <w:szCs w:val="22"/>
        </w:rPr>
        <w:t xml:space="preserve">The </w:t>
      </w:r>
      <w:proofErr w:type="spellStart"/>
      <w:r>
        <w:rPr>
          <w:rFonts w:cs="Arial"/>
          <w:color w:val="auto"/>
          <w:sz w:val="22"/>
          <w:szCs w:val="22"/>
        </w:rPr>
        <w:t>donation</w:t>
      </w:r>
      <w:proofErr w:type="spellEnd"/>
      <w:r>
        <w:rPr>
          <w:rFonts w:cs="Arial"/>
          <w:color w:val="auto"/>
          <w:sz w:val="22"/>
          <w:szCs w:val="22"/>
        </w:rPr>
        <w:t xml:space="preserve"> will </w:t>
      </w:r>
      <w:proofErr w:type="spellStart"/>
      <w:r>
        <w:rPr>
          <w:rFonts w:cs="Arial"/>
          <w:color w:val="auto"/>
          <w:sz w:val="22"/>
          <w:szCs w:val="22"/>
        </w:rPr>
        <w:t>be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used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for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new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jerseys</w:t>
      </w:r>
      <w:proofErr w:type="spellEnd"/>
      <w:r>
        <w:rPr>
          <w:rFonts w:cs="Arial"/>
          <w:color w:val="auto"/>
          <w:sz w:val="22"/>
          <w:szCs w:val="22"/>
        </w:rPr>
        <w:t xml:space="preserve">. </w:t>
      </w:r>
      <w:proofErr w:type="spellStart"/>
      <w:r>
        <w:rPr>
          <w:rFonts w:cs="Arial"/>
          <w:color w:val="auto"/>
          <w:sz w:val="22"/>
          <w:szCs w:val="22"/>
        </w:rPr>
        <w:t>Photo</w:t>
      </w:r>
      <w:proofErr w:type="spellEnd"/>
      <w:r>
        <w:rPr>
          <w:rFonts w:cs="Arial"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color w:val="auto"/>
          <w:sz w:val="22"/>
          <w:szCs w:val="22"/>
        </w:rPr>
        <w:t>Hettich</w:t>
      </w:r>
      <w:proofErr w:type="spellEnd"/>
    </w:p>
    <w:p w14:paraId="48FE96CA" w14:textId="5F9B8CE0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69EB9A99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  <w:r w:rsidRPr="00F2424E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6149983F" wp14:editId="5F628AD1">
            <wp:extent cx="2071792" cy="1035844"/>
            <wp:effectExtent l="0" t="0" r="5080" b="0"/>
            <wp:docPr id="9" name="Grafik 9" descr="C:\Users\kram2\AppData\Local\Microsoft\Windows\INetCache\IE\GOAPYZ14\Kazuhiro_Noda_Hettich_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m2\AppData\Local\Microsoft\Windows\INetCache\IE\GOAPYZ14\Kazuhiro_Noda_Hettich_Jap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59" cy="105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3961" w14:textId="0632575B" w:rsidR="004852E3" w:rsidRPr="007709D7" w:rsidRDefault="004852E3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en-GB"/>
        </w:rPr>
      </w:pPr>
      <w:r w:rsidRPr="007709D7">
        <w:rPr>
          <w:rFonts w:cs="Arial"/>
          <w:color w:val="auto"/>
          <w:sz w:val="22"/>
          <w:szCs w:val="22"/>
          <w:lang w:val="en-GB"/>
        </w:rPr>
        <w:t>362020_e</w:t>
      </w:r>
    </w:p>
    <w:p w14:paraId="0FB61B09" w14:textId="6EBA5D7C" w:rsidR="00CB220D" w:rsidRPr="00D153B9" w:rsidRDefault="00C0123B" w:rsidP="00CB22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en-GB"/>
        </w:rPr>
      </w:pPr>
      <w:proofErr w:type="spellStart"/>
      <w:r w:rsidRPr="007709D7">
        <w:rPr>
          <w:rFonts w:cs="Arial"/>
          <w:color w:val="auto"/>
          <w:sz w:val="22"/>
          <w:szCs w:val="22"/>
          <w:lang w:val="en-GB"/>
        </w:rPr>
        <w:t>Hettich</w:t>
      </w:r>
      <w:proofErr w:type="spellEnd"/>
      <w:r w:rsidRPr="007709D7">
        <w:rPr>
          <w:rFonts w:cs="Arial"/>
          <w:color w:val="auto"/>
          <w:sz w:val="22"/>
          <w:szCs w:val="22"/>
          <w:lang w:val="en-GB"/>
        </w:rPr>
        <w:t xml:space="preserve"> employee Kazuhiro Noda is involved in Japan as a coach at the </w:t>
      </w:r>
      <w:proofErr w:type="spellStart"/>
      <w:r w:rsidRPr="007709D7">
        <w:rPr>
          <w:rFonts w:cs="Arial"/>
          <w:color w:val="auto"/>
          <w:sz w:val="22"/>
          <w:szCs w:val="22"/>
          <w:lang w:val="en-GB"/>
        </w:rPr>
        <w:t>Midorigaoka</w:t>
      </w:r>
      <w:proofErr w:type="spellEnd"/>
      <w:r w:rsidRPr="007709D7">
        <w:rPr>
          <w:rFonts w:cs="Arial"/>
          <w:color w:val="auto"/>
          <w:sz w:val="22"/>
          <w:szCs w:val="22"/>
          <w:lang w:val="en-GB"/>
        </w:rPr>
        <w:t xml:space="preserve">-Green-Hills baseball club. The donation </w:t>
      </w:r>
      <w:proofErr w:type="gramStart"/>
      <w:r w:rsidRPr="007709D7">
        <w:rPr>
          <w:rFonts w:cs="Arial"/>
          <w:color w:val="auto"/>
          <w:sz w:val="22"/>
          <w:szCs w:val="22"/>
          <w:lang w:val="en-GB"/>
        </w:rPr>
        <w:t>will be used</w:t>
      </w:r>
      <w:proofErr w:type="gramEnd"/>
      <w:r w:rsidRPr="007709D7">
        <w:rPr>
          <w:rFonts w:cs="Arial"/>
          <w:color w:val="auto"/>
          <w:sz w:val="22"/>
          <w:szCs w:val="22"/>
          <w:lang w:val="en-GB"/>
        </w:rPr>
        <w:t xml:space="preserve"> for providing training equipment as well as canopies to prevent heat stroke. </w:t>
      </w:r>
      <w:r w:rsidRPr="00D153B9">
        <w:rPr>
          <w:rFonts w:cs="Arial"/>
          <w:color w:val="auto"/>
          <w:sz w:val="22"/>
          <w:szCs w:val="22"/>
          <w:lang w:val="en-GB"/>
        </w:rPr>
        <w:t xml:space="preserve">Photo: </w:t>
      </w:r>
      <w:proofErr w:type="spellStart"/>
      <w:r w:rsidRPr="00D153B9">
        <w:rPr>
          <w:rFonts w:cs="Arial"/>
          <w:color w:val="auto"/>
          <w:sz w:val="22"/>
          <w:szCs w:val="22"/>
          <w:lang w:val="en-GB"/>
        </w:rPr>
        <w:t>Hettich</w:t>
      </w:r>
      <w:proofErr w:type="spellEnd"/>
    </w:p>
    <w:p w14:paraId="3A2405C6" w14:textId="5837EE40" w:rsidR="00CB220D" w:rsidRPr="007709D7" w:rsidRDefault="00CB220D" w:rsidP="00CB220D">
      <w:pPr>
        <w:rPr>
          <w:rFonts w:cs="Arial"/>
          <w:color w:val="auto"/>
          <w:lang w:val="en-GB"/>
        </w:rPr>
      </w:pPr>
    </w:p>
    <w:p w14:paraId="6BCEFF4D" w14:textId="77777777" w:rsidR="00CB220D" w:rsidRPr="007709D7" w:rsidRDefault="00CB220D" w:rsidP="00C73FF4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lang w:val="en-GB"/>
        </w:rPr>
      </w:pPr>
    </w:p>
    <w:p w14:paraId="45D1B525" w14:textId="77777777" w:rsidR="009240CE" w:rsidRPr="007709D7" w:rsidRDefault="009240CE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  <w:lang w:val="en-GB"/>
        </w:rPr>
      </w:pPr>
    </w:p>
    <w:p w14:paraId="505514B7" w14:textId="77777777" w:rsidR="00A779C8" w:rsidRPr="007709D7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  <w:lang w:val="en-GB"/>
        </w:rPr>
      </w:pPr>
      <w:r w:rsidRPr="007709D7">
        <w:rPr>
          <w:rFonts w:cs="Arial"/>
          <w:sz w:val="20"/>
          <w:u w:val="single"/>
          <w:lang w:val="en-GB"/>
        </w:rPr>
        <w:t xml:space="preserve">About </w:t>
      </w:r>
      <w:proofErr w:type="spellStart"/>
      <w:r w:rsidRPr="007709D7">
        <w:rPr>
          <w:rFonts w:cs="Arial"/>
          <w:sz w:val="20"/>
          <w:u w:val="single"/>
          <w:lang w:val="en-GB"/>
        </w:rPr>
        <w:t>Hettich</w:t>
      </w:r>
      <w:proofErr w:type="spellEnd"/>
    </w:p>
    <w:p w14:paraId="04EE2B8A" w14:textId="0257527E" w:rsidR="00A779C8" w:rsidRPr="007709D7" w:rsidRDefault="00A779C8" w:rsidP="006F326A">
      <w:pPr>
        <w:suppressAutoHyphens/>
        <w:ind w:right="-1"/>
        <w:rPr>
          <w:rFonts w:cs="Arial"/>
          <w:color w:val="212100"/>
          <w:sz w:val="20"/>
          <w:lang w:val="en-GB"/>
        </w:rPr>
      </w:pPr>
      <w:proofErr w:type="spellStart"/>
      <w:r w:rsidRPr="007709D7">
        <w:rPr>
          <w:rFonts w:cs="Arial"/>
          <w:color w:val="212100"/>
          <w:sz w:val="20"/>
          <w:lang w:val="en-GB"/>
        </w:rPr>
        <w:t>Hettich</w:t>
      </w:r>
      <w:proofErr w:type="spellEnd"/>
      <w:r w:rsidRPr="007709D7">
        <w:rPr>
          <w:rFonts w:cs="Arial"/>
          <w:color w:val="212100"/>
          <w:sz w:val="20"/>
          <w:lang w:val="en-GB"/>
        </w:rPr>
        <w:t xml:space="preserve"> was founded in 1888 and is today one of the </w:t>
      </w:r>
      <w:proofErr w:type="gramStart"/>
      <w:r w:rsidRPr="007709D7">
        <w:rPr>
          <w:rFonts w:cs="Arial"/>
          <w:color w:val="212100"/>
          <w:sz w:val="20"/>
          <w:lang w:val="en-GB"/>
        </w:rPr>
        <w:t>world's</w:t>
      </w:r>
      <w:proofErr w:type="gramEnd"/>
      <w:r w:rsidRPr="007709D7">
        <w:rPr>
          <w:rFonts w:cs="Arial"/>
          <w:color w:val="212100"/>
          <w:sz w:val="20"/>
          <w:lang w:val="en-GB"/>
        </w:rPr>
        <w:t xml:space="preserve"> largest and most successful manufacturers of furniture fittings. Over 6,700 members of staff in almost 80 countries work together towards the objective: developing intelligent technology for furniture. With it, </w:t>
      </w:r>
      <w:proofErr w:type="spellStart"/>
      <w:r w:rsidRPr="007709D7">
        <w:rPr>
          <w:rFonts w:cs="Arial"/>
          <w:color w:val="212100"/>
          <w:sz w:val="20"/>
          <w:lang w:val="en-GB"/>
        </w:rPr>
        <w:t>Hettich</w:t>
      </w:r>
      <w:proofErr w:type="spellEnd"/>
      <w:r w:rsidRPr="007709D7">
        <w:rPr>
          <w:rFonts w:cs="Arial"/>
          <w:color w:val="212100"/>
          <w:sz w:val="20"/>
          <w:lang w:val="en-GB"/>
        </w:rPr>
        <w:t xml:space="preserve"> fascinates people across the globe and is a valuable partner to the furniture industry, retailers and the trades.</w:t>
      </w:r>
      <w:r w:rsidRPr="007709D7">
        <w:rPr>
          <w:rFonts w:cs="Arial"/>
          <w:sz w:val="20"/>
          <w:lang w:val="en-GB"/>
        </w:rPr>
        <w:t xml:space="preserve"> </w:t>
      </w:r>
      <w:r w:rsidRPr="007709D7">
        <w:rPr>
          <w:rFonts w:cs="Arial"/>
          <w:color w:val="212100"/>
          <w:sz w:val="20"/>
          <w:lang w:val="en-GB"/>
        </w:rPr>
        <w:t xml:space="preserve">The </w:t>
      </w:r>
      <w:proofErr w:type="spellStart"/>
      <w:r w:rsidRPr="007709D7">
        <w:rPr>
          <w:rFonts w:cs="Arial"/>
          <w:color w:val="212100"/>
          <w:sz w:val="20"/>
          <w:lang w:val="en-GB"/>
        </w:rPr>
        <w:t>Hettich</w:t>
      </w:r>
      <w:proofErr w:type="spellEnd"/>
      <w:r w:rsidRPr="007709D7">
        <w:rPr>
          <w:rFonts w:cs="Arial"/>
          <w:color w:val="212100"/>
          <w:sz w:val="20"/>
          <w:lang w:val="en-GB"/>
        </w:rPr>
        <w:t xml:space="preserve"> brand stands for consistent values: for quality and innovation. For reliability and closeness to customers. Despite its size and international significance, </w:t>
      </w:r>
      <w:proofErr w:type="spellStart"/>
      <w:r w:rsidRPr="007709D7">
        <w:rPr>
          <w:rFonts w:cs="Arial"/>
          <w:color w:val="212100"/>
          <w:sz w:val="20"/>
          <w:lang w:val="en-GB"/>
        </w:rPr>
        <w:t>Hettich</w:t>
      </w:r>
      <w:proofErr w:type="spellEnd"/>
      <w:r w:rsidRPr="007709D7">
        <w:rPr>
          <w:rFonts w:cs="Arial"/>
          <w:color w:val="212100"/>
          <w:sz w:val="20"/>
          <w:lang w:val="en-GB"/>
        </w:rPr>
        <w:t xml:space="preserve"> has remained a family owned business. Being independent of </w:t>
      </w:r>
      <w:proofErr w:type="gramStart"/>
      <w:r w:rsidRPr="007709D7">
        <w:rPr>
          <w:rFonts w:cs="Arial"/>
          <w:color w:val="212100"/>
          <w:sz w:val="20"/>
          <w:lang w:val="en-GB"/>
        </w:rPr>
        <w:t>investors</w:t>
      </w:r>
      <w:proofErr w:type="gramEnd"/>
      <w:r w:rsidRPr="007709D7">
        <w:rPr>
          <w:rFonts w:cs="Arial"/>
          <w:color w:val="212100"/>
          <w:sz w:val="20"/>
          <w:lang w:val="en-GB"/>
        </w:rPr>
        <w:t xml:space="preserve"> means that the company has a free hand in shaping its future with a focus on the human element and sustainability. www.hettich.com</w:t>
      </w:r>
    </w:p>
    <w:sectPr w:rsidR="00A779C8" w:rsidRPr="007709D7" w:rsidSect="006F326A">
      <w:headerReference w:type="default" r:id="rId11"/>
      <w:footerReference w:type="default" r:id="rId12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C5E76" w14:textId="77777777" w:rsidR="00130C49" w:rsidRDefault="00130C49">
      <w:r>
        <w:separator/>
      </w:r>
    </w:p>
  </w:endnote>
  <w:endnote w:type="continuationSeparator" w:id="0">
    <w:p w14:paraId="68A1D9C6" w14:textId="77777777" w:rsidR="00130C49" w:rsidRDefault="0013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153B9" w:rsidRPr="00D153B9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D153B9" w:rsidRPr="00D153B9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709D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Press contact: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 w:rsidRPr="007709D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Hettich</w:t>
                          </w:r>
                          <w:proofErr w:type="spellEnd"/>
                          <w:r w:rsidRPr="007709D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 Holding GmbH &amp; Co.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Vahrenkampstr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gramStart"/>
                          <w:r w:rsidRPr="007709D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32278</w:t>
                          </w:r>
                          <w:proofErr w:type="gramEnd"/>
                          <w:r w:rsidRPr="007709D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709D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Kirchlengern</w:t>
                          </w:r>
                          <w:proofErr w:type="spellEnd"/>
                          <w:r w:rsidRPr="007709D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, Germany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709D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Germany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709D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Phone: +49 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709D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stephanie.kreidel@hettich.com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709D7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Voucher copy requested.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71D7DD3E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R_362020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Press contact: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Holding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Vahrenkampstr.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32278 Kirchlengern, Germany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Germany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Phone: +49 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stephanie.kreidel@hettich.com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Voucher copy requested.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71D7DD3E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R_362020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51C5" w14:textId="77777777" w:rsidR="00130C49" w:rsidRDefault="00130C49">
      <w:r>
        <w:separator/>
      </w:r>
    </w:p>
  </w:footnote>
  <w:footnote w:type="continuationSeparator" w:id="0">
    <w:p w14:paraId="52810E86" w14:textId="77777777" w:rsidR="00130C49" w:rsidRDefault="0013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B3E79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D9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0C49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3796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62E2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122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E38"/>
    <w:rsid w:val="003F6B05"/>
    <w:rsid w:val="00400BE4"/>
    <w:rsid w:val="0040763A"/>
    <w:rsid w:val="00413128"/>
    <w:rsid w:val="00413E87"/>
    <w:rsid w:val="00416CA5"/>
    <w:rsid w:val="004229FC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83DF7"/>
    <w:rsid w:val="004852E3"/>
    <w:rsid w:val="00491112"/>
    <w:rsid w:val="00492F27"/>
    <w:rsid w:val="00495893"/>
    <w:rsid w:val="00495964"/>
    <w:rsid w:val="004A0ADF"/>
    <w:rsid w:val="004A276D"/>
    <w:rsid w:val="004B2693"/>
    <w:rsid w:val="004C0125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20F2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059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5887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E64BF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1587"/>
    <w:rsid w:val="006138FC"/>
    <w:rsid w:val="00614BD1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0DD0"/>
    <w:rsid w:val="007227E9"/>
    <w:rsid w:val="00724885"/>
    <w:rsid w:val="0073193C"/>
    <w:rsid w:val="007354E9"/>
    <w:rsid w:val="00744E11"/>
    <w:rsid w:val="00744E66"/>
    <w:rsid w:val="00750ECF"/>
    <w:rsid w:val="007636AD"/>
    <w:rsid w:val="00764DAE"/>
    <w:rsid w:val="00766334"/>
    <w:rsid w:val="007709D7"/>
    <w:rsid w:val="00770A59"/>
    <w:rsid w:val="00772DD2"/>
    <w:rsid w:val="00776CEC"/>
    <w:rsid w:val="007773F7"/>
    <w:rsid w:val="00781457"/>
    <w:rsid w:val="007823F9"/>
    <w:rsid w:val="00783C0F"/>
    <w:rsid w:val="007937FA"/>
    <w:rsid w:val="007965BC"/>
    <w:rsid w:val="007A2D58"/>
    <w:rsid w:val="007A3307"/>
    <w:rsid w:val="007A3CCD"/>
    <w:rsid w:val="007A6D09"/>
    <w:rsid w:val="007B5F7A"/>
    <w:rsid w:val="007B6B72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3C48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6EAF"/>
    <w:rsid w:val="0085431D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E3A93"/>
    <w:rsid w:val="008F5D6E"/>
    <w:rsid w:val="009028B7"/>
    <w:rsid w:val="00912622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5977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46AC"/>
    <w:rsid w:val="00AD6A73"/>
    <w:rsid w:val="00AE633D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54C78"/>
    <w:rsid w:val="00C60274"/>
    <w:rsid w:val="00C6458E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5E95"/>
    <w:rsid w:val="00C97553"/>
    <w:rsid w:val="00CA2595"/>
    <w:rsid w:val="00CB220D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12566"/>
    <w:rsid w:val="00D12702"/>
    <w:rsid w:val="00D153B9"/>
    <w:rsid w:val="00D21AEF"/>
    <w:rsid w:val="00D21ED1"/>
    <w:rsid w:val="00D23316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5FA1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A3403"/>
    <w:rsid w:val="00EA45DB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D63D6"/>
    <w:rsid w:val="00EE2BBD"/>
    <w:rsid w:val="00EE5445"/>
    <w:rsid w:val="00EE6973"/>
    <w:rsid w:val="00EE711D"/>
    <w:rsid w:val="00EF151E"/>
    <w:rsid w:val="00EF69A6"/>
    <w:rsid w:val="00EF7C5A"/>
    <w:rsid w:val="00F02800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6FD1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0DF7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9115-A8B2-4BE4-9B43-53332B69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455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Stephanie Kreidel</cp:lastModifiedBy>
  <cp:revision>3</cp:revision>
  <cp:lastPrinted>2020-03-05T14:47:00Z</cp:lastPrinted>
  <dcterms:created xsi:type="dcterms:W3CDTF">2020-12-04T12:11:00Z</dcterms:created>
  <dcterms:modified xsi:type="dcterms:W3CDTF">2020-12-04T12:22:00Z</dcterms:modified>
</cp:coreProperties>
</file>