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8F835" w14:textId="77777777" w:rsidR="008A4FAA" w:rsidRPr="008A4FAA" w:rsidRDefault="001069CE" w:rsidP="005C33F6">
      <w:pPr>
        <w:pStyle w:val="KeinLeerraum"/>
        <w:widowControl w:val="0"/>
        <w:suppressAutoHyphens/>
        <w:spacing w:line="360" w:lineRule="auto"/>
        <w:rPr>
          <w:rFonts w:ascii="MS Gothic" w:eastAsia="MS Gothic" w:hAnsi="MS Gothic"/>
          <w:b/>
          <w:sz w:val="28"/>
        </w:rPr>
      </w:pPr>
      <w:r w:rsidRPr="008A4FAA">
        <w:rPr>
          <w:rFonts w:ascii="MS Gothic" w:eastAsia="MS Gothic" w:hAnsi="MS Gothic" w:hint="eastAsia"/>
          <w:b/>
          <w:sz w:val="28"/>
        </w:rPr>
        <w:t>2021年「</w:t>
      </w:r>
      <w:proofErr w:type="spellStart"/>
      <w:r w:rsidRPr="008A4FAA">
        <w:rPr>
          <w:rFonts w:ascii="MS Gothic" w:eastAsia="MS Gothic" w:hAnsi="MS Gothic" w:hint="eastAsia"/>
          <w:b/>
          <w:sz w:val="28"/>
        </w:rPr>
        <w:t>HettichXperiencedays</w:t>
      </w:r>
      <w:proofErr w:type="spellEnd"/>
      <w:r w:rsidRPr="008A4FAA">
        <w:rPr>
          <w:rFonts w:ascii="MS Gothic" w:eastAsia="MS Gothic" w:hAnsi="MS Gothic" w:hint="eastAsia"/>
          <w:b/>
          <w:sz w:val="28"/>
        </w:rPr>
        <w:t>」</w:t>
      </w:r>
    </w:p>
    <w:p w14:paraId="3A3A0FF2" w14:textId="77777777" w:rsidR="00155E16" w:rsidRDefault="0071132D" w:rsidP="00C70770">
      <w:pPr>
        <w:pStyle w:val="KeinLeerraum"/>
        <w:widowControl w:val="0"/>
        <w:suppressAutoHyphens/>
        <w:spacing w:line="360" w:lineRule="auto"/>
        <w:rPr>
          <w:rFonts w:ascii="MS Gothic" w:eastAsia="MS Gothic" w:hAnsi="MS Gothic"/>
          <w:b/>
          <w:w w:val="130"/>
          <w:sz w:val="24"/>
        </w:rPr>
      </w:pPr>
      <w:r w:rsidRPr="00155E16">
        <w:rPr>
          <w:rFonts w:ascii="MS Gothic" w:eastAsia="MS Gothic" w:hAnsi="MS Gothic" w:hint="eastAsia"/>
          <w:b/>
          <w:w w:val="130"/>
          <w:sz w:val="24"/>
        </w:rPr>
        <w:t>ヘティヒ</w:t>
      </w:r>
      <w:r w:rsidR="00E92DAF" w:rsidRPr="00155E16">
        <w:rPr>
          <w:rFonts w:ascii="MS Gothic" w:eastAsia="MS Gothic" w:hAnsi="MS Gothic" w:hint="eastAsia"/>
          <w:b/>
          <w:w w:val="130"/>
          <w:sz w:val="24"/>
        </w:rPr>
        <w:t>社</w:t>
      </w:r>
      <w:r w:rsidRPr="00155E16">
        <w:rPr>
          <w:rFonts w:ascii="MS Gothic" w:eastAsia="MS Gothic" w:hAnsi="MS Gothic" w:hint="eastAsia"/>
          <w:b/>
          <w:w w:val="130"/>
          <w:sz w:val="24"/>
        </w:rPr>
        <w:t>の専門知識・技術を世界中に示す</w:t>
      </w:r>
    </w:p>
    <w:p w14:paraId="19E54344" w14:textId="5E27DC44" w:rsidR="007D0724" w:rsidRPr="00155E16" w:rsidRDefault="0071132D" w:rsidP="00C70770">
      <w:pPr>
        <w:pStyle w:val="KeinLeerraum"/>
        <w:widowControl w:val="0"/>
        <w:suppressAutoHyphens/>
        <w:spacing w:line="360" w:lineRule="auto"/>
        <w:rPr>
          <w:rFonts w:ascii="MS Gothic" w:eastAsia="MS Gothic" w:hAnsi="MS Gothic"/>
          <w:b/>
          <w:w w:val="130"/>
          <w:sz w:val="24"/>
        </w:rPr>
      </w:pPr>
      <w:r w:rsidRPr="00155E16">
        <w:rPr>
          <w:rFonts w:ascii="MS Gothic" w:eastAsia="MS Gothic" w:hAnsi="MS Gothic" w:hint="eastAsia"/>
          <w:b/>
          <w:w w:val="130"/>
          <w:sz w:val="24"/>
        </w:rPr>
        <w:t>ハイブリッドなイベントプラットフォーム</w:t>
      </w:r>
    </w:p>
    <w:p w14:paraId="324EE63B" w14:textId="77777777" w:rsidR="00FB2FEA" w:rsidRPr="008A4FAA" w:rsidRDefault="00FB2FEA" w:rsidP="00896AA4">
      <w:pPr>
        <w:pStyle w:val="KeinLeerraum"/>
        <w:widowControl w:val="0"/>
        <w:suppressAutoHyphens/>
        <w:spacing w:line="360" w:lineRule="auto"/>
        <w:rPr>
          <w:rFonts w:ascii="MS Gothic" w:eastAsia="MS Gothic" w:hAnsi="MS Gothic" w:cs="Arial"/>
          <w:b/>
          <w:sz w:val="24"/>
          <w:szCs w:val="24"/>
        </w:rPr>
      </w:pPr>
    </w:p>
    <w:p w14:paraId="17E33F20" w14:textId="7CFE6393" w:rsidR="00FB2FEA" w:rsidRPr="00155E16" w:rsidRDefault="00E87078" w:rsidP="00FB2FEA">
      <w:pPr>
        <w:pStyle w:val="KeinLeerraum"/>
        <w:widowControl w:val="0"/>
        <w:suppressAutoHyphens/>
        <w:spacing w:line="360" w:lineRule="auto"/>
        <w:rPr>
          <w:rFonts w:ascii="MS Gothic" w:eastAsia="MS Gothic" w:hAnsi="MS Gothic" w:cs="Arial"/>
          <w:b/>
          <w:sz w:val="28"/>
          <w:szCs w:val="28"/>
        </w:rPr>
      </w:pPr>
      <w:r w:rsidRPr="008A4FAA">
        <w:rPr>
          <w:rFonts w:ascii="MS Gothic" w:eastAsia="MS Gothic" w:hAnsi="MS Gothic" w:hint="eastAsia"/>
          <w:b/>
          <w:sz w:val="24"/>
        </w:rPr>
        <w:t>ヘティヒは今、転換点を迎えています。</w:t>
      </w:r>
      <w:r w:rsidR="006F098A" w:rsidRPr="008A4FAA">
        <w:rPr>
          <w:rFonts w:ascii="MS Gothic" w:eastAsia="MS Gothic" w:hAnsi="MS Gothic" w:hint="eastAsia"/>
          <w:b/>
          <w:sz w:val="24"/>
        </w:rPr>
        <w:t>新型</w:t>
      </w:r>
      <w:r w:rsidR="00353AEE" w:rsidRPr="008A4FAA">
        <w:rPr>
          <w:rFonts w:ascii="MS Gothic" w:eastAsia="MS Gothic" w:hAnsi="MS Gothic" w:hint="eastAsia"/>
          <w:b/>
          <w:sz w:val="24"/>
        </w:rPr>
        <w:t>コロナウイルス</w:t>
      </w:r>
      <w:r w:rsidR="006F098A" w:rsidRPr="008A4FAA">
        <w:rPr>
          <w:rFonts w:ascii="MS Gothic" w:eastAsia="MS Gothic" w:hAnsi="MS Gothic" w:hint="eastAsia"/>
          <w:b/>
          <w:sz w:val="24"/>
        </w:rPr>
        <w:t>感染症が依然として拡大している最中にある今、世界中のお客様方や、お取引先の皆さまと交流するために</w:t>
      </w:r>
      <w:r w:rsidRPr="008A4FAA">
        <w:rPr>
          <w:rFonts w:ascii="MS Gothic" w:eastAsia="MS Gothic" w:hAnsi="MS Gothic" w:hint="eastAsia"/>
          <w:b/>
          <w:sz w:val="24"/>
        </w:rPr>
        <w:t>ヘティヒは2021</w:t>
      </w:r>
      <w:r w:rsidR="00E92DAF" w:rsidRPr="008A4FAA">
        <w:rPr>
          <w:rFonts w:ascii="MS Gothic" w:eastAsia="MS Gothic" w:hAnsi="MS Gothic" w:hint="eastAsia"/>
          <w:b/>
          <w:sz w:val="24"/>
        </w:rPr>
        <w:t>年に向け新たなタイプ</w:t>
      </w:r>
      <w:r w:rsidRPr="008A4FAA">
        <w:rPr>
          <w:rFonts w:ascii="MS Gothic" w:eastAsia="MS Gothic" w:hAnsi="MS Gothic" w:hint="eastAsia"/>
          <w:b/>
          <w:sz w:val="24"/>
        </w:rPr>
        <w:t>のハイブリッドイベントを企画しています。「</w:t>
      </w:r>
      <w:proofErr w:type="spellStart"/>
      <w:r w:rsidRPr="008A4FAA">
        <w:rPr>
          <w:rFonts w:ascii="MS Gothic" w:eastAsia="MS Gothic" w:hAnsi="MS Gothic" w:hint="eastAsia"/>
          <w:b/>
          <w:sz w:val="24"/>
        </w:rPr>
        <w:t>HettichXperiencedays</w:t>
      </w:r>
      <w:proofErr w:type="spellEnd"/>
      <w:r w:rsidR="00155E16" w:rsidRPr="008A4FAA">
        <w:rPr>
          <w:rFonts w:ascii="MS Gothic" w:eastAsia="MS Gothic" w:hAnsi="MS Gothic" w:hint="eastAsia"/>
          <w:b/>
          <w:sz w:val="28"/>
        </w:rPr>
        <w:t>（ヘティヒ エクスペリエンスデイズ）</w:t>
      </w:r>
      <w:r w:rsidRPr="008A4FAA">
        <w:rPr>
          <w:rFonts w:ascii="MS Gothic" w:eastAsia="MS Gothic" w:hAnsi="MS Gothic" w:hint="eastAsia"/>
          <w:b/>
          <w:sz w:val="24"/>
        </w:rPr>
        <w:t>」と名付けられたこのイベントは、ヘティヒ</w:t>
      </w:r>
      <w:r w:rsidR="00E92DAF" w:rsidRPr="008A4FAA">
        <w:rPr>
          <w:rFonts w:ascii="MS Gothic" w:eastAsia="MS Gothic" w:hAnsi="MS Gothic" w:hint="eastAsia"/>
          <w:b/>
          <w:sz w:val="24"/>
        </w:rPr>
        <w:t>社</w:t>
      </w:r>
      <w:r w:rsidRPr="008A4FAA">
        <w:rPr>
          <w:rFonts w:ascii="MS Gothic" w:eastAsia="MS Gothic" w:hAnsi="MS Gothic" w:hint="eastAsia"/>
          <w:b/>
          <w:sz w:val="24"/>
        </w:rPr>
        <w:t>が属する業界において革新的なイベントとなります。</w:t>
      </w:r>
    </w:p>
    <w:p w14:paraId="7339D8D9" w14:textId="77777777" w:rsidR="00A537D4" w:rsidRPr="008A4FAA" w:rsidRDefault="00A537D4" w:rsidP="00FB2FEA">
      <w:pPr>
        <w:spacing w:line="360" w:lineRule="auto"/>
        <w:rPr>
          <w:rFonts w:ascii="MS Gothic" w:eastAsia="MS Gothic" w:hAnsi="MS Gothic"/>
          <w:color w:val="auto"/>
        </w:rPr>
      </w:pPr>
    </w:p>
    <w:p w14:paraId="0FFD424F" w14:textId="2A3BFA6F" w:rsidR="00E50B4D" w:rsidRPr="008A4FAA" w:rsidRDefault="006F098A" w:rsidP="00E025F6">
      <w:pPr>
        <w:spacing w:line="360" w:lineRule="auto"/>
        <w:rPr>
          <w:rFonts w:ascii="MS Gothic" w:eastAsia="MS Gothic" w:hAnsi="MS Gothic" w:cs="Arial"/>
          <w:color w:val="auto"/>
          <w:szCs w:val="24"/>
        </w:rPr>
      </w:pPr>
      <w:r w:rsidRPr="008A4FAA">
        <w:rPr>
          <w:rFonts w:ascii="MS Gothic" w:eastAsia="MS Gothic" w:hAnsi="MS Gothic" w:hint="eastAsia"/>
          <w:color w:val="auto"/>
        </w:rPr>
        <w:t>新型コロナウイルス感染症発生以降、「従来</w:t>
      </w:r>
      <w:r w:rsidR="006E66DD" w:rsidRPr="008A4FAA">
        <w:rPr>
          <w:rFonts w:ascii="MS Gothic" w:eastAsia="MS Gothic" w:hAnsi="MS Gothic" w:hint="eastAsia"/>
          <w:color w:val="auto"/>
        </w:rPr>
        <w:t>通り」の方法で見本市の計画が立てられることはなくなりました。どこかの地域が新たにロックダウンされる予定はないか？見本市への参加に難色を示すお客様はいないか？もしくは見本市への参加が認められていないお客様はいないか？利用できるワクチンがない中で、社員、お客様、</w:t>
      </w:r>
      <w:r w:rsidRPr="008A4FAA">
        <w:rPr>
          <w:rFonts w:ascii="MS Gothic" w:eastAsia="MS Gothic" w:hAnsi="MS Gothic" w:hint="eastAsia"/>
          <w:color w:val="auto"/>
        </w:rPr>
        <w:t>お</w:t>
      </w:r>
      <w:r w:rsidR="006E66DD" w:rsidRPr="008A4FAA">
        <w:rPr>
          <w:rFonts w:ascii="MS Gothic" w:eastAsia="MS Gothic" w:hAnsi="MS Gothic" w:hint="eastAsia"/>
          <w:color w:val="auto"/>
        </w:rPr>
        <w:t>取引先の皆様の健康を守る最善の方法は何か？誰もがそうであるように、ヘティヒ</w:t>
      </w:r>
      <w:r w:rsidR="00E92DAF" w:rsidRPr="008A4FAA">
        <w:rPr>
          <w:rFonts w:ascii="MS Gothic" w:eastAsia="MS Gothic" w:hAnsi="MS Gothic" w:hint="eastAsia"/>
          <w:color w:val="auto"/>
        </w:rPr>
        <w:t>社</w:t>
      </w:r>
      <w:r w:rsidR="006E66DD" w:rsidRPr="008A4FAA">
        <w:rPr>
          <w:rFonts w:ascii="MS Gothic" w:eastAsia="MS Gothic" w:hAnsi="MS Gothic" w:hint="eastAsia"/>
          <w:color w:val="auto"/>
        </w:rPr>
        <w:t>もこの数ヶ月間、これらの問いについて答えを見出すために取り組んでまいりました。そして最終的に当社は明確な結論</w:t>
      </w:r>
      <w:r w:rsidRPr="008A4FAA">
        <w:rPr>
          <w:rFonts w:ascii="MS Gothic" w:eastAsia="MS Gothic" w:hAnsi="MS Gothic" w:hint="eastAsia"/>
          <w:color w:val="auto"/>
        </w:rPr>
        <w:t>として</w:t>
      </w:r>
      <w:r w:rsidR="006E66DD" w:rsidRPr="008A4FAA">
        <w:rPr>
          <w:rFonts w:ascii="MS Gothic" w:eastAsia="MS Gothic" w:hAnsi="MS Gothic" w:hint="eastAsia"/>
          <w:color w:val="auto"/>
        </w:rPr>
        <w:t>、すなわち、2021年に「</w:t>
      </w:r>
      <w:proofErr w:type="spellStart"/>
      <w:r w:rsidR="006E66DD" w:rsidRPr="008A4FAA">
        <w:rPr>
          <w:rFonts w:ascii="MS Gothic" w:eastAsia="MS Gothic" w:hAnsi="MS Gothic" w:hint="eastAsia"/>
          <w:color w:val="auto"/>
        </w:rPr>
        <w:t>HettichXperiencedays</w:t>
      </w:r>
      <w:proofErr w:type="spellEnd"/>
      <w:r w:rsidR="006E66DD" w:rsidRPr="008A4FAA">
        <w:rPr>
          <w:rFonts w:ascii="MS Gothic" w:eastAsia="MS Gothic" w:hAnsi="MS Gothic" w:hint="eastAsia"/>
          <w:color w:val="auto"/>
        </w:rPr>
        <w:t>」を開催するという前向きな結論に辿り着きました。</w:t>
      </w:r>
    </w:p>
    <w:p w14:paraId="6D7BC285" w14:textId="77777777" w:rsidR="00E50B4D" w:rsidRPr="008A4FAA" w:rsidRDefault="00E50B4D" w:rsidP="00E50B4D">
      <w:pPr>
        <w:spacing w:line="360" w:lineRule="auto"/>
        <w:rPr>
          <w:rFonts w:ascii="MS Gothic" w:eastAsia="MS Gothic" w:hAnsi="MS Gothic"/>
          <w:b/>
          <w:color w:val="auto"/>
        </w:rPr>
      </w:pPr>
      <w:r w:rsidRPr="008A4FAA">
        <w:rPr>
          <w:rFonts w:ascii="MS Gothic" w:eastAsia="MS Gothic" w:hAnsi="MS Gothic" w:hint="eastAsia"/>
          <w:b/>
          <w:color w:val="auto"/>
        </w:rPr>
        <w:t>柔軟性を提供するダイナミックなプラットフォームコンセプト</w:t>
      </w:r>
    </w:p>
    <w:p w14:paraId="65DBAF23" w14:textId="43A8667F" w:rsidR="00552D96" w:rsidRPr="008A4FAA" w:rsidRDefault="00BF5261" w:rsidP="00E025F6">
      <w:pPr>
        <w:spacing w:line="360" w:lineRule="auto"/>
        <w:rPr>
          <w:rFonts w:ascii="MS Gothic" w:eastAsia="MS Gothic" w:hAnsi="MS Gothic"/>
          <w:color w:val="auto"/>
        </w:rPr>
      </w:pPr>
      <w:r w:rsidRPr="008A4FAA">
        <w:rPr>
          <w:rFonts w:ascii="MS Gothic" w:eastAsia="MS Gothic" w:hAnsi="MS Gothic" w:hint="eastAsia"/>
          <w:color w:val="auto"/>
        </w:rPr>
        <w:t>新しいことを追求する精神と新たな分野に参入する勇気を持つ企業であるヘティヒ</w:t>
      </w:r>
      <w:r w:rsidR="00633D83" w:rsidRPr="008A4FAA">
        <w:rPr>
          <w:rFonts w:ascii="MS Gothic" w:eastAsia="MS Gothic" w:hAnsi="MS Gothic" w:hint="eastAsia"/>
          <w:color w:val="auto"/>
        </w:rPr>
        <w:t>社は、来年、これまでにないタイプ</w:t>
      </w:r>
      <w:r w:rsidRPr="008A4FAA">
        <w:rPr>
          <w:rFonts w:ascii="MS Gothic" w:eastAsia="MS Gothic" w:hAnsi="MS Gothic" w:hint="eastAsia"/>
          <w:color w:val="auto"/>
        </w:rPr>
        <w:t>のイベント</w:t>
      </w:r>
      <w:r w:rsidRPr="008A4FAA">
        <w:rPr>
          <w:rFonts w:ascii="MS Gothic" w:eastAsia="MS Gothic" w:hAnsi="MS Gothic" w:hint="eastAsia"/>
          <w:color w:val="auto"/>
        </w:rPr>
        <w:lastRenderedPageBreak/>
        <w:t>を主催する</w:t>
      </w:r>
      <w:r w:rsidR="00633D83" w:rsidRPr="008A4FAA">
        <w:rPr>
          <w:rFonts w:ascii="MS Gothic" w:eastAsia="MS Gothic" w:hAnsi="MS Gothic" w:hint="eastAsia"/>
          <w:color w:val="auto"/>
        </w:rPr>
        <w:t>家具</w:t>
      </w:r>
      <w:r w:rsidRPr="008A4FAA">
        <w:rPr>
          <w:rFonts w:ascii="MS Gothic" w:eastAsia="MS Gothic" w:hAnsi="MS Gothic" w:hint="eastAsia"/>
          <w:color w:val="auto"/>
        </w:rPr>
        <w:t>金具業</w:t>
      </w:r>
      <w:r w:rsidR="00633D83" w:rsidRPr="008A4FAA">
        <w:rPr>
          <w:rFonts w:ascii="MS Gothic" w:eastAsia="MS Gothic" w:hAnsi="MS Gothic" w:hint="eastAsia"/>
          <w:color w:val="auto"/>
        </w:rPr>
        <w:t>界初の企業となります。引き出し専用のプラットフォーム（</w:t>
      </w:r>
      <w:r w:rsidRPr="008A4FAA">
        <w:rPr>
          <w:rFonts w:ascii="MS Gothic" w:eastAsia="MS Gothic" w:hAnsi="MS Gothic" w:hint="eastAsia"/>
          <w:color w:val="auto"/>
        </w:rPr>
        <w:t>プラットフォーム内ですべてのコンポーネントを組み合わせることができる</w:t>
      </w:r>
      <w:r w:rsidR="00633D83" w:rsidRPr="008A4FAA">
        <w:rPr>
          <w:rFonts w:ascii="MS Gothic" w:eastAsia="MS Gothic" w:hAnsi="MS Gothic" w:hint="eastAsia"/>
          <w:color w:val="auto"/>
        </w:rPr>
        <w:t>）</w:t>
      </w:r>
      <w:r w:rsidRPr="008A4FAA">
        <w:rPr>
          <w:rFonts w:ascii="MS Gothic" w:eastAsia="MS Gothic" w:hAnsi="MS Gothic" w:hint="eastAsia"/>
          <w:color w:val="auto"/>
        </w:rPr>
        <w:t>というコンセプトを発明した企業が、その柔軟なコンセプ</w:t>
      </w:r>
      <w:r w:rsidR="00633D83" w:rsidRPr="008A4FAA">
        <w:rPr>
          <w:rFonts w:ascii="MS Gothic" w:eastAsia="MS Gothic" w:hAnsi="MS Gothic" w:hint="eastAsia"/>
          <w:color w:val="auto"/>
        </w:rPr>
        <w:t>トのメリットを新たなイベント形態に応用することは、至極当然</w:t>
      </w:r>
      <w:r w:rsidR="00E92DAF" w:rsidRPr="008A4FAA">
        <w:rPr>
          <w:rFonts w:ascii="MS Gothic" w:eastAsia="MS Gothic" w:hAnsi="MS Gothic" w:hint="eastAsia"/>
          <w:color w:val="auto"/>
        </w:rPr>
        <w:t>のこと</w:t>
      </w:r>
      <w:r w:rsidR="00633D83" w:rsidRPr="008A4FAA">
        <w:rPr>
          <w:rFonts w:ascii="MS Gothic" w:eastAsia="MS Gothic" w:hAnsi="MS Gothic" w:hint="eastAsia"/>
          <w:color w:val="auto"/>
        </w:rPr>
        <w:t>と言えるでしょう</w:t>
      </w:r>
      <w:r w:rsidRPr="008A4FAA">
        <w:rPr>
          <w:rFonts w:ascii="MS Gothic" w:eastAsia="MS Gothic" w:hAnsi="MS Gothic" w:hint="eastAsia"/>
          <w:color w:val="auto"/>
        </w:rPr>
        <w:t>。</w:t>
      </w:r>
    </w:p>
    <w:p w14:paraId="5C62B7CE" w14:textId="77777777" w:rsidR="00552D96" w:rsidRPr="008A4FAA" w:rsidRDefault="00552D96" w:rsidP="00E025F6">
      <w:pPr>
        <w:spacing w:line="360" w:lineRule="auto"/>
        <w:rPr>
          <w:rFonts w:ascii="MS Gothic" w:eastAsia="MS Gothic" w:hAnsi="MS Gothic"/>
          <w:color w:val="auto"/>
        </w:rPr>
      </w:pPr>
    </w:p>
    <w:p w14:paraId="0A1A753D" w14:textId="05C2BBA2" w:rsidR="00371032" w:rsidRPr="008A4FAA" w:rsidRDefault="00633D83" w:rsidP="00E025F6">
      <w:pPr>
        <w:spacing w:line="360" w:lineRule="auto"/>
        <w:rPr>
          <w:rFonts w:ascii="MS Gothic" w:eastAsia="MS Gothic" w:hAnsi="MS Gothic" w:cs="Arial"/>
          <w:color w:val="auto"/>
          <w:szCs w:val="24"/>
        </w:rPr>
      </w:pPr>
      <w:r w:rsidRPr="008A4FAA">
        <w:rPr>
          <w:rFonts w:ascii="MS Gothic" w:eastAsia="MS Gothic" w:hAnsi="MS Gothic" w:hint="eastAsia"/>
          <w:color w:val="auto"/>
        </w:rPr>
        <w:t>しかしながら、今後の進展が予測できない今、私たちはヘティヒ社に関わるすべての皆さま</w:t>
      </w:r>
      <w:r w:rsidR="00B232E6" w:rsidRPr="008A4FAA">
        <w:rPr>
          <w:rFonts w:ascii="MS Gothic" w:eastAsia="MS Gothic" w:hAnsi="MS Gothic" w:hint="eastAsia"/>
          <w:color w:val="auto"/>
        </w:rPr>
        <w:t>のリスクを最低限に抑えることを一番に考えています。</w:t>
      </w:r>
      <w:r w:rsidR="008A4FAA" w:rsidRPr="008A4FAA">
        <w:rPr>
          <w:rFonts w:ascii="MS Gothic" w:eastAsia="MS Gothic" w:hAnsi="MS Gothic" w:hint="eastAsia"/>
          <w:color w:val="auto"/>
        </w:rPr>
        <w:t>クライデル</w:t>
      </w:r>
      <w:r w:rsidR="00B232E6" w:rsidRPr="008A4FAA">
        <w:rPr>
          <w:rFonts w:ascii="MS Gothic" w:eastAsia="MS Gothic" w:hAnsi="MS Gothic" w:hint="eastAsia"/>
          <w:color w:val="auto"/>
        </w:rPr>
        <w:t>は次のようにコメントしています。「ヘティヒ</w:t>
      </w:r>
      <w:r w:rsidRPr="008A4FAA">
        <w:rPr>
          <w:rFonts w:ascii="MS Gothic" w:eastAsia="MS Gothic" w:hAnsi="MS Gothic" w:hint="eastAsia"/>
          <w:color w:val="auto"/>
        </w:rPr>
        <w:t>社</w:t>
      </w:r>
      <w:r w:rsidR="00B232E6" w:rsidRPr="008A4FAA">
        <w:rPr>
          <w:rFonts w:ascii="MS Gothic" w:eastAsia="MS Gothic" w:hAnsi="MS Gothic" w:hint="eastAsia"/>
          <w:color w:val="auto"/>
        </w:rPr>
        <w:t>は独自の「</w:t>
      </w:r>
      <w:proofErr w:type="spellStart"/>
      <w:r w:rsidR="00B232E6" w:rsidRPr="008A4FAA">
        <w:rPr>
          <w:rFonts w:ascii="MS Gothic" w:eastAsia="MS Gothic" w:hAnsi="MS Gothic" w:hint="eastAsia"/>
          <w:color w:val="auto"/>
        </w:rPr>
        <w:t>HettichXperiencedays</w:t>
      </w:r>
      <w:proofErr w:type="spellEnd"/>
      <w:r w:rsidR="00B232E6" w:rsidRPr="008A4FAA">
        <w:rPr>
          <w:rFonts w:ascii="MS Gothic" w:eastAsia="MS Gothic" w:hAnsi="MS Gothic" w:hint="eastAsia"/>
          <w:color w:val="auto"/>
        </w:rPr>
        <w:t>」を活用し、2021年に明確なメッセージを発信します。この新しいダイナミックなイベントプラットフォームは、当</w:t>
      </w:r>
      <w:r w:rsidRPr="008A4FAA">
        <w:rPr>
          <w:rFonts w:ascii="MS Gothic" w:eastAsia="MS Gothic" w:hAnsi="MS Gothic" w:hint="eastAsia"/>
          <w:color w:val="auto"/>
        </w:rPr>
        <w:t>社が属する業界において革新的なものとなります。この先行き不透明で不安定な時期に、このプラットフォームは、利用されるすべての方々</w:t>
      </w:r>
      <w:r w:rsidR="00B232E6" w:rsidRPr="008A4FAA">
        <w:rPr>
          <w:rFonts w:ascii="MS Gothic" w:eastAsia="MS Gothic" w:hAnsi="MS Gothic" w:hint="eastAsia"/>
          <w:color w:val="auto"/>
        </w:rPr>
        <w:t>に最大限の柔軟性を提供します。また、このプラットフォームを活用することで、当</w:t>
      </w:r>
      <w:r w:rsidRPr="008A4FAA">
        <w:rPr>
          <w:rFonts w:ascii="MS Gothic" w:eastAsia="MS Gothic" w:hAnsi="MS Gothic" w:hint="eastAsia"/>
          <w:color w:val="auto"/>
        </w:rPr>
        <w:t>社は他のどんな</w:t>
      </w:r>
      <w:r w:rsidR="00E92DAF" w:rsidRPr="008A4FAA">
        <w:rPr>
          <w:rFonts w:ascii="MS Gothic" w:eastAsia="MS Gothic" w:hAnsi="MS Gothic" w:hint="eastAsia"/>
          <w:color w:val="auto"/>
        </w:rPr>
        <w:t>方法</w:t>
      </w:r>
      <w:r w:rsidR="00B232E6" w:rsidRPr="008A4FAA">
        <w:rPr>
          <w:rFonts w:ascii="MS Gothic" w:eastAsia="MS Gothic" w:hAnsi="MS Gothic" w:hint="eastAsia"/>
          <w:color w:val="auto"/>
        </w:rPr>
        <w:t>よりも多くのお客様と繋がることができます。イベント会場に足を運ぶか、バーチャルで参加するか、参加方法は問わず、ぜひ世界中のお客様そして</w:t>
      </w:r>
      <w:r w:rsidRPr="008A4FAA">
        <w:rPr>
          <w:rFonts w:ascii="MS Gothic" w:eastAsia="MS Gothic" w:hAnsi="MS Gothic" w:hint="eastAsia"/>
          <w:color w:val="auto"/>
        </w:rPr>
        <w:t>お</w:t>
      </w:r>
      <w:r w:rsidR="00B232E6" w:rsidRPr="008A4FAA">
        <w:rPr>
          <w:rFonts w:ascii="MS Gothic" w:eastAsia="MS Gothic" w:hAnsi="MS Gothic" w:hint="eastAsia"/>
          <w:color w:val="auto"/>
        </w:rPr>
        <w:t>取引先の皆様に、当社のイベントに参加していただきたいと心から願っています。2021年には、ヘティヒを利用されるすべての方に非常に特別な体験を提供することをお約束いたします」</w:t>
      </w:r>
    </w:p>
    <w:p w14:paraId="264796B0" w14:textId="77777777" w:rsidR="00CC3CE7" w:rsidRPr="008A4FAA" w:rsidRDefault="00CC3CE7" w:rsidP="00E025F6">
      <w:pPr>
        <w:spacing w:line="360" w:lineRule="auto"/>
        <w:rPr>
          <w:rFonts w:ascii="MS Gothic" w:eastAsia="MS Gothic" w:hAnsi="MS Gothic" w:cs="Arial"/>
          <w:color w:val="auto"/>
          <w:szCs w:val="24"/>
        </w:rPr>
      </w:pPr>
    </w:p>
    <w:p w14:paraId="0E97A44C" w14:textId="5B2A43AD" w:rsidR="003733CD" w:rsidRPr="008A4FAA" w:rsidRDefault="003C3003" w:rsidP="00E025F6">
      <w:pPr>
        <w:spacing w:line="360" w:lineRule="auto"/>
        <w:rPr>
          <w:rFonts w:ascii="MS Gothic" w:eastAsia="MS Gothic" w:hAnsi="MS Gothic" w:cs="Arial"/>
          <w:b/>
          <w:color w:val="auto"/>
          <w:szCs w:val="24"/>
        </w:rPr>
      </w:pPr>
      <w:r w:rsidRPr="008A4FAA">
        <w:rPr>
          <w:rFonts w:ascii="MS Gothic" w:eastAsia="MS Gothic" w:hAnsi="MS Gothic" w:hint="eastAsia"/>
          <w:b/>
          <w:color w:val="auto"/>
        </w:rPr>
        <w:t>従来の</w:t>
      </w:r>
      <w:r w:rsidR="001B1013" w:rsidRPr="008A4FAA">
        <w:rPr>
          <w:rFonts w:ascii="MS Gothic" w:eastAsia="MS Gothic" w:hAnsi="MS Gothic" w:hint="eastAsia"/>
          <w:b/>
          <w:color w:val="auto"/>
        </w:rPr>
        <w:t>もの</w:t>
      </w:r>
      <w:r w:rsidR="003733CD" w:rsidRPr="008A4FAA">
        <w:rPr>
          <w:rFonts w:ascii="MS Gothic" w:eastAsia="MS Gothic" w:hAnsi="MS Gothic" w:hint="eastAsia"/>
          <w:b/>
          <w:color w:val="auto"/>
        </w:rPr>
        <w:t>よりも長期間にわたるイベントを世界規模で開催</w:t>
      </w:r>
    </w:p>
    <w:p w14:paraId="33C0863D" w14:textId="69BBCD60" w:rsidR="00E025F6" w:rsidRPr="008A4FAA" w:rsidRDefault="007419C0" w:rsidP="00E025F6">
      <w:pPr>
        <w:spacing w:line="360" w:lineRule="auto"/>
        <w:rPr>
          <w:rFonts w:ascii="MS Gothic" w:eastAsia="MS Gothic" w:hAnsi="MS Gothic"/>
          <w:color w:val="auto"/>
        </w:rPr>
      </w:pPr>
      <w:r w:rsidRPr="008A4FAA">
        <w:rPr>
          <w:rFonts w:ascii="MS Gothic" w:eastAsia="MS Gothic" w:hAnsi="MS Gothic" w:hint="eastAsia"/>
          <w:color w:val="auto"/>
        </w:rPr>
        <w:t>2021年春より、「</w:t>
      </w:r>
      <w:proofErr w:type="spellStart"/>
      <w:r w:rsidRPr="008A4FAA">
        <w:rPr>
          <w:rFonts w:ascii="MS Gothic" w:eastAsia="MS Gothic" w:hAnsi="MS Gothic" w:hint="eastAsia"/>
          <w:color w:val="auto"/>
        </w:rPr>
        <w:t>HettichXperiencedays</w:t>
      </w:r>
      <w:proofErr w:type="spellEnd"/>
      <w:r w:rsidRPr="008A4FAA">
        <w:rPr>
          <w:rFonts w:ascii="MS Gothic" w:eastAsia="MS Gothic" w:hAnsi="MS Gothic" w:hint="eastAsia"/>
          <w:color w:val="auto"/>
        </w:rPr>
        <w:t>」は総合的な「ハイブリッド」プログラムとして、数週間にわたって開催されます。「ハイブリッド」とはつまり、新製品が発表される展示に実際に足を運ぶことができる機会が提供されるだけでなく、リアルタイムで</w:t>
      </w:r>
      <w:r w:rsidRPr="008A4FAA">
        <w:rPr>
          <w:rFonts w:ascii="MS Gothic" w:eastAsia="MS Gothic" w:hAnsi="MS Gothic" w:hint="eastAsia"/>
          <w:color w:val="auto"/>
        </w:rPr>
        <w:lastRenderedPageBreak/>
        <w:t>お楽しみいただける演出を含め、さまざまなバーチャル形式での機会も予定されるということです。世界中の方を対象に、ヘティヒは情報、インスピレーション、演出コンテンツ、交流の機会を組み合わせた魅力的かつ斬新な体験をお届けいたします。</w:t>
      </w:r>
      <w:r w:rsidR="00E249A0" w:rsidRPr="008A4FAA">
        <w:rPr>
          <w:rFonts w:ascii="MS Gothic" w:eastAsia="MS Gothic" w:hAnsi="MS Gothic" w:hint="eastAsia"/>
          <w:color w:val="auto"/>
        </w:rPr>
        <w:t>ヘティヒ</w:t>
      </w:r>
      <w:r w:rsidR="00E249A0">
        <w:rPr>
          <w:rFonts w:ascii="MS Gothic" w:eastAsia="MS Gothic" w:hAnsi="MS Gothic" w:hint="eastAsia"/>
          <w:color w:val="auto"/>
        </w:rPr>
        <w:t>本</w:t>
      </w:r>
      <w:r w:rsidR="00E249A0" w:rsidRPr="008A4FAA">
        <w:rPr>
          <w:rFonts w:ascii="MS Gothic" w:eastAsia="MS Gothic" w:hAnsi="MS Gothic" w:hint="eastAsia"/>
          <w:color w:val="auto"/>
        </w:rPr>
        <w:t xml:space="preserve">社のマネージング・ディレクター、ウーヴェ・クライデル（Uwe </w:t>
      </w:r>
      <w:proofErr w:type="spellStart"/>
      <w:r w:rsidR="00E249A0" w:rsidRPr="008A4FAA">
        <w:rPr>
          <w:rFonts w:ascii="MS Gothic" w:eastAsia="MS Gothic" w:hAnsi="MS Gothic" w:hint="eastAsia"/>
          <w:color w:val="auto"/>
        </w:rPr>
        <w:t>Kreidel</w:t>
      </w:r>
      <w:proofErr w:type="spellEnd"/>
      <w:r w:rsidR="00E249A0" w:rsidRPr="008A4FAA">
        <w:rPr>
          <w:rFonts w:ascii="MS Gothic" w:eastAsia="MS Gothic" w:hAnsi="MS Gothic" w:hint="eastAsia"/>
          <w:color w:val="auto"/>
        </w:rPr>
        <w:t>）</w:t>
      </w:r>
      <w:bookmarkStart w:id="0" w:name="_GoBack"/>
      <w:bookmarkEnd w:id="0"/>
      <w:r w:rsidRPr="008A4FAA">
        <w:rPr>
          <w:rFonts w:ascii="MS Gothic" w:eastAsia="MS Gothic" w:hAnsi="MS Gothic" w:hint="eastAsia"/>
          <w:color w:val="auto"/>
        </w:rPr>
        <w:t>は次のように説明しています。「当社のイベントプラットフォームには、何十通りにも組み合わせることができる</w:t>
      </w:r>
      <w:r w:rsidR="002D628A" w:rsidRPr="008A4FAA">
        <w:rPr>
          <w:rFonts w:ascii="MS Gothic" w:eastAsia="MS Gothic" w:hAnsi="MS Gothic" w:hint="eastAsia"/>
          <w:color w:val="auto"/>
        </w:rPr>
        <w:t>さまざま</w:t>
      </w:r>
      <w:r w:rsidR="003C3003" w:rsidRPr="008A4FAA">
        <w:rPr>
          <w:rFonts w:ascii="MS Gothic" w:eastAsia="MS Gothic" w:hAnsi="MS Gothic" w:hint="eastAsia"/>
          <w:color w:val="auto"/>
        </w:rPr>
        <w:t>なモジュールが採用されています。当社海外営業チームの</w:t>
      </w:r>
      <w:r w:rsidRPr="008A4FAA">
        <w:rPr>
          <w:rFonts w:ascii="MS Gothic" w:eastAsia="MS Gothic" w:hAnsi="MS Gothic" w:hint="eastAsia"/>
          <w:color w:val="auto"/>
        </w:rPr>
        <w:t>支援</w:t>
      </w:r>
      <w:r w:rsidR="003C3003" w:rsidRPr="008A4FAA">
        <w:rPr>
          <w:rFonts w:ascii="MS Gothic" w:eastAsia="MS Gothic" w:hAnsi="MS Gothic" w:hint="eastAsia"/>
          <w:color w:val="auto"/>
        </w:rPr>
        <w:t>により</w:t>
      </w:r>
      <w:r w:rsidRPr="008A4FAA">
        <w:rPr>
          <w:rFonts w:ascii="MS Gothic" w:eastAsia="MS Gothic" w:hAnsi="MS Gothic" w:hint="eastAsia"/>
          <w:color w:val="auto"/>
        </w:rPr>
        <w:t>、イベント全体を通して、あらゆる対象</w:t>
      </w:r>
      <w:r w:rsidR="003C3003" w:rsidRPr="008A4FAA">
        <w:rPr>
          <w:rFonts w:ascii="MS Gothic" w:eastAsia="MS Gothic" w:hAnsi="MS Gothic" w:hint="eastAsia"/>
          <w:color w:val="auto"/>
        </w:rPr>
        <w:t>顧客</w:t>
      </w:r>
      <w:r w:rsidRPr="008A4FAA">
        <w:rPr>
          <w:rFonts w:ascii="MS Gothic" w:eastAsia="MS Gothic" w:hAnsi="MS Gothic" w:hint="eastAsia"/>
          <w:color w:val="auto"/>
        </w:rPr>
        <w:t>グループ向けにカスタマイズされたプログラムを提供できます。新型コロナウイルス感</w:t>
      </w:r>
      <w:r w:rsidR="00FB2512" w:rsidRPr="008A4FAA">
        <w:rPr>
          <w:rFonts w:ascii="MS Gothic" w:eastAsia="MS Gothic" w:hAnsi="MS Gothic" w:hint="eastAsia"/>
          <w:color w:val="auto"/>
        </w:rPr>
        <w:t>染症に関わらず、このプログラムは当社にとって、あらゆる地域のマーケット</w:t>
      </w:r>
      <w:r w:rsidRPr="008A4FAA">
        <w:rPr>
          <w:rFonts w:ascii="MS Gothic" w:eastAsia="MS Gothic" w:hAnsi="MS Gothic" w:hint="eastAsia"/>
          <w:color w:val="auto"/>
        </w:rPr>
        <w:t>のお客様や</w:t>
      </w:r>
      <w:r w:rsidR="00FB2512" w:rsidRPr="008A4FAA">
        <w:rPr>
          <w:rFonts w:ascii="MS Gothic" w:eastAsia="MS Gothic" w:hAnsi="MS Gothic" w:hint="eastAsia"/>
          <w:color w:val="auto"/>
        </w:rPr>
        <w:t>お</w:t>
      </w:r>
      <w:r w:rsidRPr="008A4FAA">
        <w:rPr>
          <w:rFonts w:ascii="MS Gothic" w:eastAsia="MS Gothic" w:hAnsi="MS Gothic" w:hint="eastAsia"/>
          <w:color w:val="auto"/>
        </w:rPr>
        <w:t>取引先の皆様と徹底した商談を行う機会となるだけでなく、当社のソリューションで皆様にインスピレーションを提供する機会にもなります。そしてその機会はケースバイケースで、展示会場において「オフライン」で提供される可能性も、オンラインで提供される可能性もあり得ます」</w:t>
      </w:r>
    </w:p>
    <w:p w14:paraId="4710BB91" w14:textId="38E667F8" w:rsidR="001704D8" w:rsidRPr="008A4FAA" w:rsidRDefault="00FB2FEA" w:rsidP="001704D8">
      <w:pPr>
        <w:spacing w:line="360" w:lineRule="auto"/>
        <w:rPr>
          <w:rFonts w:ascii="MS Gothic" w:eastAsia="MS Gothic" w:hAnsi="MS Gothic"/>
          <w:color w:val="auto"/>
        </w:rPr>
      </w:pPr>
      <w:r w:rsidRPr="008A4FAA">
        <w:rPr>
          <w:rFonts w:ascii="MS Gothic" w:eastAsia="MS Gothic" w:hAnsi="MS Gothic" w:hint="eastAsia"/>
          <w:color w:val="auto"/>
        </w:rPr>
        <w:t>ヘティヒ</w:t>
      </w:r>
      <w:r w:rsidR="003C3003" w:rsidRPr="008A4FAA">
        <w:rPr>
          <w:rFonts w:ascii="MS Gothic" w:eastAsia="MS Gothic" w:hAnsi="MS Gothic" w:hint="eastAsia"/>
          <w:color w:val="auto"/>
        </w:rPr>
        <w:t>社</w:t>
      </w:r>
      <w:r w:rsidRPr="008A4FAA">
        <w:rPr>
          <w:rFonts w:ascii="MS Gothic" w:eastAsia="MS Gothic" w:hAnsi="MS Gothic" w:hint="eastAsia"/>
          <w:color w:val="auto"/>
        </w:rPr>
        <w:t>は、2021年に向け、この数ヶ月間懸命に取り組んできました。「新たな分野に参入するベストなタイミングが今でなければ、一体いつなのか？」 ― 今まさにヘティヒは、新しいことを追求するヘティヒの精神をはっきりと実感できる時を迎えています。</w:t>
      </w:r>
    </w:p>
    <w:p w14:paraId="6A316E92" w14:textId="24702990" w:rsidR="006E0689" w:rsidRPr="008A4FAA" w:rsidRDefault="00EE166E" w:rsidP="006E0689">
      <w:pPr>
        <w:autoSpaceDE w:val="0"/>
        <w:autoSpaceDN w:val="0"/>
        <w:adjustRightInd w:val="0"/>
        <w:spacing w:line="360" w:lineRule="auto"/>
        <w:rPr>
          <w:rFonts w:ascii="MS Gothic" w:eastAsia="MS Gothic" w:hAnsi="MS Gothic" w:cs="Arial"/>
          <w:b/>
          <w:color w:val="auto"/>
          <w:szCs w:val="24"/>
        </w:rPr>
      </w:pPr>
      <w:r w:rsidRPr="008A4FAA">
        <w:rPr>
          <w:rStyle w:val="Hyperlink"/>
          <w:rFonts w:ascii="MS Gothic" w:eastAsia="MS Gothic" w:hAnsi="MS Gothic" w:hint="eastAsia"/>
          <w:b/>
          <w:color w:val="auto"/>
          <w:u w:val="none"/>
        </w:rPr>
        <w:t>www.hettich.com</w:t>
      </w:r>
    </w:p>
    <w:p w14:paraId="274B03C1" w14:textId="77777777" w:rsidR="00EE166E" w:rsidRPr="008A4FAA" w:rsidRDefault="00EE166E" w:rsidP="006E0689">
      <w:pPr>
        <w:autoSpaceDE w:val="0"/>
        <w:autoSpaceDN w:val="0"/>
        <w:adjustRightInd w:val="0"/>
        <w:spacing w:line="360" w:lineRule="auto"/>
        <w:rPr>
          <w:rFonts w:ascii="MS Gothic" w:eastAsia="MS Gothic" w:hAnsi="MS Gothic" w:cs="Arial"/>
          <w:color w:val="auto"/>
          <w:szCs w:val="24"/>
        </w:rPr>
      </w:pPr>
    </w:p>
    <w:p w14:paraId="469E5855" w14:textId="77777777" w:rsidR="008A4FAA" w:rsidRPr="008A4FAA" w:rsidRDefault="008A4FAA" w:rsidP="008A4FAA">
      <w:pPr>
        <w:widowControl w:val="0"/>
        <w:suppressAutoHyphens/>
        <w:spacing w:line="360" w:lineRule="auto"/>
        <w:rPr>
          <w:rFonts w:ascii="MS Gothic" w:eastAsia="MS Gothic" w:hAnsi="MS Gothic"/>
          <w:color w:val="auto"/>
          <w:lang w:val="sv-SE"/>
        </w:rPr>
      </w:pPr>
      <w:r w:rsidRPr="008A4FAA">
        <w:rPr>
          <w:rFonts w:ascii="MS Gothic" w:eastAsia="MS Gothic" w:hAnsi="MS Gothic"/>
          <w:color w:val="auto"/>
          <w:lang w:val="en-US"/>
        </w:rPr>
        <w:t>以下の写真は</w:t>
      </w:r>
      <w:r w:rsidRPr="008A4FAA">
        <w:rPr>
          <w:rFonts w:ascii="MS Gothic" w:eastAsia="MS Gothic" w:hAnsi="MS Gothic"/>
          <w:color w:val="auto"/>
        </w:rPr>
        <w:t>www.hettich.com</w:t>
      </w:r>
      <w:r w:rsidRPr="008A4FAA">
        <w:rPr>
          <w:rFonts w:ascii="MS Gothic" w:eastAsia="MS Gothic" w:hAnsi="MS Gothic"/>
          <w:color w:val="auto"/>
          <w:lang w:val="en-US"/>
        </w:rPr>
        <w:t>の</w:t>
      </w:r>
      <w:r w:rsidRPr="008A4FAA">
        <w:rPr>
          <w:rFonts w:ascii="MS Gothic" w:eastAsia="MS Gothic" w:hAnsi="MS Gothic"/>
          <w:color w:val="auto"/>
        </w:rPr>
        <w:t>”</w:t>
      </w:r>
      <w:r w:rsidRPr="008A4FAA">
        <w:rPr>
          <w:rFonts w:ascii="MS Gothic" w:eastAsia="MS Gothic" w:hAnsi="MS Gothic"/>
          <w:color w:val="auto"/>
          <w:lang w:val="en-US"/>
        </w:rPr>
        <w:t>プレスリリース</w:t>
      </w:r>
      <w:r w:rsidRPr="008A4FAA">
        <w:rPr>
          <w:rFonts w:ascii="MS Gothic" w:eastAsia="MS Gothic" w:hAnsi="MS Gothic"/>
          <w:color w:val="auto"/>
        </w:rPr>
        <w:t>”</w:t>
      </w:r>
      <w:r w:rsidRPr="008A4FAA">
        <w:rPr>
          <w:rFonts w:ascii="MS Gothic" w:eastAsia="MS Gothic" w:hAnsi="MS Gothic"/>
          <w:color w:val="auto"/>
          <w:lang w:val="en-US"/>
        </w:rPr>
        <w:t>からダウンロードしていただけます。</w:t>
      </w:r>
      <w:r w:rsidRPr="008A4FAA">
        <w:rPr>
          <w:rFonts w:ascii="MS Gothic" w:eastAsia="MS Gothic" w:hAnsi="MS Gothic"/>
          <w:color w:val="auto"/>
        </w:rPr>
        <w:t xml:space="preserve"> </w:t>
      </w:r>
      <w:r w:rsidRPr="008A4FAA">
        <w:rPr>
          <w:rFonts w:ascii="MS Gothic" w:eastAsia="MS Gothic" w:hAnsi="MS Gothic"/>
          <w:color w:val="auto"/>
          <w:lang w:val="en-US"/>
        </w:rPr>
        <w:t>:</w:t>
      </w:r>
    </w:p>
    <w:p w14:paraId="1F17E158" w14:textId="77777777" w:rsidR="008A4FAA" w:rsidRPr="008A4FAA" w:rsidRDefault="008A4FAA" w:rsidP="006E0689">
      <w:pPr>
        <w:widowControl w:val="0"/>
        <w:suppressAutoHyphens/>
        <w:spacing w:line="360" w:lineRule="auto"/>
        <w:rPr>
          <w:rFonts w:ascii="MS Gothic" w:eastAsia="MS Gothic" w:hAnsi="MS Gothic" w:cs="Arial"/>
          <w:color w:val="auto"/>
          <w:szCs w:val="24"/>
        </w:rPr>
      </w:pPr>
    </w:p>
    <w:p w14:paraId="4F02220D" w14:textId="48949536" w:rsidR="008677F5" w:rsidRPr="008A4FAA" w:rsidRDefault="00EE166E" w:rsidP="001B52C4">
      <w:pPr>
        <w:widowControl w:val="0"/>
        <w:suppressAutoHyphens/>
        <w:jc w:val="both"/>
        <w:rPr>
          <w:rFonts w:ascii="MS Gothic" w:eastAsia="MS Gothic" w:hAnsi="MS Gothic" w:cs="Arial"/>
          <w:b/>
          <w:color w:val="auto"/>
          <w:sz w:val="22"/>
          <w:szCs w:val="22"/>
        </w:rPr>
      </w:pPr>
      <w:r w:rsidRPr="008A4FAA">
        <w:rPr>
          <w:rFonts w:ascii="MS Gothic" w:eastAsia="MS Gothic" w:hAnsi="MS Gothic" w:hint="eastAsia"/>
          <w:b/>
          <w:noProof/>
          <w:color w:val="auto"/>
          <w:sz w:val="22"/>
          <w:lang w:eastAsia="de-DE"/>
        </w:rPr>
        <w:lastRenderedPageBreak/>
        <w:drawing>
          <wp:inline distT="0" distB="0" distL="0" distR="0" wp14:anchorId="072D1EC0" wp14:editId="24192BC9">
            <wp:extent cx="1828684" cy="1828684"/>
            <wp:effectExtent l="0" t="0" r="635"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32020_b.jpg"/>
                    <pic:cNvPicPr/>
                  </pic:nvPicPr>
                  <pic:blipFill>
                    <a:blip r:embed="rId8" cstate="email">
                      <a:extLst>
                        <a:ext uri="{28A0092B-C50C-407E-A947-70E740481C1C}">
                          <a14:useLocalDpi xmlns:a14="http://schemas.microsoft.com/office/drawing/2010/main"/>
                        </a:ext>
                      </a:extLst>
                    </a:blip>
                    <a:stretch>
                      <a:fillRect/>
                    </a:stretch>
                  </pic:blipFill>
                  <pic:spPr>
                    <a:xfrm>
                      <a:off x="0" y="0"/>
                      <a:ext cx="1846031" cy="1846031"/>
                    </a:xfrm>
                    <a:prstGeom prst="rect">
                      <a:avLst/>
                    </a:prstGeom>
                  </pic:spPr>
                </pic:pic>
              </a:graphicData>
            </a:graphic>
          </wp:inline>
        </w:drawing>
      </w:r>
    </w:p>
    <w:p w14:paraId="10913542" w14:textId="4550D624" w:rsidR="003D7377" w:rsidRPr="008A4FAA" w:rsidRDefault="003D7377" w:rsidP="003D7377">
      <w:pPr>
        <w:widowControl w:val="0"/>
        <w:suppressAutoHyphens/>
        <w:jc w:val="both"/>
        <w:rPr>
          <w:rFonts w:ascii="MS Gothic" w:eastAsia="MS Gothic" w:hAnsi="MS Gothic" w:cs="Arial"/>
          <w:b/>
          <w:color w:val="auto"/>
          <w:sz w:val="22"/>
          <w:szCs w:val="22"/>
        </w:rPr>
      </w:pPr>
      <w:r w:rsidRPr="008A4FAA">
        <w:rPr>
          <w:rFonts w:ascii="MS Gothic" w:eastAsia="MS Gothic" w:hAnsi="MS Gothic" w:hint="eastAsia"/>
          <w:b/>
          <w:color w:val="auto"/>
          <w:sz w:val="22"/>
        </w:rPr>
        <w:t>332020_a</w:t>
      </w:r>
    </w:p>
    <w:p w14:paraId="3DF086CC" w14:textId="36CC4CDC" w:rsidR="001B52C4" w:rsidRPr="008A4FAA" w:rsidRDefault="001B52C4" w:rsidP="001B52C4">
      <w:pPr>
        <w:rPr>
          <w:rFonts w:ascii="MS Gothic" w:eastAsia="MS Gothic" w:hAnsi="MS Gothic"/>
          <w:color w:val="auto"/>
          <w:sz w:val="22"/>
          <w:szCs w:val="22"/>
        </w:rPr>
      </w:pPr>
      <w:r w:rsidRPr="008A4FAA">
        <w:rPr>
          <w:rFonts w:ascii="MS Gothic" w:eastAsia="MS Gothic" w:hAnsi="MS Gothic" w:hint="eastAsia"/>
          <w:color w:val="auto"/>
          <w:sz w:val="22"/>
        </w:rPr>
        <w:t>ヘティヒ</w:t>
      </w:r>
      <w:r w:rsidR="00630EF4">
        <w:rPr>
          <w:rFonts w:ascii="MS Gothic" w:eastAsia="MS Gothic" w:hAnsi="MS Gothic" w:hint="eastAsia"/>
          <w:color w:val="auto"/>
          <w:sz w:val="22"/>
        </w:rPr>
        <w:t>本</w:t>
      </w:r>
      <w:r w:rsidR="00FB2512" w:rsidRPr="008A4FAA">
        <w:rPr>
          <w:rFonts w:ascii="MS Gothic" w:eastAsia="MS Gothic" w:hAnsi="MS Gothic" w:hint="eastAsia"/>
          <w:color w:val="auto"/>
          <w:sz w:val="22"/>
        </w:rPr>
        <w:t>社</w:t>
      </w:r>
      <w:r w:rsidRPr="008A4FAA">
        <w:rPr>
          <w:rFonts w:ascii="MS Gothic" w:eastAsia="MS Gothic" w:hAnsi="MS Gothic" w:hint="eastAsia"/>
          <w:color w:val="auto"/>
          <w:sz w:val="22"/>
        </w:rPr>
        <w:t>のマネージング・ディレクター、ウーヴェ・</w:t>
      </w:r>
      <w:r w:rsidR="008A4FAA" w:rsidRPr="008A4FAA">
        <w:rPr>
          <w:rFonts w:ascii="MS Gothic" w:eastAsia="MS Gothic" w:hAnsi="MS Gothic" w:hint="eastAsia"/>
          <w:color w:val="auto"/>
          <w:sz w:val="22"/>
        </w:rPr>
        <w:t>クライデル</w:t>
      </w:r>
      <w:r w:rsidRPr="008A4FAA">
        <w:rPr>
          <w:rFonts w:ascii="MS Gothic" w:eastAsia="MS Gothic" w:hAnsi="MS Gothic" w:hint="eastAsia"/>
          <w:color w:val="auto"/>
          <w:sz w:val="22"/>
        </w:rPr>
        <w:t xml:space="preserve">（Uwe </w:t>
      </w:r>
      <w:proofErr w:type="spellStart"/>
      <w:r w:rsidRPr="008A4FAA">
        <w:rPr>
          <w:rFonts w:ascii="MS Gothic" w:eastAsia="MS Gothic" w:hAnsi="MS Gothic" w:hint="eastAsia"/>
          <w:color w:val="auto"/>
          <w:sz w:val="22"/>
        </w:rPr>
        <w:t>Kreidel</w:t>
      </w:r>
      <w:proofErr w:type="spellEnd"/>
      <w:r w:rsidRPr="008A4FAA">
        <w:rPr>
          <w:rFonts w:ascii="MS Gothic" w:eastAsia="MS Gothic" w:hAnsi="MS Gothic" w:hint="eastAsia"/>
          <w:color w:val="auto"/>
          <w:sz w:val="22"/>
        </w:rPr>
        <w:t>）は次のようにコメントしています。「2021年に開催予定の</w:t>
      </w:r>
      <w:proofErr w:type="spellStart"/>
      <w:r w:rsidRPr="008A4FAA">
        <w:rPr>
          <w:rFonts w:ascii="MS Gothic" w:eastAsia="MS Gothic" w:hAnsi="MS Gothic" w:hint="eastAsia"/>
          <w:color w:val="auto"/>
          <w:sz w:val="22"/>
        </w:rPr>
        <w:t>HettichXperiencedays</w:t>
      </w:r>
      <w:proofErr w:type="spellEnd"/>
      <w:r w:rsidRPr="008A4FAA">
        <w:rPr>
          <w:rFonts w:ascii="MS Gothic" w:eastAsia="MS Gothic" w:hAnsi="MS Gothic" w:hint="eastAsia"/>
          <w:color w:val="auto"/>
          <w:sz w:val="22"/>
        </w:rPr>
        <w:t>は、今後長年にわたってお客様によって語り継がれる体験となるだけではなく、それ以上の意味を持つ最高のハイブリッド展示会を主催するという当社の大きな望みが形となるイベントとなるでしょう」写真提供：ヘティヒ</w:t>
      </w:r>
      <w:r w:rsidR="00FB2512" w:rsidRPr="008A4FAA">
        <w:rPr>
          <w:rFonts w:ascii="MS Gothic" w:eastAsia="MS Gothic" w:hAnsi="MS Gothic" w:hint="eastAsia"/>
          <w:color w:val="auto"/>
          <w:sz w:val="22"/>
        </w:rPr>
        <w:t>社</w:t>
      </w:r>
    </w:p>
    <w:p w14:paraId="3F20E3CC" w14:textId="77777777" w:rsidR="004A2D0B" w:rsidRPr="008A4FAA" w:rsidRDefault="004A2D0B" w:rsidP="006E0689">
      <w:pPr>
        <w:widowControl w:val="0"/>
        <w:suppressAutoHyphens/>
        <w:spacing w:line="360" w:lineRule="auto"/>
        <w:jc w:val="both"/>
        <w:rPr>
          <w:rFonts w:ascii="MS Gothic" w:eastAsia="MS Gothic" w:hAnsi="MS Gothic" w:cs="Arial"/>
          <w:color w:val="auto"/>
          <w:sz w:val="20"/>
          <w:u w:val="single"/>
        </w:rPr>
      </w:pPr>
    </w:p>
    <w:p w14:paraId="6946D66E" w14:textId="6FA29E85" w:rsidR="006E0689" w:rsidRPr="008A4FAA" w:rsidRDefault="006E0689" w:rsidP="006E0689">
      <w:pPr>
        <w:widowControl w:val="0"/>
        <w:suppressAutoHyphens/>
        <w:spacing w:line="360" w:lineRule="auto"/>
        <w:jc w:val="both"/>
        <w:rPr>
          <w:rFonts w:ascii="MS Gothic" w:eastAsia="MS Gothic" w:hAnsi="MS Gothic" w:cs="Arial"/>
          <w:color w:val="auto"/>
          <w:sz w:val="20"/>
          <w:u w:val="single"/>
        </w:rPr>
      </w:pPr>
      <w:r w:rsidRPr="008A4FAA">
        <w:rPr>
          <w:rFonts w:ascii="MS Gothic" w:eastAsia="MS Gothic" w:hAnsi="MS Gothic" w:hint="eastAsia"/>
          <w:color w:val="auto"/>
          <w:sz w:val="20"/>
          <w:u w:val="single"/>
        </w:rPr>
        <w:t>ヘティヒ</w:t>
      </w:r>
      <w:r w:rsidR="00FB2512" w:rsidRPr="008A4FAA">
        <w:rPr>
          <w:rFonts w:ascii="MS Gothic" w:eastAsia="MS Gothic" w:hAnsi="MS Gothic" w:hint="eastAsia"/>
          <w:color w:val="auto"/>
          <w:sz w:val="20"/>
          <w:u w:val="single"/>
        </w:rPr>
        <w:t>社</w:t>
      </w:r>
      <w:r w:rsidRPr="008A4FAA">
        <w:rPr>
          <w:rFonts w:ascii="MS Gothic" w:eastAsia="MS Gothic" w:hAnsi="MS Gothic" w:hint="eastAsia"/>
          <w:color w:val="auto"/>
          <w:sz w:val="20"/>
          <w:u w:val="single"/>
        </w:rPr>
        <w:t>について</w:t>
      </w:r>
    </w:p>
    <w:p w14:paraId="72EFD8E3" w14:textId="10C7DF0C" w:rsidR="006E0689" w:rsidRPr="008A4FAA" w:rsidRDefault="006E0689" w:rsidP="00C466BF">
      <w:pPr>
        <w:suppressAutoHyphens/>
        <w:rPr>
          <w:rFonts w:ascii="MS Gothic" w:eastAsia="MS Gothic" w:hAnsi="MS Gothic" w:cs="Arial"/>
          <w:color w:val="auto"/>
          <w:szCs w:val="24"/>
        </w:rPr>
      </w:pPr>
      <w:r w:rsidRPr="008A4FAA">
        <w:rPr>
          <w:rFonts w:ascii="MS Gothic" w:eastAsia="MS Gothic" w:hAnsi="MS Gothic" w:hint="eastAsia"/>
          <w:color w:val="auto"/>
          <w:sz w:val="20"/>
        </w:rPr>
        <w:t>1888年に設立されたヘティヒ</w:t>
      </w:r>
      <w:r w:rsidR="00FB2512" w:rsidRPr="008A4FAA">
        <w:rPr>
          <w:rFonts w:ascii="MS Gothic" w:eastAsia="MS Gothic" w:hAnsi="MS Gothic" w:hint="eastAsia"/>
          <w:color w:val="auto"/>
          <w:sz w:val="20"/>
        </w:rPr>
        <w:t>社</w:t>
      </w:r>
      <w:r w:rsidRPr="008A4FAA">
        <w:rPr>
          <w:rFonts w:ascii="MS Gothic" w:eastAsia="MS Gothic" w:hAnsi="MS Gothic" w:hint="eastAsia"/>
          <w:color w:val="auto"/>
          <w:sz w:val="20"/>
        </w:rPr>
        <w:t>は、現在世界有数の家具用金具の大手メーカーとなっています。80ヵ国で6,700名を超える社員が家具向けのインテリジェントな技術を開発することを目指し、協力して業務に取り組んでいます。世界中の社員に支えられているヘティヒ</w:t>
      </w:r>
      <w:r w:rsidR="00FB2512" w:rsidRPr="008A4FAA">
        <w:rPr>
          <w:rFonts w:ascii="MS Gothic" w:eastAsia="MS Gothic" w:hAnsi="MS Gothic" w:hint="eastAsia"/>
          <w:color w:val="auto"/>
          <w:sz w:val="20"/>
        </w:rPr>
        <w:t>社</w:t>
      </w:r>
      <w:r w:rsidRPr="008A4FAA">
        <w:rPr>
          <w:rFonts w:ascii="MS Gothic" w:eastAsia="MS Gothic" w:hAnsi="MS Gothic" w:hint="eastAsia"/>
          <w:color w:val="auto"/>
          <w:sz w:val="20"/>
        </w:rPr>
        <w:t>は、世</w:t>
      </w:r>
      <w:r w:rsidR="003C3003" w:rsidRPr="008A4FAA">
        <w:rPr>
          <w:rFonts w:ascii="MS Gothic" w:eastAsia="MS Gothic" w:hAnsi="MS Gothic" w:hint="eastAsia"/>
          <w:color w:val="auto"/>
          <w:sz w:val="20"/>
        </w:rPr>
        <w:t>界中の人々にインスピレーションを提供しているだけでなく、</w:t>
      </w:r>
      <w:r w:rsidRPr="008A4FAA">
        <w:rPr>
          <w:rFonts w:ascii="MS Gothic" w:eastAsia="MS Gothic" w:hAnsi="MS Gothic" w:hint="eastAsia"/>
          <w:color w:val="auto"/>
          <w:sz w:val="20"/>
        </w:rPr>
        <w:t>家具業界の</w:t>
      </w:r>
      <w:r w:rsidR="003C3003" w:rsidRPr="008A4FAA">
        <w:rPr>
          <w:rFonts w:ascii="MS Gothic" w:eastAsia="MS Gothic" w:hAnsi="MS Gothic" w:hint="eastAsia"/>
          <w:color w:val="auto"/>
          <w:sz w:val="20"/>
        </w:rPr>
        <w:t>皆さま</w:t>
      </w:r>
      <w:r w:rsidRPr="008A4FAA">
        <w:rPr>
          <w:rFonts w:ascii="MS Gothic" w:eastAsia="MS Gothic" w:hAnsi="MS Gothic" w:hint="eastAsia"/>
          <w:color w:val="auto"/>
          <w:sz w:val="20"/>
        </w:rPr>
        <w:t>にとって欠かせないパートナーとなっています。ヘティヒ</w:t>
      </w:r>
      <w:r w:rsidR="00FB2512" w:rsidRPr="008A4FAA">
        <w:rPr>
          <w:rFonts w:ascii="MS Gothic" w:eastAsia="MS Gothic" w:hAnsi="MS Gothic" w:hint="eastAsia"/>
          <w:color w:val="auto"/>
          <w:sz w:val="20"/>
        </w:rPr>
        <w:t>社</w:t>
      </w:r>
      <w:r w:rsidRPr="008A4FAA">
        <w:rPr>
          <w:rFonts w:ascii="MS Gothic" w:eastAsia="MS Gothic" w:hAnsi="MS Gothic" w:hint="eastAsia"/>
          <w:color w:val="auto"/>
          <w:sz w:val="20"/>
        </w:rPr>
        <w:t>は、お客様に信頼していただき、身近</w:t>
      </w:r>
      <w:r w:rsidR="003C3003" w:rsidRPr="008A4FAA">
        <w:rPr>
          <w:rFonts w:ascii="MS Gothic" w:eastAsia="MS Gothic" w:hAnsi="MS Gothic" w:hint="eastAsia"/>
          <w:color w:val="auto"/>
          <w:sz w:val="20"/>
        </w:rPr>
        <w:t>に感じていただける存在であるため、「一貫性のある価値」、</w:t>
      </w:r>
      <w:r w:rsidRPr="008A4FAA">
        <w:rPr>
          <w:rFonts w:ascii="MS Gothic" w:eastAsia="MS Gothic" w:hAnsi="MS Gothic" w:hint="eastAsia"/>
          <w:color w:val="auto"/>
          <w:sz w:val="20"/>
        </w:rPr>
        <w:t>「品質」そして「イノベーション」を提供する企業です。事業規模と世界的に重要な企業としての立場に関わらず、ヘティヒ</w:t>
      </w:r>
      <w:r w:rsidR="00FB2512" w:rsidRPr="008A4FAA">
        <w:rPr>
          <w:rFonts w:ascii="MS Gothic" w:eastAsia="MS Gothic" w:hAnsi="MS Gothic" w:hint="eastAsia"/>
          <w:color w:val="auto"/>
          <w:sz w:val="20"/>
        </w:rPr>
        <w:t>社</w:t>
      </w:r>
      <w:r w:rsidRPr="008A4FAA">
        <w:rPr>
          <w:rFonts w:ascii="MS Gothic" w:eastAsia="MS Gothic" w:hAnsi="MS Gothic" w:hint="eastAsia"/>
          <w:color w:val="auto"/>
          <w:sz w:val="20"/>
        </w:rPr>
        <w:t>は今もなお家族経営の企業として事業を続けています。投資家に左右されることなく、ヘティヒ</w:t>
      </w:r>
      <w:r w:rsidR="00FB2512" w:rsidRPr="008A4FAA">
        <w:rPr>
          <w:rFonts w:ascii="MS Gothic" w:eastAsia="MS Gothic" w:hAnsi="MS Gothic" w:hint="eastAsia"/>
          <w:color w:val="auto"/>
          <w:sz w:val="20"/>
        </w:rPr>
        <w:t>社</w:t>
      </w:r>
      <w:r w:rsidRPr="008A4FAA">
        <w:rPr>
          <w:rFonts w:ascii="MS Gothic" w:eastAsia="MS Gothic" w:hAnsi="MS Gothic" w:hint="eastAsia"/>
          <w:color w:val="auto"/>
          <w:sz w:val="20"/>
        </w:rPr>
        <w:t>は思いやりがあり、持続可能な方法で自社の未来を自由に形成することができます。</w:t>
      </w:r>
    </w:p>
    <w:sectPr w:rsidR="006E0689" w:rsidRPr="008A4FAA"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A381" w14:textId="77777777" w:rsidR="000B1DAE" w:rsidRDefault="000B1DAE">
      <w:r>
        <w:separator/>
      </w:r>
    </w:p>
  </w:endnote>
  <w:endnote w:type="continuationSeparator" w:id="0">
    <w:p w14:paraId="786EFD80" w14:textId="77777777" w:rsidR="000B1DAE" w:rsidRDefault="000B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swiss"/>
    <w:notTrueType/>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40A546C8" w:rsidR="006F175E" w:rsidRDefault="006B3632" w:rsidP="005F115D">
    <w:pPr>
      <w:pStyle w:val="Fuzeile"/>
      <w:tabs>
        <w:tab w:val="clear" w:pos="9072"/>
        <w:tab w:val="right" w:pos="10490"/>
      </w:tabs>
      <w:ind w:left="-1417"/>
    </w:pPr>
    <w:r>
      <w:rPr>
        <w:rFonts w:hint="eastAsia"/>
        <w:noProof/>
        <w:lang w:eastAsia="de-DE"/>
      </w:rPr>
      <mc:AlternateContent>
        <mc:Choice Requires="wps">
          <w:drawing>
            <wp:anchor distT="0" distB="0" distL="114300" distR="114300" simplePos="0" relativeHeight="251658240" behindDoc="0" locked="0" layoutInCell="1" allowOverlap="1" wp14:anchorId="50802006" wp14:editId="6A79196D">
              <wp:simplePos x="0" y="0"/>
              <wp:positionH relativeFrom="column">
                <wp:posOffset>4652645</wp:posOffset>
              </wp:positionH>
              <wp:positionV relativeFrom="paragraph">
                <wp:posOffset>-2522855</wp:posOffset>
              </wp:positionV>
              <wp:extent cx="1828800" cy="14763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rPr>
                          </w:pPr>
                          <w:r>
                            <w:rPr>
                              <w:rFonts w:hint="eastAsia"/>
                              <w:sz w:val="16"/>
                            </w:rPr>
                            <w:t>お問い合わせ：</w:t>
                          </w:r>
                        </w:p>
                        <w:p w14:paraId="27CFF112" w14:textId="77777777" w:rsidR="003153CC" w:rsidRPr="003153CC" w:rsidRDefault="003153CC" w:rsidP="003153CC">
                          <w:pPr>
                            <w:rPr>
                              <w:rFonts w:cs="Arial"/>
                              <w:sz w:val="16"/>
                              <w:szCs w:val="16"/>
                            </w:rPr>
                          </w:pPr>
                          <w:proofErr w:type="spellStart"/>
                          <w:r>
                            <w:rPr>
                              <w:rFonts w:hint="eastAsia"/>
                              <w:sz w:val="16"/>
                            </w:rPr>
                            <w:t>Hettich</w:t>
                          </w:r>
                          <w:proofErr w:type="spellEnd"/>
                          <w:r>
                            <w:rPr>
                              <w:rFonts w:hint="eastAsia"/>
                              <w:sz w:val="16"/>
                            </w:rPr>
                            <w:t xml:space="preserve"> Marketing und Vertriebs  GmbH &amp; Co. KG</w:t>
                          </w:r>
                        </w:p>
                        <w:p w14:paraId="6F601A80" w14:textId="35B6CFCD" w:rsidR="003153CC" w:rsidRPr="003153CC" w:rsidRDefault="005A7BE7" w:rsidP="003153CC">
                          <w:pPr>
                            <w:rPr>
                              <w:rFonts w:cs="Arial"/>
                              <w:sz w:val="16"/>
                              <w:szCs w:val="16"/>
                            </w:rPr>
                          </w:pPr>
                          <w:r>
                            <w:rPr>
                              <w:rFonts w:hint="eastAsia"/>
                              <w:sz w:val="16"/>
                            </w:rPr>
                            <w:t>Anke Wöhler</w:t>
                          </w:r>
                        </w:p>
                        <w:p w14:paraId="54E58DF8" w14:textId="77777777" w:rsidR="003153CC" w:rsidRPr="003153CC" w:rsidRDefault="003153CC" w:rsidP="003153CC">
                          <w:pPr>
                            <w:rPr>
                              <w:rFonts w:cs="Arial"/>
                              <w:sz w:val="16"/>
                              <w:szCs w:val="16"/>
                            </w:rPr>
                          </w:pPr>
                          <w:r>
                            <w:rPr>
                              <w:rFonts w:hint="eastAsia"/>
                              <w:sz w:val="16"/>
                            </w:rPr>
                            <w:t>Gerhard-</w:t>
                          </w:r>
                          <w:proofErr w:type="spellStart"/>
                          <w:r>
                            <w:rPr>
                              <w:rFonts w:hint="eastAsia"/>
                              <w:sz w:val="16"/>
                            </w:rPr>
                            <w:t>Lüking</w:t>
                          </w:r>
                          <w:proofErr w:type="spellEnd"/>
                          <w:r>
                            <w:rPr>
                              <w:rFonts w:hint="eastAsia"/>
                              <w:sz w:val="16"/>
                            </w:rPr>
                            <w:t>-</w:t>
                          </w:r>
                          <w:proofErr w:type="spellStart"/>
                          <w:r>
                            <w:rPr>
                              <w:rFonts w:hint="eastAsia"/>
                              <w:sz w:val="16"/>
                            </w:rPr>
                            <w:t>Strasse</w:t>
                          </w:r>
                          <w:proofErr w:type="spellEnd"/>
                          <w:r>
                            <w:rPr>
                              <w:rFonts w:hint="eastAsia"/>
                              <w:sz w:val="16"/>
                            </w:rPr>
                            <w:t xml:space="preserve"> 10</w:t>
                          </w:r>
                        </w:p>
                        <w:p w14:paraId="05844B79" w14:textId="77777777" w:rsidR="003153CC" w:rsidRPr="003153CC" w:rsidRDefault="003153CC" w:rsidP="003153CC">
                          <w:pPr>
                            <w:rPr>
                              <w:rFonts w:cs="Arial"/>
                              <w:sz w:val="16"/>
                              <w:szCs w:val="16"/>
                            </w:rPr>
                          </w:pPr>
                          <w:r>
                            <w:rPr>
                              <w:rFonts w:hint="eastAsia"/>
                              <w:sz w:val="16"/>
                            </w:rPr>
                            <w:t>32602 Vlotho</w:t>
                          </w:r>
                        </w:p>
                        <w:p w14:paraId="3F501568" w14:textId="55E24AD6" w:rsidR="003153CC" w:rsidRPr="003153CC" w:rsidRDefault="003153CC" w:rsidP="003153CC">
                          <w:pPr>
                            <w:rPr>
                              <w:rFonts w:cs="Arial"/>
                              <w:sz w:val="16"/>
                              <w:szCs w:val="16"/>
                            </w:rPr>
                          </w:pPr>
                          <w:r>
                            <w:rPr>
                              <w:rFonts w:hint="eastAsia"/>
                              <w:sz w:val="16"/>
                            </w:rPr>
                            <w:t>電話：</w:t>
                          </w:r>
                          <w:r>
                            <w:rPr>
                              <w:rFonts w:hint="eastAsia"/>
                              <w:sz w:val="16"/>
                            </w:rPr>
                            <w:t xml:space="preserve"> +49 5733 798-879</w:t>
                          </w:r>
                        </w:p>
                        <w:p w14:paraId="7E521650" w14:textId="2AEF181D" w:rsidR="003153CC" w:rsidRPr="003153CC" w:rsidRDefault="005A7BE7" w:rsidP="003153CC">
                          <w:pPr>
                            <w:rPr>
                              <w:rFonts w:cs="Arial"/>
                              <w:sz w:val="16"/>
                              <w:szCs w:val="16"/>
                            </w:rPr>
                          </w:pPr>
                          <w:r>
                            <w:rPr>
                              <w:rFonts w:hint="eastAsia"/>
                              <w:sz w:val="16"/>
                            </w:rPr>
                            <w:t>anke.woehler@hettich.com</w:t>
                          </w:r>
                        </w:p>
                        <w:p w14:paraId="2E2EEB9B" w14:textId="77777777" w:rsidR="003153CC" w:rsidRPr="003153CC" w:rsidRDefault="003153CC" w:rsidP="003153CC">
                          <w:pPr>
                            <w:rPr>
                              <w:rFonts w:cs="Arial"/>
                              <w:sz w:val="16"/>
                              <w:szCs w:val="16"/>
                              <w:lang w:val="sv-SE"/>
                            </w:rPr>
                          </w:pPr>
                        </w:p>
                        <w:p w14:paraId="59116C8D" w14:textId="77278D12" w:rsidR="006F175E" w:rsidRDefault="006F175E" w:rsidP="003153CC">
                          <w:pPr>
                            <w:rPr>
                              <w:sz w:val="16"/>
                            </w:rPr>
                          </w:pPr>
                        </w:p>
                        <w:p w14:paraId="435BF183" w14:textId="56BE96B5" w:rsidR="000B7F54" w:rsidRDefault="000B7F54" w:rsidP="003153CC">
                          <w:r>
                            <w:rPr>
                              <w:rFonts w:hint="eastAsia"/>
                              <w:sz w:val="16"/>
                            </w:rPr>
                            <w:t>プレスリリースコード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6.35pt;margin-top:-198.65pt;width:2in;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" stroked="f">
              <v:textbox>
                <w:txbxContent>
                  <w:p w14:paraId="35EEDE39" w14:textId="77777777" w:rsidR="003153CC" w:rsidRPr="003153CC" w:rsidRDefault="003153CC" w:rsidP="003153CC">
                    <w:pPr>
                      <w:rPr>
                        <w:rFonts w:cs="Arial"/>
                        <w:sz w:val="16"/>
                        <w:szCs w:val="16"/>
                      </w:rPr>
                    </w:pPr>
                    <w:r>
                      <w:rPr>
                        <w:rFonts w:hint="eastAsia"/>
                        <w:sz w:val="16"/>
                      </w:rPr>
                      <w:t>お問い合わせ：</w:t>
                    </w:r>
                  </w:p>
                  <w:p w14:paraId="27CFF112" w14:textId="77777777" w:rsidR="003153CC" w:rsidRPr="003153CC" w:rsidRDefault="003153CC" w:rsidP="003153CC">
                    <w:pPr>
                      <w:rPr>
                        <w:rFonts w:cs="Arial"/>
                        <w:sz w:val="16"/>
                        <w:szCs w:val="16"/>
                      </w:rPr>
                    </w:pPr>
                    <w:r>
                      <w:rPr>
                        <w:rFonts w:hint="eastAsia"/>
                        <w:sz w:val="16"/>
                      </w:rPr>
                      <w:t>Hettich Marketing und Vertriebs  GmbH &amp; Co. KG</w:t>
                    </w:r>
                  </w:p>
                  <w:p w14:paraId="6F601A80" w14:textId="35B6CFCD" w:rsidR="003153CC" w:rsidRPr="003153CC" w:rsidRDefault="005A7BE7" w:rsidP="003153CC">
                    <w:pPr>
                      <w:rPr>
                        <w:rFonts w:cs="Arial"/>
                        <w:sz w:val="16"/>
                        <w:szCs w:val="16"/>
                      </w:rPr>
                    </w:pPr>
                    <w:r>
                      <w:rPr>
                        <w:rFonts w:hint="eastAsia"/>
                        <w:sz w:val="16"/>
                      </w:rPr>
                      <w:t>Anke Wöhler</w:t>
                    </w:r>
                  </w:p>
                  <w:p w14:paraId="54E58DF8" w14:textId="77777777" w:rsidR="003153CC" w:rsidRPr="003153CC" w:rsidRDefault="003153CC" w:rsidP="003153CC">
                    <w:pPr>
                      <w:rPr>
                        <w:rFonts w:cs="Arial"/>
                        <w:sz w:val="16"/>
                        <w:szCs w:val="16"/>
                      </w:rPr>
                    </w:pPr>
                    <w:r>
                      <w:rPr>
                        <w:rFonts w:hint="eastAsia"/>
                        <w:sz w:val="16"/>
                      </w:rPr>
                      <w:t>Gerhard-Lüking-Strasse 10</w:t>
                    </w:r>
                  </w:p>
                  <w:p w14:paraId="05844B79" w14:textId="77777777" w:rsidR="003153CC" w:rsidRPr="003153CC" w:rsidRDefault="003153CC" w:rsidP="003153CC">
                    <w:pPr>
                      <w:rPr>
                        <w:rFonts w:cs="Arial"/>
                        <w:sz w:val="16"/>
                        <w:szCs w:val="16"/>
                      </w:rPr>
                    </w:pPr>
                    <w:r>
                      <w:rPr>
                        <w:rFonts w:hint="eastAsia"/>
                        <w:sz w:val="16"/>
                      </w:rPr>
                      <w:t>32602 Vlotho</w:t>
                    </w:r>
                  </w:p>
                  <w:p w14:paraId="3F501568" w14:textId="55E24AD6" w:rsidR="003153CC" w:rsidRPr="003153CC" w:rsidRDefault="003153CC" w:rsidP="003153CC">
                    <w:pPr>
                      <w:rPr>
                        <w:rFonts w:cs="Arial"/>
                        <w:sz w:val="16"/>
                        <w:szCs w:val="16"/>
                      </w:rPr>
                    </w:pPr>
                    <w:r>
                      <w:rPr>
                        <w:rFonts w:hint="eastAsia"/>
                        <w:sz w:val="16"/>
                      </w:rPr>
                      <w:t>電話：</w:t>
                    </w:r>
                    <w:r>
                      <w:rPr>
                        <w:rFonts w:hint="eastAsia"/>
                        <w:sz w:val="16"/>
                      </w:rPr>
                      <w:t xml:space="preserve"> +49 5733 798-879</w:t>
                    </w:r>
                  </w:p>
                  <w:p w14:paraId="7E521650" w14:textId="2AEF181D" w:rsidR="003153CC" w:rsidRPr="003153CC" w:rsidRDefault="005A7BE7" w:rsidP="003153CC">
                    <w:pPr>
                      <w:rPr>
                        <w:rFonts w:cs="Arial"/>
                        <w:sz w:val="16"/>
                        <w:szCs w:val="16"/>
                      </w:rPr>
                    </w:pPr>
                    <w:r>
                      <w:rPr>
                        <w:rFonts w:hint="eastAsia"/>
                        <w:sz w:val="16"/>
                      </w:rPr>
                      <w:t>anke.woehler@hettich.com</w:t>
                    </w:r>
                  </w:p>
                  <w:p w14:paraId="2E2EEB9B" w14:textId="77777777" w:rsidR="003153CC" w:rsidRPr="003153CC" w:rsidRDefault="003153CC" w:rsidP="003153CC">
                    <w:pPr>
                      <w:rPr>
                        <w:rFonts w:cs="Arial"/>
                        <w:sz w:val="16"/>
                        <w:szCs w:val="16"/>
                        <w:lang w:val="sv-SE"/>
                      </w:rPr>
                    </w:pPr>
                  </w:p>
                  <w:p w14:paraId="59116C8D" w14:textId="77278D12" w:rsidR="006F175E" w:rsidRDefault="006F175E" w:rsidP="003153CC">
                    <w:pPr>
                      <w:rPr>
                        <w:sz w:val="16"/>
                      </w:rPr>
                    </w:pPr>
                  </w:p>
                  <w:p w14:paraId="435BF183" w14:textId="56BE96B5" w:rsidR="000B7F54" w:rsidRDefault="000B7F54" w:rsidP="003153CC">
                    <w:pPr>
                      <w:rPr>
                        <w:rFonts w:hint="eastAsia"/>
                      </w:rPr>
                    </w:pPr>
                    <w:r>
                      <w:rPr>
                        <w:rFonts w:hint="eastAsia"/>
                        <w:sz w:val="16"/>
                      </w:rPr>
                      <w:t>プレスリリースコード</w:t>
                    </w:r>
                  </w:p>
                </w:txbxContent>
              </v:textbox>
            </v:shape>
          </w:pict>
        </mc:Fallback>
      </mc:AlternateContent>
    </w:r>
    <w:r w:rsidR="00A26975">
      <w:rPr>
        <w:rFonts w:hint="eastAsia"/>
        <w:noProof/>
        <w:lang w:eastAsia="de-DE"/>
      </w:rPr>
      <mc:AlternateContent>
        <mc:Choice Requires="wps">
          <w:drawing>
            <wp:anchor distT="0" distB="0" distL="114300" distR="114300" simplePos="0" relativeHeight="251659264" behindDoc="0" locked="0" layoutInCell="1" allowOverlap="1" wp14:anchorId="701B33D6" wp14:editId="1F9935A3">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rFonts w:hint="eastAsia"/>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01B33D6" id="Text Box 4" o:spid="_x0000_s1027"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" stroked="f">
              <v:textbox>
                <w:txbxContent>
                  <w:p w14:paraId="50C029B2" w14:textId="149C5B94" w:rsidR="006F175E" w:rsidRPr="00183A65" w:rsidRDefault="00386000" w:rsidP="002D1426">
                    <w:pPr>
                      <w:rPr>
                        <w:szCs w:val="24"/>
                      </w:rPr>
                    </w:pPr>
                    <w:r>
                      <w:rPr>
                        <w:rFonts w:hint="eastAsia"/>
                      </w:rPr>
                      <w:t>PR_332020</w:t>
                    </w:r>
                  </w:p>
                </w:txbxContent>
              </v:textbox>
            </v:shape>
          </w:pict>
        </mc:Fallback>
      </mc:AlternateContent>
    </w:r>
    <w:r w:rsidR="00A26975">
      <w:rPr>
        <w:rFonts w:hint="eastAsia"/>
        <w:noProof/>
        <w:lang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2D506" w14:textId="77777777" w:rsidR="000B1DAE" w:rsidRDefault="000B1DAE">
      <w:r>
        <w:separator/>
      </w:r>
    </w:p>
  </w:footnote>
  <w:footnote w:type="continuationSeparator" w:id="0">
    <w:p w14:paraId="290828FC" w14:textId="77777777" w:rsidR="000B1DAE" w:rsidRDefault="000B1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rFonts w:hint="eastAsia"/>
        <w:noProof/>
        <w:lang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39CC"/>
    <w:rsid w:val="0009469D"/>
    <w:rsid w:val="00095BE6"/>
    <w:rsid w:val="000A0796"/>
    <w:rsid w:val="000A25B5"/>
    <w:rsid w:val="000A60E1"/>
    <w:rsid w:val="000A6FF7"/>
    <w:rsid w:val="000A7D03"/>
    <w:rsid w:val="000B1DAE"/>
    <w:rsid w:val="000B4917"/>
    <w:rsid w:val="000B55ED"/>
    <w:rsid w:val="000B7F54"/>
    <w:rsid w:val="000C1B90"/>
    <w:rsid w:val="000C6024"/>
    <w:rsid w:val="000D11C0"/>
    <w:rsid w:val="000D518E"/>
    <w:rsid w:val="000D63CD"/>
    <w:rsid w:val="000E13ED"/>
    <w:rsid w:val="000E265F"/>
    <w:rsid w:val="000E2A52"/>
    <w:rsid w:val="000E2A5B"/>
    <w:rsid w:val="000E385A"/>
    <w:rsid w:val="000E41BB"/>
    <w:rsid w:val="000E4997"/>
    <w:rsid w:val="000F05ED"/>
    <w:rsid w:val="000F10B2"/>
    <w:rsid w:val="000F3C41"/>
    <w:rsid w:val="000F5196"/>
    <w:rsid w:val="000F660A"/>
    <w:rsid w:val="001033CB"/>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5E16"/>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1013"/>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628A"/>
    <w:rsid w:val="002D77EC"/>
    <w:rsid w:val="002E2DD2"/>
    <w:rsid w:val="002E6D33"/>
    <w:rsid w:val="002E7939"/>
    <w:rsid w:val="002F3760"/>
    <w:rsid w:val="002F613C"/>
    <w:rsid w:val="003002A6"/>
    <w:rsid w:val="0030402C"/>
    <w:rsid w:val="00304334"/>
    <w:rsid w:val="00304AD2"/>
    <w:rsid w:val="00304CDE"/>
    <w:rsid w:val="00311107"/>
    <w:rsid w:val="0031169F"/>
    <w:rsid w:val="003153CC"/>
    <w:rsid w:val="003157CB"/>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3AE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3003"/>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2D0B"/>
    <w:rsid w:val="004A45E1"/>
    <w:rsid w:val="004A4BE4"/>
    <w:rsid w:val="004A7B41"/>
    <w:rsid w:val="004B081B"/>
    <w:rsid w:val="004B2693"/>
    <w:rsid w:val="004C1A9D"/>
    <w:rsid w:val="004C1EF6"/>
    <w:rsid w:val="004C2016"/>
    <w:rsid w:val="004C205F"/>
    <w:rsid w:val="004C2CD3"/>
    <w:rsid w:val="004C4619"/>
    <w:rsid w:val="004D1B6C"/>
    <w:rsid w:val="004D27B3"/>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33F6"/>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0EF4"/>
    <w:rsid w:val="00632AFA"/>
    <w:rsid w:val="006336F6"/>
    <w:rsid w:val="00633D83"/>
    <w:rsid w:val="00633F2C"/>
    <w:rsid w:val="00633FBC"/>
    <w:rsid w:val="00634EF9"/>
    <w:rsid w:val="00640799"/>
    <w:rsid w:val="006407D2"/>
    <w:rsid w:val="00643625"/>
    <w:rsid w:val="00643928"/>
    <w:rsid w:val="00645FBE"/>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3632"/>
    <w:rsid w:val="006B46B5"/>
    <w:rsid w:val="006C308E"/>
    <w:rsid w:val="006D19E8"/>
    <w:rsid w:val="006D2A12"/>
    <w:rsid w:val="006D49DA"/>
    <w:rsid w:val="006D569F"/>
    <w:rsid w:val="006D5B5A"/>
    <w:rsid w:val="006D5E28"/>
    <w:rsid w:val="006D5EC2"/>
    <w:rsid w:val="006D6475"/>
    <w:rsid w:val="006E02F7"/>
    <w:rsid w:val="006E0689"/>
    <w:rsid w:val="006E0EF6"/>
    <w:rsid w:val="006E3384"/>
    <w:rsid w:val="006E428A"/>
    <w:rsid w:val="006E66DD"/>
    <w:rsid w:val="006E72B7"/>
    <w:rsid w:val="006F013D"/>
    <w:rsid w:val="006F098A"/>
    <w:rsid w:val="006F175E"/>
    <w:rsid w:val="006F40C5"/>
    <w:rsid w:val="006F4302"/>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54E0E"/>
    <w:rsid w:val="008611FB"/>
    <w:rsid w:val="008659AA"/>
    <w:rsid w:val="008677F5"/>
    <w:rsid w:val="00867A17"/>
    <w:rsid w:val="0087084B"/>
    <w:rsid w:val="00870D47"/>
    <w:rsid w:val="00871385"/>
    <w:rsid w:val="008756B1"/>
    <w:rsid w:val="00876B90"/>
    <w:rsid w:val="00877C71"/>
    <w:rsid w:val="00881598"/>
    <w:rsid w:val="00882085"/>
    <w:rsid w:val="00883929"/>
    <w:rsid w:val="00884D1B"/>
    <w:rsid w:val="008926D8"/>
    <w:rsid w:val="00896AA4"/>
    <w:rsid w:val="0089709B"/>
    <w:rsid w:val="008A0782"/>
    <w:rsid w:val="008A0BFF"/>
    <w:rsid w:val="008A34B0"/>
    <w:rsid w:val="008A4E67"/>
    <w:rsid w:val="008A4FAA"/>
    <w:rsid w:val="008B06E8"/>
    <w:rsid w:val="008B098A"/>
    <w:rsid w:val="008C0087"/>
    <w:rsid w:val="008C069F"/>
    <w:rsid w:val="008C1AE2"/>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8F642D"/>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84042"/>
    <w:rsid w:val="00D9113C"/>
    <w:rsid w:val="00D918E4"/>
    <w:rsid w:val="00D967BD"/>
    <w:rsid w:val="00D96D76"/>
    <w:rsid w:val="00DA25F8"/>
    <w:rsid w:val="00DA264F"/>
    <w:rsid w:val="00DB223D"/>
    <w:rsid w:val="00DB2FC3"/>
    <w:rsid w:val="00DB408A"/>
    <w:rsid w:val="00DC38BD"/>
    <w:rsid w:val="00DC3973"/>
    <w:rsid w:val="00DD2D03"/>
    <w:rsid w:val="00DE33BF"/>
    <w:rsid w:val="00DE46D6"/>
    <w:rsid w:val="00DF389A"/>
    <w:rsid w:val="00DF3A9E"/>
    <w:rsid w:val="00DF6A20"/>
    <w:rsid w:val="00DF7631"/>
    <w:rsid w:val="00DF78D8"/>
    <w:rsid w:val="00E0134E"/>
    <w:rsid w:val="00E025F6"/>
    <w:rsid w:val="00E05D73"/>
    <w:rsid w:val="00E1038B"/>
    <w:rsid w:val="00E118A6"/>
    <w:rsid w:val="00E12B31"/>
    <w:rsid w:val="00E15F87"/>
    <w:rsid w:val="00E1751A"/>
    <w:rsid w:val="00E20F2D"/>
    <w:rsid w:val="00E21966"/>
    <w:rsid w:val="00E22E3F"/>
    <w:rsid w:val="00E24143"/>
    <w:rsid w:val="00E249A0"/>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2DAF"/>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5EAF"/>
    <w:rsid w:val="00EE6973"/>
    <w:rsid w:val="00EE711D"/>
    <w:rsid w:val="00EF151E"/>
    <w:rsid w:val="00EF16D1"/>
    <w:rsid w:val="00EF398C"/>
    <w:rsid w:val="00EF7C5A"/>
    <w:rsid w:val="00F13287"/>
    <w:rsid w:val="00F134E2"/>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512"/>
    <w:rsid w:val="00FB27C6"/>
    <w:rsid w:val="00FB2FEA"/>
    <w:rsid w:val="00FB3909"/>
    <w:rsid w:val="00FB3A1F"/>
    <w:rsid w:val="00FB437F"/>
    <w:rsid w:val="00FB6D3F"/>
    <w:rsid w:val="00FC0575"/>
    <w:rsid w:val="00FC08CB"/>
    <w:rsid w:val="00FC1DFB"/>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eastAsia="MS Mincho"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eastAsia="MS Mincho"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eastAsia="MS Mincho"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16146">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629553760">
      <w:bodyDiv w:val="1"/>
      <w:marLeft w:val="0"/>
      <w:marRight w:val="0"/>
      <w:marTop w:val="0"/>
      <w:marBottom w:val="0"/>
      <w:divBdr>
        <w:top w:val="none" w:sz="0" w:space="0" w:color="auto"/>
        <w:left w:val="none" w:sz="0" w:space="0" w:color="auto"/>
        <w:bottom w:val="none" w:sz="0" w:space="0" w:color="auto"/>
        <w:right w:val="none" w:sz="0" w:space="0" w:color="auto"/>
      </w:divBdr>
    </w:div>
    <w:div w:id="21053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A268-E05F-40CB-A635-571C7112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2424</Words>
  <Characters>229</Characters>
  <Application>Microsoft Office Word</Application>
  <DocSecurity>0</DocSecurity>
  <Lines>1</Lines>
  <Paragraphs>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"HettichXperiencedays" 2021 - Hybrid event platform shows Hettich's expertise worldwide</vt:lpstr>
      <vt:lpstr>"HettichXperiencedays" 2021 - Hybrid event platform shows Hettich's expertise worldwide</vt:lpstr>
      <vt:lpstr>"HettichXperiencedays" 2021 - Hybrid event platform shows Hettich's expertise worldwide</vt:lpstr>
    </vt:vector>
  </TitlesOfParts>
  <Company>.</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2021年「HettichXperiencedays」 : ヘティヒ社の専門知識・技術を世界中に示す  ハイブリッドなイベントプラットフォーム</dc:title>
  <dc:creator>Anke Wöhler</dc:creator>
  <cp:lastModifiedBy>Anke Wöhler</cp:lastModifiedBy>
  <cp:revision>9</cp:revision>
  <cp:lastPrinted>2020-09-28T09:21:00Z</cp:lastPrinted>
  <dcterms:created xsi:type="dcterms:W3CDTF">2020-10-08T00:01:00Z</dcterms:created>
  <dcterms:modified xsi:type="dcterms:W3CDTF">2020-10-08T10:14:00Z</dcterms:modified>
</cp:coreProperties>
</file>