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0516" w14:textId="77777777" w:rsidR="00545840" w:rsidRPr="00545840" w:rsidRDefault="00545840" w:rsidP="00545840">
      <w:pPr>
        <w:spacing w:line="360" w:lineRule="auto"/>
        <w:rPr>
          <w:b/>
          <w:sz w:val="28"/>
          <w:szCs w:val="28"/>
        </w:rPr>
      </w:pPr>
      <w:r>
        <w:rPr>
          <w:b/>
          <w:sz w:val="28"/>
          <w:szCs w:val="28"/>
        </w:rPr>
        <w:t>AvoriTech gets Poggenpohl off to a flying new start</w:t>
      </w:r>
    </w:p>
    <w:p w14:paraId="2ADBE7D9" w14:textId="77777777" w:rsidR="00545840" w:rsidRPr="00545840" w:rsidRDefault="00545840" w:rsidP="00545840">
      <w:pPr>
        <w:spacing w:line="360" w:lineRule="auto"/>
        <w:rPr>
          <w:b/>
          <w:szCs w:val="24"/>
        </w:rPr>
      </w:pPr>
      <w:r>
        <w:rPr>
          <w:b/>
          <w:szCs w:val="24"/>
        </w:rPr>
        <w:t>New 8mm drawer side profile demonstrates drawer perfection in every last detail</w:t>
      </w:r>
    </w:p>
    <w:p w14:paraId="515A34EA" w14:textId="77777777" w:rsidR="00545840" w:rsidRPr="00545840" w:rsidRDefault="00545840" w:rsidP="00545840">
      <w:pPr>
        <w:spacing w:line="360" w:lineRule="auto"/>
        <w:rPr>
          <w:szCs w:val="24"/>
        </w:rPr>
      </w:pPr>
    </w:p>
    <w:p w14:paraId="0CACE0FC" w14:textId="62A50296" w:rsidR="00545840" w:rsidRPr="00AE128F" w:rsidRDefault="00545840" w:rsidP="00545840">
      <w:pPr>
        <w:spacing w:line="360" w:lineRule="auto"/>
        <w:rPr>
          <w:b/>
          <w:szCs w:val="24"/>
        </w:rPr>
      </w:pPr>
      <w:r>
        <w:rPr>
          <w:b/>
          <w:szCs w:val="24"/>
        </w:rPr>
        <w:t xml:space="preserve">Poggenpohl Möbelwerke GmbH (Herford) </w:t>
      </w:r>
      <w:proofErr w:type="spellStart"/>
      <w:r>
        <w:rPr>
          <w:b/>
          <w:szCs w:val="24"/>
        </w:rPr>
        <w:t>present</w:t>
      </w:r>
      <w:r w:rsidR="00DA403E">
        <w:rPr>
          <w:b/>
          <w:szCs w:val="24"/>
        </w:rPr>
        <w:t>ed</w:t>
      </w:r>
      <w:proofErr w:type="spellEnd"/>
      <w:r>
        <w:rPr>
          <w:b/>
          <w:szCs w:val="24"/>
        </w:rPr>
        <w:t xml:space="preserve"> a </w:t>
      </w:r>
      <w:proofErr w:type="spellStart"/>
      <w:r>
        <w:rPr>
          <w:b/>
          <w:szCs w:val="24"/>
        </w:rPr>
        <w:t>premiere</w:t>
      </w:r>
      <w:proofErr w:type="spellEnd"/>
      <w:r>
        <w:rPr>
          <w:b/>
          <w:szCs w:val="24"/>
        </w:rPr>
        <w:t xml:space="preserve"> at the Küchenmeile 2020 trade show: "AvoriTech" is the name of Poggenpohl's brand new drawer system with a slender 8 mm drawer side profile. The pioneering new development is the result of successful cooperation partnership with fittings specialist Hettich. AvoriTech replaces Poggenpohl's current drawer system. Providing exquisite slimline design in perfectly crafted quality, the kitchen manufacturer wants to continue its reputation as a powerful source of inspiration on the market.</w:t>
      </w:r>
    </w:p>
    <w:p w14:paraId="5F3FCD35" w14:textId="77777777" w:rsidR="00545840" w:rsidRPr="00545840" w:rsidRDefault="00545840" w:rsidP="00545840">
      <w:pPr>
        <w:spacing w:line="360" w:lineRule="auto"/>
        <w:rPr>
          <w:szCs w:val="24"/>
        </w:rPr>
      </w:pPr>
    </w:p>
    <w:p w14:paraId="2DB043CB" w14:textId="77777777" w:rsidR="00545840" w:rsidRPr="00545840" w:rsidRDefault="00545840" w:rsidP="00545840">
      <w:pPr>
        <w:spacing w:line="360" w:lineRule="auto"/>
        <w:rPr>
          <w:szCs w:val="24"/>
        </w:rPr>
      </w:pPr>
      <w:r>
        <w:rPr>
          <w:szCs w:val="24"/>
        </w:rPr>
        <w:t>Poggenpohl has been setting standards in the premium and luxury kitchen segment for many decades. The manufacturer developed the 8 mm drawer side profile as long ago as 2007, launching it on an exclusive basis. "Our new AvoriTech drawer system is more than just an improvement," explains Poggenpohl Managing Director Ralf Marohn. "In cooperation with Hettich, we have completely revamped key aspects of the principle behind Poggenpohl's unique 8 mm drawer side profile, both in terms of practical functionality and aesthetic appeal. Doing so, we are taking the product technology behind the 8 mm drawer side profile to a higher level. AvoriTech enables us to remain true to our design line, underscoring our claim to leading the field in international premium and luxury kitchen design."</w:t>
      </w:r>
    </w:p>
    <w:p w14:paraId="5E259EE8" w14:textId="77777777" w:rsidR="00545840" w:rsidRDefault="00545840" w:rsidP="00545840">
      <w:pPr>
        <w:spacing w:line="360" w:lineRule="auto"/>
        <w:rPr>
          <w:szCs w:val="24"/>
        </w:rPr>
      </w:pPr>
    </w:p>
    <w:p w14:paraId="08C770F7" w14:textId="77777777" w:rsidR="009567F4" w:rsidRPr="00545840" w:rsidRDefault="009567F4" w:rsidP="00545840">
      <w:pPr>
        <w:spacing w:line="360" w:lineRule="auto"/>
        <w:rPr>
          <w:szCs w:val="24"/>
        </w:rPr>
      </w:pPr>
    </w:p>
    <w:p w14:paraId="644E1427" w14:textId="77777777" w:rsidR="00545840" w:rsidRPr="00AE128F" w:rsidRDefault="00545840" w:rsidP="00545840">
      <w:pPr>
        <w:spacing w:line="360" w:lineRule="auto"/>
        <w:rPr>
          <w:b/>
          <w:szCs w:val="24"/>
        </w:rPr>
      </w:pPr>
      <w:r>
        <w:rPr>
          <w:b/>
          <w:szCs w:val="24"/>
        </w:rPr>
        <w:lastRenderedPageBreak/>
        <w:t>Less is sometimes more</w:t>
      </w:r>
    </w:p>
    <w:p w14:paraId="22680F43" w14:textId="6296E462" w:rsidR="00545840" w:rsidRPr="00545840" w:rsidRDefault="00545840" w:rsidP="00545840">
      <w:pPr>
        <w:spacing w:line="360" w:lineRule="auto"/>
        <w:rPr>
          <w:szCs w:val="24"/>
        </w:rPr>
      </w:pPr>
      <w:r>
        <w:rPr>
          <w:szCs w:val="24"/>
        </w:rPr>
        <w:t>The new AvoriTech system reflects the fine art of reduction: the drawer instantly captivates with its elegant contours and a look that is pure in design. Exquisite aluminium in matt surface finish, a material width of only 8 mm with each edge angled at exactly 90° – throughout, drawer side profile and rear panel cut a figure second to none. Meticulous craftsmanship perfects AvoriTech's unmistakable look.</w:t>
      </w:r>
    </w:p>
    <w:p w14:paraId="0D1E30D2" w14:textId="77777777" w:rsidR="00545840" w:rsidRPr="00545840" w:rsidRDefault="00545840" w:rsidP="00545840">
      <w:pPr>
        <w:spacing w:line="360" w:lineRule="auto"/>
        <w:rPr>
          <w:szCs w:val="24"/>
        </w:rPr>
      </w:pPr>
    </w:p>
    <w:p w14:paraId="5A439399" w14:textId="77777777" w:rsidR="00545840" w:rsidRPr="00AE128F" w:rsidRDefault="00545840" w:rsidP="00545840">
      <w:pPr>
        <w:spacing w:line="360" w:lineRule="auto"/>
        <w:rPr>
          <w:b/>
          <w:szCs w:val="24"/>
        </w:rPr>
      </w:pPr>
      <w:r>
        <w:rPr>
          <w:b/>
          <w:szCs w:val="24"/>
        </w:rPr>
        <w:t>The inner values</w:t>
      </w:r>
    </w:p>
    <w:p w14:paraId="6D822DF8" w14:textId="375C6ED2" w:rsidR="00545840" w:rsidRPr="00545840" w:rsidRDefault="00545840" w:rsidP="00545840">
      <w:pPr>
        <w:spacing w:line="360" w:lineRule="auto"/>
        <w:rPr>
          <w:szCs w:val="24"/>
        </w:rPr>
      </w:pPr>
      <w:r>
        <w:rPr>
          <w:szCs w:val="24"/>
        </w:rPr>
        <w:t>The AvoriTech drawer demonstrates its superbly crafted quality in every last practical detail: the adjustment elements are hidden from view behind unobtrusive cover caps. Material and colouring are exactly matched to the drawer side profiles and rear panels. Fitting almost flush with the surface, these caps are virtually invisible on the drawer. For installation, they are easily removed and refitted. This leaves the adjustment mechanism easily accessible even with the drawer in place, and the front panels are quickly and precisely aligned both laterally and vertically. Also easily accessible is the tilt adjustment facility behind the rear panel. Positioned one above the other, two front adapters also give the AvoriTech front panel a particularly high level of stability.</w:t>
      </w:r>
    </w:p>
    <w:p w14:paraId="362A77AF" w14:textId="77777777" w:rsidR="00545840" w:rsidRPr="00545840" w:rsidRDefault="00545840" w:rsidP="00545840">
      <w:pPr>
        <w:spacing w:line="360" w:lineRule="auto"/>
        <w:rPr>
          <w:szCs w:val="24"/>
        </w:rPr>
      </w:pPr>
    </w:p>
    <w:p w14:paraId="163E4054" w14:textId="77777777" w:rsidR="00545840" w:rsidRPr="00AE128F" w:rsidRDefault="00545840" w:rsidP="00545840">
      <w:pPr>
        <w:spacing w:line="360" w:lineRule="auto"/>
        <w:rPr>
          <w:b/>
          <w:szCs w:val="24"/>
        </w:rPr>
      </w:pPr>
      <w:r>
        <w:rPr>
          <w:b/>
          <w:szCs w:val="24"/>
        </w:rPr>
        <w:t>Revolutionary runner principle: extreme stability</w:t>
      </w:r>
    </w:p>
    <w:p w14:paraId="6D36A27E" w14:textId="24037EBD" w:rsidR="00545840" w:rsidRPr="00545840" w:rsidRDefault="00545840" w:rsidP="00545840">
      <w:pPr>
        <w:spacing w:line="360" w:lineRule="auto"/>
        <w:rPr>
          <w:szCs w:val="24"/>
        </w:rPr>
      </w:pPr>
      <w:r>
        <w:rPr>
          <w:szCs w:val="24"/>
        </w:rPr>
        <w:t xml:space="preserve">Steel cable synchronisation guarantees outstanding running performance from the AvoriTech drawer runners. Long term, the sturdy system also ensures maximum lateral stability and minimal sagging. – And does so even for heavily laden pull-outs. This provides perfect reveal alignment and clean lines, making AvoriTech the preferred choice for handleless kitchens with large </w:t>
      </w:r>
      <w:r>
        <w:rPr>
          <w:szCs w:val="24"/>
        </w:rPr>
        <w:lastRenderedPageBreak/>
        <w:t xml:space="preserve">format fronts in the high end segment. And yet a further feature helps to prolong the life expectancy of drawers from Poggenpohl: with AvoriTech, there is no need to rout out any channels in the bottom panel. Leaving the chipboard surface uncut, the risk of swelling is minimised, making the </w:t>
      </w:r>
      <w:proofErr w:type="spellStart"/>
      <w:r>
        <w:rPr>
          <w:szCs w:val="24"/>
        </w:rPr>
        <w:t>entire</w:t>
      </w:r>
      <w:proofErr w:type="spellEnd"/>
      <w:r>
        <w:rPr>
          <w:szCs w:val="24"/>
        </w:rPr>
        <w:t xml:space="preserve"> </w:t>
      </w:r>
      <w:proofErr w:type="spellStart"/>
      <w:r>
        <w:rPr>
          <w:szCs w:val="24"/>
        </w:rPr>
        <w:t>system</w:t>
      </w:r>
      <w:proofErr w:type="spellEnd"/>
      <w:r>
        <w:rPr>
          <w:szCs w:val="24"/>
        </w:rPr>
        <w:t xml:space="preserve"> </w:t>
      </w:r>
      <w:proofErr w:type="spellStart"/>
      <w:r>
        <w:rPr>
          <w:szCs w:val="24"/>
        </w:rPr>
        <w:t>much</w:t>
      </w:r>
      <w:proofErr w:type="spellEnd"/>
      <w:r>
        <w:rPr>
          <w:szCs w:val="24"/>
        </w:rPr>
        <w:t xml:space="preserve"> </w:t>
      </w:r>
      <w:proofErr w:type="spellStart"/>
      <w:r>
        <w:rPr>
          <w:szCs w:val="24"/>
        </w:rPr>
        <w:t>better</w:t>
      </w:r>
      <w:proofErr w:type="spellEnd"/>
      <w:r>
        <w:rPr>
          <w:szCs w:val="24"/>
        </w:rPr>
        <w:t xml:space="preserve"> </w:t>
      </w:r>
      <w:proofErr w:type="spellStart"/>
      <w:r>
        <w:rPr>
          <w:szCs w:val="24"/>
        </w:rPr>
        <w:t>protected</w:t>
      </w:r>
      <w:proofErr w:type="spellEnd"/>
      <w:r>
        <w:rPr>
          <w:szCs w:val="24"/>
        </w:rPr>
        <w:t xml:space="preserve"> </w:t>
      </w:r>
      <w:proofErr w:type="spellStart"/>
      <w:r>
        <w:rPr>
          <w:szCs w:val="24"/>
        </w:rPr>
        <w:t>from</w:t>
      </w:r>
      <w:proofErr w:type="spellEnd"/>
      <w:r>
        <w:rPr>
          <w:szCs w:val="24"/>
        </w:rPr>
        <w:t xml:space="preserve"> </w:t>
      </w:r>
      <w:proofErr w:type="spellStart"/>
      <w:r>
        <w:rPr>
          <w:szCs w:val="24"/>
        </w:rPr>
        <w:t>moisture</w:t>
      </w:r>
      <w:proofErr w:type="spellEnd"/>
      <w:r>
        <w:rPr>
          <w:szCs w:val="24"/>
        </w:rPr>
        <w:t>.</w:t>
      </w:r>
      <w:r w:rsidR="00DA403E">
        <w:rPr>
          <w:szCs w:val="24"/>
        </w:rPr>
        <w:br/>
      </w:r>
    </w:p>
    <w:p w14:paraId="1FFAADA1" w14:textId="1018D72C" w:rsidR="00545840" w:rsidRPr="00545840" w:rsidRDefault="00DA403E" w:rsidP="00545840">
      <w:pPr>
        <w:spacing w:line="360" w:lineRule="auto"/>
        <w:rPr>
          <w:szCs w:val="24"/>
        </w:rPr>
      </w:pPr>
      <w:proofErr w:type="spellStart"/>
      <w:r w:rsidRPr="00DA403E">
        <w:rPr>
          <w:szCs w:val="24"/>
        </w:rPr>
        <w:t>Poggenpohl</w:t>
      </w:r>
      <w:proofErr w:type="spellEnd"/>
      <w:r w:rsidRPr="00DA403E">
        <w:rPr>
          <w:szCs w:val="24"/>
        </w:rPr>
        <w:t xml:space="preserve"> </w:t>
      </w:r>
      <w:proofErr w:type="spellStart"/>
      <w:r w:rsidRPr="00DA403E">
        <w:rPr>
          <w:szCs w:val="24"/>
        </w:rPr>
        <w:t>presented</w:t>
      </w:r>
      <w:proofErr w:type="spellEnd"/>
      <w:r w:rsidRPr="00DA403E">
        <w:rPr>
          <w:szCs w:val="24"/>
        </w:rPr>
        <w:t xml:space="preserve"> </w:t>
      </w:r>
      <w:proofErr w:type="spellStart"/>
      <w:r w:rsidRPr="00DA403E">
        <w:rPr>
          <w:szCs w:val="24"/>
        </w:rPr>
        <w:t>the</w:t>
      </w:r>
      <w:proofErr w:type="spellEnd"/>
      <w:r w:rsidRPr="00DA403E">
        <w:rPr>
          <w:szCs w:val="24"/>
        </w:rPr>
        <w:t xml:space="preserve"> </w:t>
      </w:r>
      <w:proofErr w:type="spellStart"/>
      <w:r w:rsidRPr="00DA403E">
        <w:rPr>
          <w:szCs w:val="24"/>
        </w:rPr>
        <w:t>drawer</w:t>
      </w:r>
      <w:proofErr w:type="spellEnd"/>
      <w:r w:rsidRPr="00DA403E">
        <w:rPr>
          <w:szCs w:val="24"/>
        </w:rPr>
        <w:t xml:space="preserve"> </w:t>
      </w:r>
      <w:proofErr w:type="spellStart"/>
      <w:r w:rsidRPr="00DA403E">
        <w:rPr>
          <w:szCs w:val="24"/>
        </w:rPr>
        <w:t>innovation</w:t>
      </w:r>
      <w:proofErr w:type="spellEnd"/>
      <w:r w:rsidRPr="00DA403E">
        <w:rPr>
          <w:szCs w:val="24"/>
        </w:rPr>
        <w:t xml:space="preserve"> </w:t>
      </w:r>
      <w:proofErr w:type="spellStart"/>
      <w:r w:rsidRPr="00DA403E">
        <w:rPr>
          <w:szCs w:val="24"/>
        </w:rPr>
        <w:t>AvoriTech</w:t>
      </w:r>
      <w:proofErr w:type="spellEnd"/>
      <w:r w:rsidRPr="00DA403E">
        <w:rPr>
          <w:szCs w:val="24"/>
        </w:rPr>
        <w:t xml:space="preserve"> </w:t>
      </w:r>
      <w:proofErr w:type="spellStart"/>
      <w:r w:rsidRPr="00DA403E">
        <w:rPr>
          <w:szCs w:val="24"/>
        </w:rPr>
        <w:t>for</w:t>
      </w:r>
      <w:proofErr w:type="spellEnd"/>
      <w:r w:rsidRPr="00DA403E">
        <w:rPr>
          <w:szCs w:val="24"/>
        </w:rPr>
        <w:t xml:space="preserve"> </w:t>
      </w:r>
      <w:proofErr w:type="spellStart"/>
      <w:r w:rsidRPr="00DA403E">
        <w:rPr>
          <w:szCs w:val="24"/>
        </w:rPr>
        <w:t>the</w:t>
      </w:r>
      <w:proofErr w:type="spellEnd"/>
      <w:r w:rsidRPr="00DA403E">
        <w:rPr>
          <w:szCs w:val="24"/>
        </w:rPr>
        <w:t xml:space="preserve"> </w:t>
      </w:r>
      <w:proofErr w:type="spellStart"/>
      <w:r w:rsidRPr="00DA403E">
        <w:rPr>
          <w:szCs w:val="24"/>
        </w:rPr>
        <w:t>first</w:t>
      </w:r>
      <w:proofErr w:type="spellEnd"/>
      <w:r w:rsidRPr="00DA403E">
        <w:rPr>
          <w:szCs w:val="24"/>
        </w:rPr>
        <w:t xml:space="preserve"> time at </w:t>
      </w:r>
      <w:proofErr w:type="spellStart"/>
      <w:r w:rsidRPr="00DA403E">
        <w:rPr>
          <w:szCs w:val="24"/>
        </w:rPr>
        <w:t>the</w:t>
      </w:r>
      <w:proofErr w:type="spellEnd"/>
      <w:r w:rsidRPr="00DA403E">
        <w:rPr>
          <w:szCs w:val="24"/>
        </w:rPr>
        <w:t xml:space="preserve"> Küchenmeile in Herford, </w:t>
      </w:r>
      <w:proofErr w:type="spellStart"/>
      <w:r w:rsidR="00545840">
        <w:rPr>
          <w:szCs w:val="24"/>
        </w:rPr>
        <w:t>with</w:t>
      </w:r>
      <w:proofErr w:type="spellEnd"/>
      <w:r w:rsidR="00545840">
        <w:rPr>
          <w:szCs w:val="24"/>
        </w:rPr>
        <w:t xml:space="preserve"> </w:t>
      </w:r>
      <w:proofErr w:type="spellStart"/>
      <w:r w:rsidR="00545840">
        <w:rPr>
          <w:szCs w:val="24"/>
        </w:rPr>
        <w:t>the</w:t>
      </w:r>
      <w:proofErr w:type="spellEnd"/>
      <w:r w:rsidR="00545840">
        <w:rPr>
          <w:szCs w:val="24"/>
        </w:rPr>
        <w:t xml:space="preserve"> </w:t>
      </w:r>
      <w:proofErr w:type="spellStart"/>
      <w:r w:rsidR="00545840">
        <w:rPr>
          <w:szCs w:val="24"/>
        </w:rPr>
        <w:t>market</w:t>
      </w:r>
      <w:proofErr w:type="spellEnd"/>
      <w:r w:rsidR="00545840">
        <w:rPr>
          <w:szCs w:val="24"/>
        </w:rPr>
        <w:t xml:space="preserve"> </w:t>
      </w:r>
      <w:proofErr w:type="spellStart"/>
      <w:r w:rsidR="00545840">
        <w:rPr>
          <w:szCs w:val="24"/>
        </w:rPr>
        <w:t>launch</w:t>
      </w:r>
      <w:proofErr w:type="spellEnd"/>
      <w:r w:rsidR="00545840">
        <w:rPr>
          <w:szCs w:val="24"/>
        </w:rPr>
        <w:t xml:space="preserve"> taking place in spring 2021.</w:t>
      </w:r>
    </w:p>
    <w:p w14:paraId="2FD9AC9E" w14:textId="7C56ECE5" w:rsidR="00545840" w:rsidRDefault="00AE128F" w:rsidP="00545840">
      <w:pPr>
        <w:spacing w:line="360" w:lineRule="auto"/>
        <w:rPr>
          <w:szCs w:val="24"/>
        </w:rPr>
      </w:pPr>
      <w:r>
        <w:rPr>
          <w:szCs w:val="24"/>
        </w:rPr>
        <w:t>www.hettich.com</w:t>
      </w:r>
    </w:p>
    <w:p w14:paraId="3B4219A5" w14:textId="77777777" w:rsidR="00AE128F" w:rsidRPr="00545840" w:rsidRDefault="00AE128F" w:rsidP="00545840">
      <w:pPr>
        <w:spacing w:line="360" w:lineRule="auto"/>
        <w:rPr>
          <w:szCs w:val="24"/>
        </w:rPr>
      </w:pPr>
    </w:p>
    <w:p w14:paraId="4CC003D6" w14:textId="77777777" w:rsidR="00545840" w:rsidRPr="00545840" w:rsidRDefault="00545840" w:rsidP="00545840">
      <w:pPr>
        <w:spacing w:line="360" w:lineRule="auto"/>
        <w:rPr>
          <w:szCs w:val="24"/>
        </w:rPr>
      </w:pPr>
      <w:r>
        <w:rPr>
          <w:szCs w:val="24"/>
        </w:rPr>
        <w:t xml:space="preserve">The following picture material is available for downloading from </w:t>
      </w:r>
      <w:r>
        <w:rPr>
          <w:b/>
          <w:szCs w:val="24"/>
        </w:rPr>
        <w:t xml:space="preserve">www.hettich.com, menu: </w:t>
      </w:r>
      <w:r>
        <w:rPr>
          <w:szCs w:val="24"/>
        </w:rPr>
        <w:t>Press:</w:t>
      </w:r>
    </w:p>
    <w:p w14:paraId="7D600BCB" w14:textId="66E64EB5" w:rsidR="00545840" w:rsidRPr="00545840" w:rsidRDefault="00576848" w:rsidP="00AE128F">
      <w:pPr>
        <w:rPr>
          <w:szCs w:val="24"/>
        </w:rPr>
      </w:pPr>
      <w:r>
        <w:rPr>
          <w:noProof/>
          <w:szCs w:val="24"/>
        </w:rPr>
        <w:drawing>
          <wp:inline distT="0" distB="0" distL="0" distR="0" wp14:anchorId="7EE1C2F5" wp14:editId="277EADAB">
            <wp:extent cx="1447138" cy="1044883"/>
            <wp:effectExtent l="0" t="0" r="127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HMV_Avoritech_1.jpg"/>
                    <pic:cNvPicPr/>
                  </pic:nvPicPr>
                  <pic:blipFill>
                    <a:blip r:embed="rId8" cstate="email">
                      <a:extLst>
                        <a:ext uri="{28A0092B-C50C-407E-A947-70E740481C1C}">
                          <a14:useLocalDpi xmlns:a14="http://schemas.microsoft.com/office/drawing/2010/main"/>
                        </a:ext>
                      </a:extLst>
                    </a:blip>
                    <a:stretch>
                      <a:fillRect/>
                    </a:stretch>
                  </pic:blipFill>
                  <pic:spPr>
                    <a:xfrm>
                      <a:off x="0" y="0"/>
                      <a:ext cx="1478618" cy="1067613"/>
                    </a:xfrm>
                    <a:prstGeom prst="rect">
                      <a:avLst/>
                    </a:prstGeom>
                  </pic:spPr>
                </pic:pic>
              </a:graphicData>
            </a:graphic>
          </wp:inline>
        </w:drawing>
      </w:r>
    </w:p>
    <w:p w14:paraId="68B16FE4" w14:textId="41E68A4D" w:rsidR="00545840" w:rsidRPr="00AE128F" w:rsidRDefault="00545840" w:rsidP="00AE128F">
      <w:pPr>
        <w:rPr>
          <w:sz w:val="22"/>
          <w:szCs w:val="22"/>
        </w:rPr>
      </w:pPr>
      <w:r>
        <w:rPr>
          <w:sz w:val="22"/>
          <w:szCs w:val="22"/>
        </w:rPr>
        <w:t>322020_a</w:t>
      </w:r>
    </w:p>
    <w:p w14:paraId="51C47664" w14:textId="52C7CE11" w:rsidR="00AE128F" w:rsidRDefault="00545840" w:rsidP="00AE128F">
      <w:pPr>
        <w:rPr>
          <w:sz w:val="22"/>
          <w:szCs w:val="22"/>
        </w:rPr>
      </w:pPr>
      <w:r>
        <w:rPr>
          <w:sz w:val="22"/>
          <w:szCs w:val="22"/>
        </w:rPr>
        <w:t>Reduced look that is pure in  design – uncompromisingly clean lines: AvoriTech takes the 8 mm drawer side profile to a new level in terms of design and practical functionality. Photo: Hettich</w:t>
      </w:r>
      <w:r>
        <w:rPr>
          <w:sz w:val="22"/>
          <w:szCs w:val="22"/>
        </w:rPr>
        <w:br/>
      </w:r>
    </w:p>
    <w:p w14:paraId="081264B0" w14:textId="32878197" w:rsidR="00AE128F" w:rsidRDefault="00576848" w:rsidP="00AE128F">
      <w:pPr>
        <w:rPr>
          <w:sz w:val="22"/>
          <w:szCs w:val="22"/>
        </w:rPr>
      </w:pPr>
      <w:r>
        <w:rPr>
          <w:noProof/>
          <w:sz w:val="22"/>
          <w:szCs w:val="22"/>
        </w:rPr>
        <w:drawing>
          <wp:inline distT="0" distB="0" distL="0" distR="0" wp14:anchorId="138354A0" wp14:editId="30523EA4">
            <wp:extent cx="1461618" cy="1055337"/>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_HMV_Avoritech_3.jpg"/>
                    <pic:cNvPicPr/>
                  </pic:nvPicPr>
                  <pic:blipFill>
                    <a:blip r:embed="rId9" cstate="email">
                      <a:extLst>
                        <a:ext uri="{28A0092B-C50C-407E-A947-70E740481C1C}">
                          <a14:useLocalDpi xmlns:a14="http://schemas.microsoft.com/office/drawing/2010/main"/>
                        </a:ext>
                      </a:extLst>
                    </a:blip>
                    <a:stretch>
                      <a:fillRect/>
                    </a:stretch>
                  </pic:blipFill>
                  <pic:spPr>
                    <a:xfrm>
                      <a:off x="0" y="0"/>
                      <a:ext cx="1482662" cy="1070532"/>
                    </a:xfrm>
                    <a:prstGeom prst="rect">
                      <a:avLst/>
                    </a:prstGeom>
                  </pic:spPr>
                </pic:pic>
              </a:graphicData>
            </a:graphic>
          </wp:inline>
        </w:drawing>
      </w:r>
    </w:p>
    <w:p w14:paraId="4F6E419E" w14:textId="595C368D" w:rsidR="00545840" w:rsidRPr="00AE128F" w:rsidRDefault="00545840" w:rsidP="00AE128F">
      <w:pPr>
        <w:rPr>
          <w:sz w:val="22"/>
          <w:szCs w:val="22"/>
        </w:rPr>
      </w:pPr>
      <w:r>
        <w:rPr>
          <w:sz w:val="22"/>
          <w:szCs w:val="22"/>
        </w:rPr>
        <w:t>322020_b</w:t>
      </w:r>
    </w:p>
    <w:p w14:paraId="325120F8" w14:textId="563947B4" w:rsidR="00545840" w:rsidRDefault="00545840" w:rsidP="00AE128F">
      <w:pPr>
        <w:rPr>
          <w:sz w:val="22"/>
          <w:szCs w:val="22"/>
        </w:rPr>
      </w:pPr>
      <w:r>
        <w:rPr>
          <w:sz w:val="22"/>
          <w:szCs w:val="22"/>
        </w:rPr>
        <w:t>Elegant contours: the AvoriTech drawer system demonstrates craftsmanship of the finest. Photo: Hettich</w:t>
      </w:r>
      <w:r>
        <w:rPr>
          <w:sz w:val="22"/>
          <w:szCs w:val="22"/>
        </w:rPr>
        <w:br/>
      </w:r>
    </w:p>
    <w:p w14:paraId="78FEBEA7" w14:textId="37FF8EB5" w:rsidR="00AE128F" w:rsidRDefault="00102CE9" w:rsidP="00AE128F">
      <w:pPr>
        <w:rPr>
          <w:sz w:val="22"/>
          <w:szCs w:val="22"/>
        </w:rPr>
      </w:pPr>
      <w:r>
        <w:rPr>
          <w:noProof/>
          <w:sz w:val="22"/>
          <w:szCs w:val="22"/>
        </w:rPr>
        <w:lastRenderedPageBreak/>
        <w:drawing>
          <wp:inline distT="0" distB="0" distL="0" distR="0" wp14:anchorId="378C149A" wp14:editId="13FF1730">
            <wp:extent cx="1512146" cy="109182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_HMV_Avoritech_2.jpg"/>
                    <pic:cNvPicPr/>
                  </pic:nvPicPr>
                  <pic:blipFill>
                    <a:blip r:embed="rId10" cstate="email">
                      <a:extLst>
                        <a:ext uri="{28A0092B-C50C-407E-A947-70E740481C1C}">
                          <a14:useLocalDpi xmlns:a14="http://schemas.microsoft.com/office/drawing/2010/main"/>
                        </a:ext>
                      </a:extLst>
                    </a:blip>
                    <a:stretch>
                      <a:fillRect/>
                    </a:stretch>
                  </pic:blipFill>
                  <pic:spPr>
                    <a:xfrm>
                      <a:off x="0" y="0"/>
                      <a:ext cx="1526863" cy="1102447"/>
                    </a:xfrm>
                    <a:prstGeom prst="rect">
                      <a:avLst/>
                    </a:prstGeom>
                  </pic:spPr>
                </pic:pic>
              </a:graphicData>
            </a:graphic>
          </wp:inline>
        </w:drawing>
      </w:r>
    </w:p>
    <w:p w14:paraId="78A96A7B" w14:textId="77777777" w:rsidR="00677D51" w:rsidRPr="00AE128F" w:rsidRDefault="00677D51" w:rsidP="00677D51">
      <w:pPr>
        <w:rPr>
          <w:sz w:val="22"/>
          <w:szCs w:val="22"/>
        </w:rPr>
      </w:pPr>
      <w:r>
        <w:rPr>
          <w:sz w:val="22"/>
          <w:szCs w:val="22"/>
        </w:rPr>
        <w:t>322020_c</w:t>
      </w:r>
    </w:p>
    <w:p w14:paraId="1827D276" w14:textId="06FFAF7A" w:rsidR="00677D51" w:rsidRPr="00677D51" w:rsidRDefault="00677D51" w:rsidP="00677D51">
      <w:pPr>
        <w:rPr>
          <w:sz w:val="22"/>
          <w:szCs w:val="22"/>
        </w:rPr>
      </w:pPr>
      <w:r>
        <w:rPr>
          <w:sz w:val="22"/>
          <w:szCs w:val="22"/>
        </w:rPr>
        <w:t>Quality craftsmanship in every last practical detail: AvoriTech hides the adjustment elements from view behind unobtrusive cover caps. Photo: Hettich</w:t>
      </w:r>
    </w:p>
    <w:p w14:paraId="7ED17507" w14:textId="3518F4AD" w:rsidR="00576848" w:rsidRPr="00AE128F" w:rsidRDefault="005057F9" w:rsidP="005057F9">
      <w:pPr>
        <w:tabs>
          <w:tab w:val="left" w:pos="2317"/>
        </w:tabs>
        <w:rPr>
          <w:sz w:val="22"/>
          <w:szCs w:val="22"/>
        </w:rPr>
      </w:pPr>
      <w:r>
        <w:rPr>
          <w:sz w:val="22"/>
          <w:szCs w:val="22"/>
        </w:rPr>
        <w:tab/>
      </w:r>
    </w:p>
    <w:p w14:paraId="5FE51530" w14:textId="1232A55B" w:rsidR="00AE128F" w:rsidRPr="00AE128F" w:rsidRDefault="00576848" w:rsidP="00AE128F">
      <w:pPr>
        <w:rPr>
          <w:sz w:val="22"/>
          <w:szCs w:val="22"/>
        </w:rPr>
      </w:pPr>
      <w:r>
        <w:rPr>
          <w:noProof/>
          <w:sz w:val="22"/>
          <w:szCs w:val="22"/>
        </w:rPr>
        <w:drawing>
          <wp:inline distT="0" distB="0" distL="0" distR="0" wp14:anchorId="3BFE4C8E" wp14:editId="085EF133">
            <wp:extent cx="1386840" cy="13868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12020_b_Ralf Marohn.jpg"/>
                    <pic:cNvPicPr/>
                  </pic:nvPicPr>
                  <pic:blipFill>
                    <a:blip r:embed="rId11" cstate="email">
                      <a:extLst>
                        <a:ext uri="{28A0092B-C50C-407E-A947-70E740481C1C}">
                          <a14:useLocalDpi xmlns:a14="http://schemas.microsoft.com/office/drawing/2010/main"/>
                        </a:ext>
                      </a:extLst>
                    </a:blip>
                    <a:stretch>
                      <a:fillRect/>
                    </a:stretch>
                  </pic:blipFill>
                  <pic:spPr>
                    <a:xfrm>
                      <a:off x="0" y="0"/>
                      <a:ext cx="1398777" cy="1398777"/>
                    </a:xfrm>
                    <a:prstGeom prst="rect">
                      <a:avLst/>
                    </a:prstGeom>
                  </pic:spPr>
                </pic:pic>
              </a:graphicData>
            </a:graphic>
          </wp:inline>
        </w:drawing>
      </w:r>
    </w:p>
    <w:p w14:paraId="35FF083B" w14:textId="42792719" w:rsidR="00545840" w:rsidRPr="00AE128F" w:rsidRDefault="00545840" w:rsidP="00AE128F">
      <w:pPr>
        <w:rPr>
          <w:sz w:val="22"/>
          <w:szCs w:val="22"/>
        </w:rPr>
      </w:pPr>
      <w:r>
        <w:rPr>
          <w:sz w:val="22"/>
          <w:szCs w:val="22"/>
        </w:rPr>
        <w:t>322020_d</w:t>
      </w:r>
    </w:p>
    <w:p w14:paraId="51BFB474" w14:textId="1EC6A227" w:rsidR="00545840" w:rsidRPr="00AE128F" w:rsidRDefault="00545840" w:rsidP="00AE128F">
      <w:pPr>
        <w:rPr>
          <w:sz w:val="22"/>
          <w:szCs w:val="22"/>
        </w:rPr>
      </w:pPr>
      <w:r>
        <w:rPr>
          <w:sz w:val="22"/>
          <w:szCs w:val="22"/>
        </w:rPr>
        <w:t>Poggenpohl managing Director Ralf Marohn: "AvoriTech lets us remain true to our design line, once again underscoring our claim to leading the field in international premium and luxury kitchen design."</w:t>
      </w:r>
    </w:p>
    <w:p w14:paraId="7EF1E27C" w14:textId="77777777" w:rsidR="00545840" w:rsidRPr="00545840" w:rsidRDefault="00545840" w:rsidP="00545840">
      <w:pPr>
        <w:spacing w:line="360" w:lineRule="auto"/>
        <w:rPr>
          <w:szCs w:val="24"/>
        </w:rPr>
      </w:pPr>
    </w:p>
    <w:p w14:paraId="3B1C352A" w14:textId="0531B878" w:rsidR="00545840" w:rsidRPr="007465A6" w:rsidRDefault="00545840" w:rsidP="00545840">
      <w:pPr>
        <w:rPr>
          <w:sz w:val="18"/>
          <w:szCs w:val="18"/>
          <w:u w:val="single"/>
        </w:rPr>
      </w:pPr>
      <w:bookmarkStart w:id="0" w:name="_GoBack"/>
      <w:r w:rsidRPr="007465A6">
        <w:rPr>
          <w:sz w:val="18"/>
          <w:szCs w:val="18"/>
          <w:u w:val="single"/>
        </w:rPr>
        <w:t>About Hettich</w:t>
      </w:r>
    </w:p>
    <w:p w14:paraId="44304CB2" w14:textId="77777777" w:rsidR="00545840" w:rsidRPr="007465A6" w:rsidRDefault="00545840" w:rsidP="00545840">
      <w:pPr>
        <w:rPr>
          <w:sz w:val="18"/>
          <w:szCs w:val="18"/>
        </w:rPr>
      </w:pPr>
      <w:r w:rsidRPr="007465A6">
        <w:rPr>
          <w:sz w:val="18"/>
          <w:szCs w:val="18"/>
        </w:rPr>
        <w:t>Hettich was founded in 1888 and is today one of the world's largest and most successful manufacturers of furniture fittings. Over 6,700 members of staff in almost 80 countries work together with the goal of developing intelligent technology for furniture. On this basis, Hettich inspires people across the globe and is a valuable partner to the furniture industry, retailers and the trades. The Hettich brand is synonymous with consistent values: with quality and innovation. For reliability and closeness to customers. Despite its size and international significance, Hettich has remained a family run business. Independent of investors, the company is free to shape its future in a humane and sustainable manner.</w:t>
      </w:r>
      <w:bookmarkEnd w:id="0"/>
    </w:p>
    <w:sectPr w:rsidR="00545840" w:rsidRPr="007465A6"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B5B87" w14:textId="77777777" w:rsidR="008009E0" w:rsidRDefault="008009E0">
      <w:r>
        <w:separator/>
      </w:r>
    </w:p>
  </w:endnote>
  <w:endnote w:type="continuationSeparator" w:id="0">
    <w:p w14:paraId="1289FB28" w14:textId="77777777" w:rsidR="008009E0" w:rsidRDefault="0080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2D7539C3" w:rsidR="006F175E" w:rsidRPr="004F6B97" w:rsidRDefault="00386000" w:rsidP="002D1426">
                          <w:pPr>
                            <w:rPr>
                              <w:color w:val="auto"/>
                              <w:szCs w:val="24"/>
                            </w:rPr>
                          </w:pPr>
                          <w:r>
                            <w:rPr>
                              <w:color w:val="auto"/>
                              <w:szCs w:val="24"/>
                            </w:rPr>
                            <w:t>PR_322020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2D7539C3" w:rsidR="006F175E" w:rsidRPr="004F6B97" w:rsidRDefault="00386000" w:rsidP="002D1426">
                    <w:pPr>
                      <w:rPr>
                        <w:color w:val="auto"/>
                        <w:szCs w:val="24"/>
                      </w:rPr>
                    </w:pPr>
                    <w:r>
                      <w:rPr>
                        <w:color w:val="auto"/>
                        <w:szCs w:val="24"/>
                      </w:rPr>
                      <w:t xml:space="preserve">PR_322020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Phone: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Phone: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D9FD" w14:textId="77777777" w:rsidR="008009E0" w:rsidRDefault="008009E0">
      <w:r>
        <w:separator/>
      </w:r>
    </w:p>
  </w:footnote>
  <w:footnote w:type="continuationSeparator" w:id="0">
    <w:p w14:paraId="7FF5AEAE" w14:textId="77777777" w:rsidR="008009E0" w:rsidRDefault="0080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4A3FECE"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27309D7">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3B1C5C"/>
    <w:multiLevelType w:val="hybridMultilevel"/>
    <w:tmpl w:val="7BCA6618"/>
    <w:lvl w:ilvl="0" w:tplc="DA1619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85A"/>
    <w:rsid w:val="00005EFC"/>
    <w:rsid w:val="00010319"/>
    <w:rsid w:val="000105C8"/>
    <w:rsid w:val="0001272F"/>
    <w:rsid w:val="00014ACA"/>
    <w:rsid w:val="00014E91"/>
    <w:rsid w:val="00014FEE"/>
    <w:rsid w:val="00017980"/>
    <w:rsid w:val="00017F1C"/>
    <w:rsid w:val="0002101A"/>
    <w:rsid w:val="000248CD"/>
    <w:rsid w:val="00025DEB"/>
    <w:rsid w:val="00030F44"/>
    <w:rsid w:val="00032952"/>
    <w:rsid w:val="00032B24"/>
    <w:rsid w:val="00032B9F"/>
    <w:rsid w:val="0003312D"/>
    <w:rsid w:val="00033981"/>
    <w:rsid w:val="00046BE0"/>
    <w:rsid w:val="00050DF0"/>
    <w:rsid w:val="00052086"/>
    <w:rsid w:val="0005470F"/>
    <w:rsid w:val="0005486F"/>
    <w:rsid w:val="00054FEC"/>
    <w:rsid w:val="00062779"/>
    <w:rsid w:val="000639B8"/>
    <w:rsid w:val="00063A0B"/>
    <w:rsid w:val="00063CC2"/>
    <w:rsid w:val="000715E1"/>
    <w:rsid w:val="00072478"/>
    <w:rsid w:val="0007334B"/>
    <w:rsid w:val="00076F7D"/>
    <w:rsid w:val="00076FB6"/>
    <w:rsid w:val="000776D3"/>
    <w:rsid w:val="00081C72"/>
    <w:rsid w:val="00082B18"/>
    <w:rsid w:val="000838D8"/>
    <w:rsid w:val="000908F8"/>
    <w:rsid w:val="00091BA5"/>
    <w:rsid w:val="0009469D"/>
    <w:rsid w:val="00095BE6"/>
    <w:rsid w:val="00096833"/>
    <w:rsid w:val="00097862"/>
    <w:rsid w:val="000A0796"/>
    <w:rsid w:val="000A0C3A"/>
    <w:rsid w:val="000A1FD7"/>
    <w:rsid w:val="000A25B5"/>
    <w:rsid w:val="000A60E1"/>
    <w:rsid w:val="000A6EB6"/>
    <w:rsid w:val="000A6FF7"/>
    <w:rsid w:val="000A76A4"/>
    <w:rsid w:val="000A7D03"/>
    <w:rsid w:val="000B403F"/>
    <w:rsid w:val="000B4917"/>
    <w:rsid w:val="000B7198"/>
    <w:rsid w:val="000C1B90"/>
    <w:rsid w:val="000C36EA"/>
    <w:rsid w:val="000C41D8"/>
    <w:rsid w:val="000C6024"/>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5196"/>
    <w:rsid w:val="000F660A"/>
    <w:rsid w:val="00102CE9"/>
    <w:rsid w:val="00104861"/>
    <w:rsid w:val="00105DE5"/>
    <w:rsid w:val="001065AE"/>
    <w:rsid w:val="00106CF3"/>
    <w:rsid w:val="00106DDD"/>
    <w:rsid w:val="00107533"/>
    <w:rsid w:val="00107615"/>
    <w:rsid w:val="00111302"/>
    <w:rsid w:val="00112205"/>
    <w:rsid w:val="00113AFF"/>
    <w:rsid w:val="00113C7C"/>
    <w:rsid w:val="0011742B"/>
    <w:rsid w:val="0012135D"/>
    <w:rsid w:val="001213F4"/>
    <w:rsid w:val="00125C08"/>
    <w:rsid w:val="00126555"/>
    <w:rsid w:val="00130272"/>
    <w:rsid w:val="001317CD"/>
    <w:rsid w:val="001318EC"/>
    <w:rsid w:val="00136505"/>
    <w:rsid w:val="00137B58"/>
    <w:rsid w:val="00137F95"/>
    <w:rsid w:val="00142347"/>
    <w:rsid w:val="00143838"/>
    <w:rsid w:val="00143A58"/>
    <w:rsid w:val="00144BBC"/>
    <w:rsid w:val="0015020A"/>
    <w:rsid w:val="001527AD"/>
    <w:rsid w:val="00154734"/>
    <w:rsid w:val="001568E8"/>
    <w:rsid w:val="00157475"/>
    <w:rsid w:val="00161839"/>
    <w:rsid w:val="00164110"/>
    <w:rsid w:val="00166F94"/>
    <w:rsid w:val="00170B29"/>
    <w:rsid w:val="00171CBE"/>
    <w:rsid w:val="001742A3"/>
    <w:rsid w:val="001752D3"/>
    <w:rsid w:val="00176093"/>
    <w:rsid w:val="00176704"/>
    <w:rsid w:val="0017673D"/>
    <w:rsid w:val="001826F6"/>
    <w:rsid w:val="00182993"/>
    <w:rsid w:val="00182FC6"/>
    <w:rsid w:val="00183A65"/>
    <w:rsid w:val="00191CE9"/>
    <w:rsid w:val="00193873"/>
    <w:rsid w:val="00194EA6"/>
    <w:rsid w:val="001A1F21"/>
    <w:rsid w:val="001A6CB5"/>
    <w:rsid w:val="001B0699"/>
    <w:rsid w:val="001B0D02"/>
    <w:rsid w:val="001B25CA"/>
    <w:rsid w:val="001B34FC"/>
    <w:rsid w:val="001B5470"/>
    <w:rsid w:val="001B6F8D"/>
    <w:rsid w:val="001C0391"/>
    <w:rsid w:val="001C3C1F"/>
    <w:rsid w:val="001C7571"/>
    <w:rsid w:val="001C7B1D"/>
    <w:rsid w:val="001D0C17"/>
    <w:rsid w:val="001D262A"/>
    <w:rsid w:val="001D26CA"/>
    <w:rsid w:val="001D3C7F"/>
    <w:rsid w:val="001D3E9D"/>
    <w:rsid w:val="001D4B65"/>
    <w:rsid w:val="001D53C9"/>
    <w:rsid w:val="001D5584"/>
    <w:rsid w:val="001D58C9"/>
    <w:rsid w:val="001D6DEF"/>
    <w:rsid w:val="001E2141"/>
    <w:rsid w:val="001E4F13"/>
    <w:rsid w:val="001E5E37"/>
    <w:rsid w:val="001F0AE4"/>
    <w:rsid w:val="001F1020"/>
    <w:rsid w:val="001F1C08"/>
    <w:rsid w:val="001F6ECE"/>
    <w:rsid w:val="00202B69"/>
    <w:rsid w:val="00203466"/>
    <w:rsid w:val="002054AC"/>
    <w:rsid w:val="00206204"/>
    <w:rsid w:val="00211508"/>
    <w:rsid w:val="00212134"/>
    <w:rsid w:val="002135F2"/>
    <w:rsid w:val="00213ED2"/>
    <w:rsid w:val="00215EDD"/>
    <w:rsid w:val="002165B5"/>
    <w:rsid w:val="00216CD3"/>
    <w:rsid w:val="00220388"/>
    <w:rsid w:val="00220B5E"/>
    <w:rsid w:val="002217CA"/>
    <w:rsid w:val="002223E1"/>
    <w:rsid w:val="00222F3E"/>
    <w:rsid w:val="00224E6B"/>
    <w:rsid w:val="002321FF"/>
    <w:rsid w:val="00233F5C"/>
    <w:rsid w:val="00235415"/>
    <w:rsid w:val="00235C1C"/>
    <w:rsid w:val="00236C28"/>
    <w:rsid w:val="002414A7"/>
    <w:rsid w:val="002427E6"/>
    <w:rsid w:val="00242848"/>
    <w:rsid w:val="002461D1"/>
    <w:rsid w:val="00246887"/>
    <w:rsid w:val="002478A5"/>
    <w:rsid w:val="00250205"/>
    <w:rsid w:val="00250D1B"/>
    <w:rsid w:val="00252069"/>
    <w:rsid w:val="00254ADF"/>
    <w:rsid w:val="00255086"/>
    <w:rsid w:val="00256132"/>
    <w:rsid w:val="002569C0"/>
    <w:rsid w:val="002602D3"/>
    <w:rsid w:val="00260C5B"/>
    <w:rsid w:val="00264493"/>
    <w:rsid w:val="00264A37"/>
    <w:rsid w:val="00264D5B"/>
    <w:rsid w:val="00265A45"/>
    <w:rsid w:val="00266DEB"/>
    <w:rsid w:val="00267528"/>
    <w:rsid w:val="002713FD"/>
    <w:rsid w:val="00271A50"/>
    <w:rsid w:val="00272654"/>
    <w:rsid w:val="00273AEE"/>
    <w:rsid w:val="00280533"/>
    <w:rsid w:val="00280D4A"/>
    <w:rsid w:val="00284666"/>
    <w:rsid w:val="002925D4"/>
    <w:rsid w:val="00293083"/>
    <w:rsid w:val="00293AFF"/>
    <w:rsid w:val="00293E40"/>
    <w:rsid w:val="00295F1F"/>
    <w:rsid w:val="00297D0C"/>
    <w:rsid w:val="002A1131"/>
    <w:rsid w:val="002A189D"/>
    <w:rsid w:val="002A2453"/>
    <w:rsid w:val="002A2C6B"/>
    <w:rsid w:val="002A36BF"/>
    <w:rsid w:val="002A51EB"/>
    <w:rsid w:val="002A58B0"/>
    <w:rsid w:val="002A5C00"/>
    <w:rsid w:val="002A60F2"/>
    <w:rsid w:val="002A79A3"/>
    <w:rsid w:val="002B094D"/>
    <w:rsid w:val="002B2038"/>
    <w:rsid w:val="002B4B6C"/>
    <w:rsid w:val="002B5041"/>
    <w:rsid w:val="002B745F"/>
    <w:rsid w:val="002B79CA"/>
    <w:rsid w:val="002B7A19"/>
    <w:rsid w:val="002C13C3"/>
    <w:rsid w:val="002C1793"/>
    <w:rsid w:val="002C5D93"/>
    <w:rsid w:val="002C6005"/>
    <w:rsid w:val="002C6009"/>
    <w:rsid w:val="002D00A3"/>
    <w:rsid w:val="002D1426"/>
    <w:rsid w:val="002D18F1"/>
    <w:rsid w:val="002D32FA"/>
    <w:rsid w:val="002D33E5"/>
    <w:rsid w:val="002E6D33"/>
    <w:rsid w:val="002E7939"/>
    <w:rsid w:val="002F3160"/>
    <w:rsid w:val="002F3CD2"/>
    <w:rsid w:val="002F613C"/>
    <w:rsid w:val="002F61EE"/>
    <w:rsid w:val="003002A6"/>
    <w:rsid w:val="0030402C"/>
    <w:rsid w:val="00304334"/>
    <w:rsid w:val="00304CDE"/>
    <w:rsid w:val="00311107"/>
    <w:rsid w:val="0031169F"/>
    <w:rsid w:val="003153CC"/>
    <w:rsid w:val="0031692D"/>
    <w:rsid w:val="00317AE9"/>
    <w:rsid w:val="00320F4C"/>
    <w:rsid w:val="00325693"/>
    <w:rsid w:val="00326E53"/>
    <w:rsid w:val="00327C9C"/>
    <w:rsid w:val="00330FC7"/>
    <w:rsid w:val="00332489"/>
    <w:rsid w:val="003329CB"/>
    <w:rsid w:val="00332A54"/>
    <w:rsid w:val="00332E98"/>
    <w:rsid w:val="00335B79"/>
    <w:rsid w:val="00336377"/>
    <w:rsid w:val="0034131D"/>
    <w:rsid w:val="00341F48"/>
    <w:rsid w:val="00342FDD"/>
    <w:rsid w:val="003450C6"/>
    <w:rsid w:val="003462B7"/>
    <w:rsid w:val="003479C4"/>
    <w:rsid w:val="003516E5"/>
    <w:rsid w:val="00351A2F"/>
    <w:rsid w:val="00352796"/>
    <w:rsid w:val="00352AFE"/>
    <w:rsid w:val="00354062"/>
    <w:rsid w:val="00360205"/>
    <w:rsid w:val="003615CD"/>
    <w:rsid w:val="00361A27"/>
    <w:rsid w:val="00361DFC"/>
    <w:rsid w:val="00362C4E"/>
    <w:rsid w:val="00364A08"/>
    <w:rsid w:val="00364A60"/>
    <w:rsid w:val="003673A8"/>
    <w:rsid w:val="00367A6C"/>
    <w:rsid w:val="003707C5"/>
    <w:rsid w:val="00371B17"/>
    <w:rsid w:val="0037582E"/>
    <w:rsid w:val="00376A30"/>
    <w:rsid w:val="0038034A"/>
    <w:rsid w:val="00380624"/>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96F68"/>
    <w:rsid w:val="003A051B"/>
    <w:rsid w:val="003A0FB5"/>
    <w:rsid w:val="003A3554"/>
    <w:rsid w:val="003A5415"/>
    <w:rsid w:val="003A6F41"/>
    <w:rsid w:val="003A7FE8"/>
    <w:rsid w:val="003B0830"/>
    <w:rsid w:val="003B0C52"/>
    <w:rsid w:val="003B1054"/>
    <w:rsid w:val="003B27DE"/>
    <w:rsid w:val="003B648F"/>
    <w:rsid w:val="003C2B9A"/>
    <w:rsid w:val="003C62F9"/>
    <w:rsid w:val="003C6D15"/>
    <w:rsid w:val="003D1A78"/>
    <w:rsid w:val="003D1CCC"/>
    <w:rsid w:val="003D2967"/>
    <w:rsid w:val="003D2C40"/>
    <w:rsid w:val="003D2E5F"/>
    <w:rsid w:val="003D2FA1"/>
    <w:rsid w:val="003D3CB6"/>
    <w:rsid w:val="003D4DDB"/>
    <w:rsid w:val="003D5053"/>
    <w:rsid w:val="003E15EE"/>
    <w:rsid w:val="003E1F60"/>
    <w:rsid w:val="003E5180"/>
    <w:rsid w:val="003E5AA8"/>
    <w:rsid w:val="003E5F3D"/>
    <w:rsid w:val="003F11C1"/>
    <w:rsid w:val="003F1F52"/>
    <w:rsid w:val="003F4503"/>
    <w:rsid w:val="003F4A6B"/>
    <w:rsid w:val="003F5E38"/>
    <w:rsid w:val="003F6B05"/>
    <w:rsid w:val="00400BE4"/>
    <w:rsid w:val="00406E6F"/>
    <w:rsid w:val="004128E6"/>
    <w:rsid w:val="00413E87"/>
    <w:rsid w:val="00416424"/>
    <w:rsid w:val="00416CA5"/>
    <w:rsid w:val="0042294B"/>
    <w:rsid w:val="00423DF6"/>
    <w:rsid w:val="00426306"/>
    <w:rsid w:val="0042799B"/>
    <w:rsid w:val="00432183"/>
    <w:rsid w:val="004328DA"/>
    <w:rsid w:val="004352C0"/>
    <w:rsid w:val="00437874"/>
    <w:rsid w:val="004410E2"/>
    <w:rsid w:val="004417E0"/>
    <w:rsid w:val="004418D4"/>
    <w:rsid w:val="00444909"/>
    <w:rsid w:val="00444C54"/>
    <w:rsid w:val="00445501"/>
    <w:rsid w:val="00445814"/>
    <w:rsid w:val="00445A21"/>
    <w:rsid w:val="0044611D"/>
    <w:rsid w:val="00447B08"/>
    <w:rsid w:val="00452EC2"/>
    <w:rsid w:val="00453145"/>
    <w:rsid w:val="004546FF"/>
    <w:rsid w:val="00454914"/>
    <w:rsid w:val="00460E78"/>
    <w:rsid w:val="0046240B"/>
    <w:rsid w:val="004625D9"/>
    <w:rsid w:val="0046420A"/>
    <w:rsid w:val="004648EA"/>
    <w:rsid w:val="00467AEC"/>
    <w:rsid w:val="00467EFE"/>
    <w:rsid w:val="00470F00"/>
    <w:rsid w:val="00471599"/>
    <w:rsid w:val="00471B2B"/>
    <w:rsid w:val="00471C92"/>
    <w:rsid w:val="00472903"/>
    <w:rsid w:val="00474949"/>
    <w:rsid w:val="004752AC"/>
    <w:rsid w:val="00475FEB"/>
    <w:rsid w:val="004762C7"/>
    <w:rsid w:val="004764AA"/>
    <w:rsid w:val="00476848"/>
    <w:rsid w:val="00477669"/>
    <w:rsid w:val="00477E9C"/>
    <w:rsid w:val="00483DF7"/>
    <w:rsid w:val="00483F10"/>
    <w:rsid w:val="004864E3"/>
    <w:rsid w:val="00487988"/>
    <w:rsid w:val="00491112"/>
    <w:rsid w:val="00492F27"/>
    <w:rsid w:val="004932F1"/>
    <w:rsid w:val="004945EE"/>
    <w:rsid w:val="00495727"/>
    <w:rsid w:val="00495893"/>
    <w:rsid w:val="00495964"/>
    <w:rsid w:val="00497FA4"/>
    <w:rsid w:val="004A012C"/>
    <w:rsid w:val="004A276D"/>
    <w:rsid w:val="004A3E33"/>
    <w:rsid w:val="004A4264"/>
    <w:rsid w:val="004A4BE4"/>
    <w:rsid w:val="004B081B"/>
    <w:rsid w:val="004B2693"/>
    <w:rsid w:val="004B46F5"/>
    <w:rsid w:val="004C1A9D"/>
    <w:rsid w:val="004C1EF6"/>
    <w:rsid w:val="004C2016"/>
    <w:rsid w:val="004C2CD3"/>
    <w:rsid w:val="004C4619"/>
    <w:rsid w:val="004C5958"/>
    <w:rsid w:val="004D1B6C"/>
    <w:rsid w:val="004D2A1A"/>
    <w:rsid w:val="004E1BD1"/>
    <w:rsid w:val="004E2873"/>
    <w:rsid w:val="004E2CEE"/>
    <w:rsid w:val="004E36E1"/>
    <w:rsid w:val="004E706C"/>
    <w:rsid w:val="004F0BC2"/>
    <w:rsid w:val="004F545B"/>
    <w:rsid w:val="004F6584"/>
    <w:rsid w:val="004F6B97"/>
    <w:rsid w:val="004F7F20"/>
    <w:rsid w:val="00500648"/>
    <w:rsid w:val="0050082C"/>
    <w:rsid w:val="005027D3"/>
    <w:rsid w:val="00502D52"/>
    <w:rsid w:val="00502DAD"/>
    <w:rsid w:val="00503099"/>
    <w:rsid w:val="005057F9"/>
    <w:rsid w:val="0050782E"/>
    <w:rsid w:val="00511691"/>
    <w:rsid w:val="0051296A"/>
    <w:rsid w:val="00515071"/>
    <w:rsid w:val="005159E1"/>
    <w:rsid w:val="00515AFE"/>
    <w:rsid w:val="00516FEF"/>
    <w:rsid w:val="005175F4"/>
    <w:rsid w:val="00522A94"/>
    <w:rsid w:val="00525665"/>
    <w:rsid w:val="005268E0"/>
    <w:rsid w:val="0052693E"/>
    <w:rsid w:val="00533434"/>
    <w:rsid w:val="00535EA3"/>
    <w:rsid w:val="00536B8F"/>
    <w:rsid w:val="005376A2"/>
    <w:rsid w:val="0054134A"/>
    <w:rsid w:val="00542D01"/>
    <w:rsid w:val="005441B1"/>
    <w:rsid w:val="00545325"/>
    <w:rsid w:val="00545840"/>
    <w:rsid w:val="0054747A"/>
    <w:rsid w:val="00551326"/>
    <w:rsid w:val="0055156A"/>
    <w:rsid w:val="00554739"/>
    <w:rsid w:val="00555DE2"/>
    <w:rsid w:val="0055656D"/>
    <w:rsid w:val="005603EA"/>
    <w:rsid w:val="00563388"/>
    <w:rsid w:val="005650C0"/>
    <w:rsid w:val="00566EBF"/>
    <w:rsid w:val="00567B67"/>
    <w:rsid w:val="00572674"/>
    <w:rsid w:val="00573809"/>
    <w:rsid w:val="00573F97"/>
    <w:rsid w:val="00574FB5"/>
    <w:rsid w:val="00576848"/>
    <w:rsid w:val="005768E7"/>
    <w:rsid w:val="00576D2D"/>
    <w:rsid w:val="005777E7"/>
    <w:rsid w:val="00577BF9"/>
    <w:rsid w:val="005809FC"/>
    <w:rsid w:val="00580AE0"/>
    <w:rsid w:val="00580C6F"/>
    <w:rsid w:val="00583948"/>
    <w:rsid w:val="00583FD2"/>
    <w:rsid w:val="005854AD"/>
    <w:rsid w:val="00585A06"/>
    <w:rsid w:val="005860B1"/>
    <w:rsid w:val="005875D8"/>
    <w:rsid w:val="00587F2B"/>
    <w:rsid w:val="0059132B"/>
    <w:rsid w:val="0059393B"/>
    <w:rsid w:val="00594E92"/>
    <w:rsid w:val="00595ECF"/>
    <w:rsid w:val="005963A6"/>
    <w:rsid w:val="00596477"/>
    <w:rsid w:val="005969C6"/>
    <w:rsid w:val="00596EA9"/>
    <w:rsid w:val="0059774B"/>
    <w:rsid w:val="005A2114"/>
    <w:rsid w:val="005A2DB5"/>
    <w:rsid w:val="005A4A43"/>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998"/>
    <w:rsid w:val="005E3852"/>
    <w:rsid w:val="005E54E2"/>
    <w:rsid w:val="005E55D4"/>
    <w:rsid w:val="005E7924"/>
    <w:rsid w:val="005F0553"/>
    <w:rsid w:val="005F05FE"/>
    <w:rsid w:val="005F1131"/>
    <w:rsid w:val="005F115D"/>
    <w:rsid w:val="005F42D8"/>
    <w:rsid w:val="005F4395"/>
    <w:rsid w:val="005F4AB0"/>
    <w:rsid w:val="005F53FF"/>
    <w:rsid w:val="005F643B"/>
    <w:rsid w:val="00603994"/>
    <w:rsid w:val="00604A11"/>
    <w:rsid w:val="00607FE3"/>
    <w:rsid w:val="0061031B"/>
    <w:rsid w:val="00612BF8"/>
    <w:rsid w:val="00612E62"/>
    <w:rsid w:val="00613E2D"/>
    <w:rsid w:val="006148D5"/>
    <w:rsid w:val="00614D62"/>
    <w:rsid w:val="00614EDC"/>
    <w:rsid w:val="00615BDA"/>
    <w:rsid w:val="006170EC"/>
    <w:rsid w:val="00620D6C"/>
    <w:rsid w:val="00621A42"/>
    <w:rsid w:val="0062200C"/>
    <w:rsid w:val="00624D06"/>
    <w:rsid w:val="00627A04"/>
    <w:rsid w:val="00630E87"/>
    <w:rsid w:val="00632AFA"/>
    <w:rsid w:val="00633676"/>
    <w:rsid w:val="006336F6"/>
    <w:rsid w:val="00633B41"/>
    <w:rsid w:val="00634EF9"/>
    <w:rsid w:val="00640799"/>
    <w:rsid w:val="00643625"/>
    <w:rsid w:val="00643928"/>
    <w:rsid w:val="00645FBE"/>
    <w:rsid w:val="0065088D"/>
    <w:rsid w:val="00655F79"/>
    <w:rsid w:val="0065706B"/>
    <w:rsid w:val="00657382"/>
    <w:rsid w:val="006615D0"/>
    <w:rsid w:val="006626C3"/>
    <w:rsid w:val="00665A27"/>
    <w:rsid w:val="00665E00"/>
    <w:rsid w:val="00672403"/>
    <w:rsid w:val="006724A4"/>
    <w:rsid w:val="00675F15"/>
    <w:rsid w:val="00677D51"/>
    <w:rsid w:val="00677F88"/>
    <w:rsid w:val="00680498"/>
    <w:rsid w:val="00681450"/>
    <w:rsid w:val="0068327F"/>
    <w:rsid w:val="00696528"/>
    <w:rsid w:val="00696676"/>
    <w:rsid w:val="00697D7C"/>
    <w:rsid w:val="006A064D"/>
    <w:rsid w:val="006A0699"/>
    <w:rsid w:val="006A20AE"/>
    <w:rsid w:val="006A686B"/>
    <w:rsid w:val="006B0820"/>
    <w:rsid w:val="006B0892"/>
    <w:rsid w:val="006B0C48"/>
    <w:rsid w:val="006B3043"/>
    <w:rsid w:val="006B35C2"/>
    <w:rsid w:val="006B396C"/>
    <w:rsid w:val="006B514B"/>
    <w:rsid w:val="006B553C"/>
    <w:rsid w:val="006C308E"/>
    <w:rsid w:val="006D0D9F"/>
    <w:rsid w:val="006D2A12"/>
    <w:rsid w:val="006D49DA"/>
    <w:rsid w:val="006D569F"/>
    <w:rsid w:val="006D5B5A"/>
    <w:rsid w:val="006D5E28"/>
    <w:rsid w:val="006D6475"/>
    <w:rsid w:val="006E02F7"/>
    <w:rsid w:val="006E0EF6"/>
    <w:rsid w:val="006E3384"/>
    <w:rsid w:val="006E428A"/>
    <w:rsid w:val="006E45A4"/>
    <w:rsid w:val="006E4D20"/>
    <w:rsid w:val="006E6613"/>
    <w:rsid w:val="006E72B7"/>
    <w:rsid w:val="006F013D"/>
    <w:rsid w:val="006F175E"/>
    <w:rsid w:val="006F30F6"/>
    <w:rsid w:val="006F359F"/>
    <w:rsid w:val="006F40C5"/>
    <w:rsid w:val="006F4838"/>
    <w:rsid w:val="00702CC5"/>
    <w:rsid w:val="007065DB"/>
    <w:rsid w:val="00706C24"/>
    <w:rsid w:val="00706C38"/>
    <w:rsid w:val="00710F7E"/>
    <w:rsid w:val="007118C5"/>
    <w:rsid w:val="00715663"/>
    <w:rsid w:val="00715F3F"/>
    <w:rsid w:val="00717001"/>
    <w:rsid w:val="0071742B"/>
    <w:rsid w:val="007273E5"/>
    <w:rsid w:val="0073193C"/>
    <w:rsid w:val="00731993"/>
    <w:rsid w:val="00731FFA"/>
    <w:rsid w:val="0073474E"/>
    <w:rsid w:val="00741D8B"/>
    <w:rsid w:val="00744E11"/>
    <w:rsid w:val="00744E66"/>
    <w:rsid w:val="007465A6"/>
    <w:rsid w:val="007508B2"/>
    <w:rsid w:val="00750D7E"/>
    <w:rsid w:val="00750ECF"/>
    <w:rsid w:val="00751194"/>
    <w:rsid w:val="00752245"/>
    <w:rsid w:val="007529D6"/>
    <w:rsid w:val="007539C0"/>
    <w:rsid w:val="00754C83"/>
    <w:rsid w:val="007606C4"/>
    <w:rsid w:val="00760CF7"/>
    <w:rsid w:val="007611D3"/>
    <w:rsid w:val="00764183"/>
    <w:rsid w:val="0076576E"/>
    <w:rsid w:val="00765C97"/>
    <w:rsid w:val="00766334"/>
    <w:rsid w:val="0076678D"/>
    <w:rsid w:val="00767C75"/>
    <w:rsid w:val="00770A59"/>
    <w:rsid w:val="007717AC"/>
    <w:rsid w:val="00772B99"/>
    <w:rsid w:val="00774894"/>
    <w:rsid w:val="007764AF"/>
    <w:rsid w:val="00776CEC"/>
    <w:rsid w:val="007773F7"/>
    <w:rsid w:val="00777572"/>
    <w:rsid w:val="00780EFD"/>
    <w:rsid w:val="00781457"/>
    <w:rsid w:val="00783C0F"/>
    <w:rsid w:val="00783F3C"/>
    <w:rsid w:val="00790854"/>
    <w:rsid w:val="007937FA"/>
    <w:rsid w:val="00793928"/>
    <w:rsid w:val="00793CC4"/>
    <w:rsid w:val="0079563C"/>
    <w:rsid w:val="00795A78"/>
    <w:rsid w:val="007965BC"/>
    <w:rsid w:val="007A3307"/>
    <w:rsid w:val="007A3CCD"/>
    <w:rsid w:val="007A5AB7"/>
    <w:rsid w:val="007A62B8"/>
    <w:rsid w:val="007A66DA"/>
    <w:rsid w:val="007A6D09"/>
    <w:rsid w:val="007B5F7A"/>
    <w:rsid w:val="007C02E2"/>
    <w:rsid w:val="007C0DDD"/>
    <w:rsid w:val="007C2D93"/>
    <w:rsid w:val="007C7989"/>
    <w:rsid w:val="007D0724"/>
    <w:rsid w:val="007D0889"/>
    <w:rsid w:val="007D1028"/>
    <w:rsid w:val="007D182E"/>
    <w:rsid w:val="007D2E1A"/>
    <w:rsid w:val="007D3A58"/>
    <w:rsid w:val="007E0157"/>
    <w:rsid w:val="007E7029"/>
    <w:rsid w:val="007F02B4"/>
    <w:rsid w:val="007F091D"/>
    <w:rsid w:val="007F0B0D"/>
    <w:rsid w:val="007F0F5B"/>
    <w:rsid w:val="007F38CE"/>
    <w:rsid w:val="007F556C"/>
    <w:rsid w:val="007F724A"/>
    <w:rsid w:val="007F72D9"/>
    <w:rsid w:val="007F7542"/>
    <w:rsid w:val="007F7A8D"/>
    <w:rsid w:val="008009E0"/>
    <w:rsid w:val="00802AB4"/>
    <w:rsid w:val="0080462F"/>
    <w:rsid w:val="00805936"/>
    <w:rsid w:val="00806502"/>
    <w:rsid w:val="0080799D"/>
    <w:rsid w:val="008135B5"/>
    <w:rsid w:val="00814394"/>
    <w:rsid w:val="008149E2"/>
    <w:rsid w:val="00816994"/>
    <w:rsid w:val="00816DFB"/>
    <w:rsid w:val="00820483"/>
    <w:rsid w:val="00823AA3"/>
    <w:rsid w:val="0082635E"/>
    <w:rsid w:val="00831872"/>
    <w:rsid w:val="0083198E"/>
    <w:rsid w:val="008329FB"/>
    <w:rsid w:val="0083483E"/>
    <w:rsid w:val="00835338"/>
    <w:rsid w:val="00835E1A"/>
    <w:rsid w:val="00836DFC"/>
    <w:rsid w:val="00836F04"/>
    <w:rsid w:val="00840F81"/>
    <w:rsid w:val="008413E2"/>
    <w:rsid w:val="008425AD"/>
    <w:rsid w:val="00846EAF"/>
    <w:rsid w:val="00850451"/>
    <w:rsid w:val="00851A0E"/>
    <w:rsid w:val="008611FB"/>
    <w:rsid w:val="00863B24"/>
    <w:rsid w:val="008659AA"/>
    <w:rsid w:val="0086684F"/>
    <w:rsid w:val="00867A17"/>
    <w:rsid w:val="0087084B"/>
    <w:rsid w:val="00870D47"/>
    <w:rsid w:val="00874725"/>
    <w:rsid w:val="00876B90"/>
    <w:rsid w:val="00877C71"/>
    <w:rsid w:val="00880C47"/>
    <w:rsid w:val="00881598"/>
    <w:rsid w:val="008826A6"/>
    <w:rsid w:val="00884D1B"/>
    <w:rsid w:val="008926D8"/>
    <w:rsid w:val="0089491A"/>
    <w:rsid w:val="00896AA4"/>
    <w:rsid w:val="0089709B"/>
    <w:rsid w:val="00897E20"/>
    <w:rsid w:val="008A0782"/>
    <w:rsid w:val="008A0BFF"/>
    <w:rsid w:val="008A34B0"/>
    <w:rsid w:val="008B06E8"/>
    <w:rsid w:val="008B6457"/>
    <w:rsid w:val="008C0087"/>
    <w:rsid w:val="008C069F"/>
    <w:rsid w:val="008C1E56"/>
    <w:rsid w:val="008C1E9B"/>
    <w:rsid w:val="008C239E"/>
    <w:rsid w:val="008C2ECE"/>
    <w:rsid w:val="008C6D7A"/>
    <w:rsid w:val="008D02E1"/>
    <w:rsid w:val="008D0CA4"/>
    <w:rsid w:val="008D2C15"/>
    <w:rsid w:val="008D4F13"/>
    <w:rsid w:val="008D57AA"/>
    <w:rsid w:val="008D59DB"/>
    <w:rsid w:val="008D5CD2"/>
    <w:rsid w:val="008E251E"/>
    <w:rsid w:val="008E46A8"/>
    <w:rsid w:val="008F5D6E"/>
    <w:rsid w:val="008F6BBE"/>
    <w:rsid w:val="009028B7"/>
    <w:rsid w:val="009030A0"/>
    <w:rsid w:val="00905355"/>
    <w:rsid w:val="00913466"/>
    <w:rsid w:val="00913EBF"/>
    <w:rsid w:val="00913F61"/>
    <w:rsid w:val="00915A3F"/>
    <w:rsid w:val="00917670"/>
    <w:rsid w:val="00920588"/>
    <w:rsid w:val="009205C0"/>
    <w:rsid w:val="00923392"/>
    <w:rsid w:val="009267B5"/>
    <w:rsid w:val="00926BED"/>
    <w:rsid w:val="009276EC"/>
    <w:rsid w:val="00931946"/>
    <w:rsid w:val="0093244F"/>
    <w:rsid w:val="00933683"/>
    <w:rsid w:val="00934315"/>
    <w:rsid w:val="00934D0C"/>
    <w:rsid w:val="00935F06"/>
    <w:rsid w:val="00943FB3"/>
    <w:rsid w:val="00944032"/>
    <w:rsid w:val="00945445"/>
    <w:rsid w:val="00951764"/>
    <w:rsid w:val="009539E2"/>
    <w:rsid w:val="00954023"/>
    <w:rsid w:val="00954CDD"/>
    <w:rsid w:val="00955609"/>
    <w:rsid w:val="00955FF9"/>
    <w:rsid w:val="009567F4"/>
    <w:rsid w:val="009715E3"/>
    <w:rsid w:val="00975001"/>
    <w:rsid w:val="00975283"/>
    <w:rsid w:val="0097637A"/>
    <w:rsid w:val="0097644D"/>
    <w:rsid w:val="00982AB7"/>
    <w:rsid w:val="00983638"/>
    <w:rsid w:val="00984E86"/>
    <w:rsid w:val="00984F4B"/>
    <w:rsid w:val="0098593B"/>
    <w:rsid w:val="009869BC"/>
    <w:rsid w:val="0099033B"/>
    <w:rsid w:val="009929E0"/>
    <w:rsid w:val="00992CA6"/>
    <w:rsid w:val="009A3BE0"/>
    <w:rsid w:val="009A6A58"/>
    <w:rsid w:val="009A72FB"/>
    <w:rsid w:val="009A7D27"/>
    <w:rsid w:val="009B1C46"/>
    <w:rsid w:val="009B201E"/>
    <w:rsid w:val="009B6439"/>
    <w:rsid w:val="009B75E1"/>
    <w:rsid w:val="009B7C29"/>
    <w:rsid w:val="009C3B0A"/>
    <w:rsid w:val="009C4C50"/>
    <w:rsid w:val="009C55F6"/>
    <w:rsid w:val="009C5F1E"/>
    <w:rsid w:val="009C7842"/>
    <w:rsid w:val="009D06A0"/>
    <w:rsid w:val="009D15C5"/>
    <w:rsid w:val="009D22CD"/>
    <w:rsid w:val="009D282F"/>
    <w:rsid w:val="009D3A38"/>
    <w:rsid w:val="009D4ABD"/>
    <w:rsid w:val="009D4DDC"/>
    <w:rsid w:val="009D7B0E"/>
    <w:rsid w:val="009E0943"/>
    <w:rsid w:val="009E6280"/>
    <w:rsid w:val="009E7708"/>
    <w:rsid w:val="009F5A4D"/>
    <w:rsid w:val="00A0308F"/>
    <w:rsid w:val="00A033DF"/>
    <w:rsid w:val="00A10212"/>
    <w:rsid w:val="00A1056B"/>
    <w:rsid w:val="00A14AA8"/>
    <w:rsid w:val="00A15870"/>
    <w:rsid w:val="00A1587B"/>
    <w:rsid w:val="00A200C9"/>
    <w:rsid w:val="00A206AE"/>
    <w:rsid w:val="00A217E6"/>
    <w:rsid w:val="00A22708"/>
    <w:rsid w:val="00A22EEB"/>
    <w:rsid w:val="00A23E5F"/>
    <w:rsid w:val="00A25A89"/>
    <w:rsid w:val="00A263A1"/>
    <w:rsid w:val="00A26716"/>
    <w:rsid w:val="00A26975"/>
    <w:rsid w:val="00A277E5"/>
    <w:rsid w:val="00A27B50"/>
    <w:rsid w:val="00A310C9"/>
    <w:rsid w:val="00A32BF1"/>
    <w:rsid w:val="00A33A42"/>
    <w:rsid w:val="00A33CBF"/>
    <w:rsid w:val="00A361D9"/>
    <w:rsid w:val="00A363EF"/>
    <w:rsid w:val="00A4028D"/>
    <w:rsid w:val="00A40563"/>
    <w:rsid w:val="00A40978"/>
    <w:rsid w:val="00A42362"/>
    <w:rsid w:val="00A44E5E"/>
    <w:rsid w:val="00A5006A"/>
    <w:rsid w:val="00A50131"/>
    <w:rsid w:val="00A503B7"/>
    <w:rsid w:val="00A516FC"/>
    <w:rsid w:val="00A51C53"/>
    <w:rsid w:val="00A53E72"/>
    <w:rsid w:val="00A5430E"/>
    <w:rsid w:val="00A573DD"/>
    <w:rsid w:val="00A6210E"/>
    <w:rsid w:val="00A640DF"/>
    <w:rsid w:val="00A66270"/>
    <w:rsid w:val="00A70D84"/>
    <w:rsid w:val="00A72728"/>
    <w:rsid w:val="00A751FC"/>
    <w:rsid w:val="00A76CBC"/>
    <w:rsid w:val="00A77903"/>
    <w:rsid w:val="00A80E36"/>
    <w:rsid w:val="00A8103E"/>
    <w:rsid w:val="00A83D81"/>
    <w:rsid w:val="00A87762"/>
    <w:rsid w:val="00A91765"/>
    <w:rsid w:val="00A91EF6"/>
    <w:rsid w:val="00A935E0"/>
    <w:rsid w:val="00A9575B"/>
    <w:rsid w:val="00AA2EEB"/>
    <w:rsid w:val="00AA30A2"/>
    <w:rsid w:val="00AA32E0"/>
    <w:rsid w:val="00AA580E"/>
    <w:rsid w:val="00AA59D7"/>
    <w:rsid w:val="00AA66DD"/>
    <w:rsid w:val="00AA7118"/>
    <w:rsid w:val="00AA71D3"/>
    <w:rsid w:val="00AB2770"/>
    <w:rsid w:val="00AB3577"/>
    <w:rsid w:val="00AB420D"/>
    <w:rsid w:val="00AB556E"/>
    <w:rsid w:val="00AB5B4A"/>
    <w:rsid w:val="00AB71E3"/>
    <w:rsid w:val="00AB7900"/>
    <w:rsid w:val="00AB7DE2"/>
    <w:rsid w:val="00AC1F72"/>
    <w:rsid w:val="00AC291A"/>
    <w:rsid w:val="00AC4A94"/>
    <w:rsid w:val="00AC4D0B"/>
    <w:rsid w:val="00AC754D"/>
    <w:rsid w:val="00AD19E5"/>
    <w:rsid w:val="00AD2A9D"/>
    <w:rsid w:val="00AD3211"/>
    <w:rsid w:val="00AD342D"/>
    <w:rsid w:val="00AD4A76"/>
    <w:rsid w:val="00AE128F"/>
    <w:rsid w:val="00AE302C"/>
    <w:rsid w:val="00AE32BF"/>
    <w:rsid w:val="00AE4E91"/>
    <w:rsid w:val="00AE64E5"/>
    <w:rsid w:val="00AE75A2"/>
    <w:rsid w:val="00AE7A17"/>
    <w:rsid w:val="00AF19D6"/>
    <w:rsid w:val="00AF2299"/>
    <w:rsid w:val="00AF29F2"/>
    <w:rsid w:val="00AF2E01"/>
    <w:rsid w:val="00AF5164"/>
    <w:rsid w:val="00AF56EA"/>
    <w:rsid w:val="00B00144"/>
    <w:rsid w:val="00B018AE"/>
    <w:rsid w:val="00B02C56"/>
    <w:rsid w:val="00B052D9"/>
    <w:rsid w:val="00B12FE4"/>
    <w:rsid w:val="00B14EF1"/>
    <w:rsid w:val="00B1656C"/>
    <w:rsid w:val="00B25723"/>
    <w:rsid w:val="00B272B9"/>
    <w:rsid w:val="00B30D24"/>
    <w:rsid w:val="00B31148"/>
    <w:rsid w:val="00B31BF5"/>
    <w:rsid w:val="00B410A3"/>
    <w:rsid w:val="00B42248"/>
    <w:rsid w:val="00B43B2F"/>
    <w:rsid w:val="00B453C1"/>
    <w:rsid w:val="00B46321"/>
    <w:rsid w:val="00B46B48"/>
    <w:rsid w:val="00B4745E"/>
    <w:rsid w:val="00B506A8"/>
    <w:rsid w:val="00B5083F"/>
    <w:rsid w:val="00B50CBB"/>
    <w:rsid w:val="00B5125D"/>
    <w:rsid w:val="00B52BA9"/>
    <w:rsid w:val="00B54008"/>
    <w:rsid w:val="00B54A55"/>
    <w:rsid w:val="00B56ACF"/>
    <w:rsid w:val="00B60213"/>
    <w:rsid w:val="00B613BD"/>
    <w:rsid w:val="00B63E31"/>
    <w:rsid w:val="00B66492"/>
    <w:rsid w:val="00B6659F"/>
    <w:rsid w:val="00B711E5"/>
    <w:rsid w:val="00B712AA"/>
    <w:rsid w:val="00B73BF8"/>
    <w:rsid w:val="00B75602"/>
    <w:rsid w:val="00B770B7"/>
    <w:rsid w:val="00B86274"/>
    <w:rsid w:val="00B865A5"/>
    <w:rsid w:val="00B86CB1"/>
    <w:rsid w:val="00B86FF8"/>
    <w:rsid w:val="00B909B2"/>
    <w:rsid w:val="00B90A55"/>
    <w:rsid w:val="00B946BC"/>
    <w:rsid w:val="00B95769"/>
    <w:rsid w:val="00BA0E76"/>
    <w:rsid w:val="00BA230E"/>
    <w:rsid w:val="00BA2DF7"/>
    <w:rsid w:val="00BA3835"/>
    <w:rsid w:val="00BA4072"/>
    <w:rsid w:val="00BA42E0"/>
    <w:rsid w:val="00BA578A"/>
    <w:rsid w:val="00BA6896"/>
    <w:rsid w:val="00BA7A4D"/>
    <w:rsid w:val="00BB0ACA"/>
    <w:rsid w:val="00BB1801"/>
    <w:rsid w:val="00BB21BE"/>
    <w:rsid w:val="00BB308C"/>
    <w:rsid w:val="00BB5C89"/>
    <w:rsid w:val="00BC3FE5"/>
    <w:rsid w:val="00BC4EAC"/>
    <w:rsid w:val="00BC6D40"/>
    <w:rsid w:val="00BC6DC1"/>
    <w:rsid w:val="00BD08A4"/>
    <w:rsid w:val="00BD2FCB"/>
    <w:rsid w:val="00BD51D7"/>
    <w:rsid w:val="00BD56CD"/>
    <w:rsid w:val="00BD5920"/>
    <w:rsid w:val="00BD75B2"/>
    <w:rsid w:val="00BE0183"/>
    <w:rsid w:val="00BE0FC1"/>
    <w:rsid w:val="00BE2FDC"/>
    <w:rsid w:val="00BE4C84"/>
    <w:rsid w:val="00BF07CF"/>
    <w:rsid w:val="00BF092A"/>
    <w:rsid w:val="00BF149F"/>
    <w:rsid w:val="00BF26B4"/>
    <w:rsid w:val="00BF2E47"/>
    <w:rsid w:val="00BF3B1C"/>
    <w:rsid w:val="00BF5F60"/>
    <w:rsid w:val="00C02D00"/>
    <w:rsid w:val="00C05F9F"/>
    <w:rsid w:val="00C070A1"/>
    <w:rsid w:val="00C071A6"/>
    <w:rsid w:val="00C078EA"/>
    <w:rsid w:val="00C1021F"/>
    <w:rsid w:val="00C150B9"/>
    <w:rsid w:val="00C15744"/>
    <w:rsid w:val="00C15FBA"/>
    <w:rsid w:val="00C17614"/>
    <w:rsid w:val="00C231C4"/>
    <w:rsid w:val="00C25208"/>
    <w:rsid w:val="00C254A1"/>
    <w:rsid w:val="00C2594A"/>
    <w:rsid w:val="00C326A2"/>
    <w:rsid w:val="00C33C80"/>
    <w:rsid w:val="00C362A3"/>
    <w:rsid w:val="00C36C1D"/>
    <w:rsid w:val="00C37F1E"/>
    <w:rsid w:val="00C42580"/>
    <w:rsid w:val="00C455D4"/>
    <w:rsid w:val="00C458F4"/>
    <w:rsid w:val="00C45AFD"/>
    <w:rsid w:val="00C46FAD"/>
    <w:rsid w:val="00C52289"/>
    <w:rsid w:val="00C529D7"/>
    <w:rsid w:val="00C53C11"/>
    <w:rsid w:val="00C55CFC"/>
    <w:rsid w:val="00C5757D"/>
    <w:rsid w:val="00C632C1"/>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7553"/>
    <w:rsid w:val="00CA2DBB"/>
    <w:rsid w:val="00CA2E22"/>
    <w:rsid w:val="00CA393E"/>
    <w:rsid w:val="00CA492D"/>
    <w:rsid w:val="00CA4BCF"/>
    <w:rsid w:val="00CB43A3"/>
    <w:rsid w:val="00CB6C32"/>
    <w:rsid w:val="00CB7ED9"/>
    <w:rsid w:val="00CC0788"/>
    <w:rsid w:val="00CC1896"/>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572B"/>
    <w:rsid w:val="00CE7CBC"/>
    <w:rsid w:val="00CF158C"/>
    <w:rsid w:val="00CF1E45"/>
    <w:rsid w:val="00CF3313"/>
    <w:rsid w:val="00CF5A79"/>
    <w:rsid w:val="00CF62C5"/>
    <w:rsid w:val="00CF6AA1"/>
    <w:rsid w:val="00D04C55"/>
    <w:rsid w:val="00D06060"/>
    <w:rsid w:val="00D078F0"/>
    <w:rsid w:val="00D07B05"/>
    <w:rsid w:val="00D12525"/>
    <w:rsid w:val="00D12566"/>
    <w:rsid w:val="00D159B0"/>
    <w:rsid w:val="00D20B12"/>
    <w:rsid w:val="00D2196A"/>
    <w:rsid w:val="00D2199A"/>
    <w:rsid w:val="00D21AEF"/>
    <w:rsid w:val="00D21ED1"/>
    <w:rsid w:val="00D2276C"/>
    <w:rsid w:val="00D22A47"/>
    <w:rsid w:val="00D22D7C"/>
    <w:rsid w:val="00D23017"/>
    <w:rsid w:val="00D363A6"/>
    <w:rsid w:val="00D36D55"/>
    <w:rsid w:val="00D371C2"/>
    <w:rsid w:val="00D40533"/>
    <w:rsid w:val="00D41162"/>
    <w:rsid w:val="00D41238"/>
    <w:rsid w:val="00D415AF"/>
    <w:rsid w:val="00D46D49"/>
    <w:rsid w:val="00D46D75"/>
    <w:rsid w:val="00D47CB9"/>
    <w:rsid w:val="00D47E2B"/>
    <w:rsid w:val="00D51832"/>
    <w:rsid w:val="00D5228A"/>
    <w:rsid w:val="00D5265F"/>
    <w:rsid w:val="00D52924"/>
    <w:rsid w:val="00D54697"/>
    <w:rsid w:val="00D55472"/>
    <w:rsid w:val="00D55F44"/>
    <w:rsid w:val="00D63350"/>
    <w:rsid w:val="00D63718"/>
    <w:rsid w:val="00D63D9A"/>
    <w:rsid w:val="00D71016"/>
    <w:rsid w:val="00D75169"/>
    <w:rsid w:val="00D767BC"/>
    <w:rsid w:val="00D771FE"/>
    <w:rsid w:val="00D77C2B"/>
    <w:rsid w:val="00D8089B"/>
    <w:rsid w:val="00D815B2"/>
    <w:rsid w:val="00D838E1"/>
    <w:rsid w:val="00D83E1F"/>
    <w:rsid w:val="00D9113C"/>
    <w:rsid w:val="00D918E4"/>
    <w:rsid w:val="00D967BD"/>
    <w:rsid w:val="00D96D76"/>
    <w:rsid w:val="00DA0617"/>
    <w:rsid w:val="00DA25F8"/>
    <w:rsid w:val="00DA264F"/>
    <w:rsid w:val="00DA403E"/>
    <w:rsid w:val="00DB1DC4"/>
    <w:rsid w:val="00DB223D"/>
    <w:rsid w:val="00DB2DF3"/>
    <w:rsid w:val="00DB5BE0"/>
    <w:rsid w:val="00DB77E4"/>
    <w:rsid w:val="00DC367A"/>
    <w:rsid w:val="00DC3973"/>
    <w:rsid w:val="00DC57BD"/>
    <w:rsid w:val="00DD2D03"/>
    <w:rsid w:val="00DD5132"/>
    <w:rsid w:val="00DE0256"/>
    <w:rsid w:val="00DE2BC4"/>
    <w:rsid w:val="00DE46D6"/>
    <w:rsid w:val="00DE77D1"/>
    <w:rsid w:val="00DF3A9E"/>
    <w:rsid w:val="00DF3AAD"/>
    <w:rsid w:val="00DF6A20"/>
    <w:rsid w:val="00DF7631"/>
    <w:rsid w:val="00E0134E"/>
    <w:rsid w:val="00E05D73"/>
    <w:rsid w:val="00E118A6"/>
    <w:rsid w:val="00E12B31"/>
    <w:rsid w:val="00E15F87"/>
    <w:rsid w:val="00E202EA"/>
    <w:rsid w:val="00E206A2"/>
    <w:rsid w:val="00E20F2D"/>
    <w:rsid w:val="00E217F0"/>
    <w:rsid w:val="00E21966"/>
    <w:rsid w:val="00E24FC5"/>
    <w:rsid w:val="00E25E3E"/>
    <w:rsid w:val="00E262AC"/>
    <w:rsid w:val="00E270A0"/>
    <w:rsid w:val="00E2710D"/>
    <w:rsid w:val="00E272F4"/>
    <w:rsid w:val="00E311CB"/>
    <w:rsid w:val="00E32AD8"/>
    <w:rsid w:val="00E342E8"/>
    <w:rsid w:val="00E36025"/>
    <w:rsid w:val="00E37C58"/>
    <w:rsid w:val="00E43C09"/>
    <w:rsid w:val="00E45540"/>
    <w:rsid w:val="00E465EC"/>
    <w:rsid w:val="00E46629"/>
    <w:rsid w:val="00E51362"/>
    <w:rsid w:val="00E51408"/>
    <w:rsid w:val="00E52166"/>
    <w:rsid w:val="00E528BD"/>
    <w:rsid w:val="00E535AB"/>
    <w:rsid w:val="00E53A3C"/>
    <w:rsid w:val="00E540D3"/>
    <w:rsid w:val="00E55672"/>
    <w:rsid w:val="00E55AEA"/>
    <w:rsid w:val="00E56AAB"/>
    <w:rsid w:val="00E56D81"/>
    <w:rsid w:val="00E60AD2"/>
    <w:rsid w:val="00E61304"/>
    <w:rsid w:val="00E616A6"/>
    <w:rsid w:val="00E621A7"/>
    <w:rsid w:val="00E62B61"/>
    <w:rsid w:val="00E6323B"/>
    <w:rsid w:val="00E6376A"/>
    <w:rsid w:val="00E645E2"/>
    <w:rsid w:val="00E6495F"/>
    <w:rsid w:val="00E64FF9"/>
    <w:rsid w:val="00E65280"/>
    <w:rsid w:val="00E656FC"/>
    <w:rsid w:val="00E65A4B"/>
    <w:rsid w:val="00E66B2C"/>
    <w:rsid w:val="00E67352"/>
    <w:rsid w:val="00E72769"/>
    <w:rsid w:val="00E73C32"/>
    <w:rsid w:val="00E76146"/>
    <w:rsid w:val="00E83731"/>
    <w:rsid w:val="00E83952"/>
    <w:rsid w:val="00E845A7"/>
    <w:rsid w:val="00E85AD0"/>
    <w:rsid w:val="00E95DAF"/>
    <w:rsid w:val="00EA24CD"/>
    <w:rsid w:val="00EA2E32"/>
    <w:rsid w:val="00EA3403"/>
    <w:rsid w:val="00EA4D61"/>
    <w:rsid w:val="00EA5538"/>
    <w:rsid w:val="00EA7680"/>
    <w:rsid w:val="00EB13B4"/>
    <w:rsid w:val="00EB31BB"/>
    <w:rsid w:val="00EB559F"/>
    <w:rsid w:val="00EC11EF"/>
    <w:rsid w:val="00EC3CFF"/>
    <w:rsid w:val="00EC6F7D"/>
    <w:rsid w:val="00EC787E"/>
    <w:rsid w:val="00ED0564"/>
    <w:rsid w:val="00ED0729"/>
    <w:rsid w:val="00ED29EE"/>
    <w:rsid w:val="00ED4C89"/>
    <w:rsid w:val="00ED5AA1"/>
    <w:rsid w:val="00ED64F5"/>
    <w:rsid w:val="00EE6973"/>
    <w:rsid w:val="00EE711D"/>
    <w:rsid w:val="00EF0E03"/>
    <w:rsid w:val="00EF151E"/>
    <w:rsid w:val="00EF16D1"/>
    <w:rsid w:val="00EF7C5A"/>
    <w:rsid w:val="00F007B6"/>
    <w:rsid w:val="00F0788F"/>
    <w:rsid w:val="00F07B7D"/>
    <w:rsid w:val="00F117F0"/>
    <w:rsid w:val="00F124DA"/>
    <w:rsid w:val="00F14404"/>
    <w:rsid w:val="00F16A31"/>
    <w:rsid w:val="00F16CC3"/>
    <w:rsid w:val="00F17A1C"/>
    <w:rsid w:val="00F20454"/>
    <w:rsid w:val="00F20D58"/>
    <w:rsid w:val="00F22886"/>
    <w:rsid w:val="00F25C16"/>
    <w:rsid w:val="00F2657C"/>
    <w:rsid w:val="00F31A5C"/>
    <w:rsid w:val="00F32125"/>
    <w:rsid w:val="00F332A5"/>
    <w:rsid w:val="00F34550"/>
    <w:rsid w:val="00F406B9"/>
    <w:rsid w:val="00F41EE7"/>
    <w:rsid w:val="00F421CE"/>
    <w:rsid w:val="00F4283B"/>
    <w:rsid w:val="00F42EEA"/>
    <w:rsid w:val="00F4350D"/>
    <w:rsid w:val="00F452D3"/>
    <w:rsid w:val="00F50D02"/>
    <w:rsid w:val="00F50DB6"/>
    <w:rsid w:val="00F50F49"/>
    <w:rsid w:val="00F5185D"/>
    <w:rsid w:val="00F5351D"/>
    <w:rsid w:val="00F54772"/>
    <w:rsid w:val="00F5523C"/>
    <w:rsid w:val="00F553AA"/>
    <w:rsid w:val="00F57549"/>
    <w:rsid w:val="00F64973"/>
    <w:rsid w:val="00F66333"/>
    <w:rsid w:val="00F67056"/>
    <w:rsid w:val="00F67D24"/>
    <w:rsid w:val="00F72734"/>
    <w:rsid w:val="00F74A0C"/>
    <w:rsid w:val="00F74F69"/>
    <w:rsid w:val="00F813C4"/>
    <w:rsid w:val="00F870AB"/>
    <w:rsid w:val="00F87A0C"/>
    <w:rsid w:val="00F91423"/>
    <w:rsid w:val="00F9209E"/>
    <w:rsid w:val="00F96637"/>
    <w:rsid w:val="00FA1373"/>
    <w:rsid w:val="00FA1859"/>
    <w:rsid w:val="00FA20B5"/>
    <w:rsid w:val="00FB27C6"/>
    <w:rsid w:val="00FB3909"/>
    <w:rsid w:val="00FB3A1F"/>
    <w:rsid w:val="00FB437F"/>
    <w:rsid w:val="00FB608D"/>
    <w:rsid w:val="00FB6D3F"/>
    <w:rsid w:val="00FB7E90"/>
    <w:rsid w:val="00FC0575"/>
    <w:rsid w:val="00FC08CB"/>
    <w:rsid w:val="00FC1DFB"/>
    <w:rsid w:val="00FC4854"/>
    <w:rsid w:val="00FC608A"/>
    <w:rsid w:val="00FC7147"/>
    <w:rsid w:val="00FD2D66"/>
    <w:rsid w:val="00FD33AE"/>
    <w:rsid w:val="00FD4AD4"/>
    <w:rsid w:val="00FD55AF"/>
    <w:rsid w:val="00FD5DC9"/>
    <w:rsid w:val="00FD65CC"/>
    <w:rsid w:val="00FD73F0"/>
    <w:rsid w:val="00FE2206"/>
    <w:rsid w:val="00FE25F2"/>
    <w:rsid w:val="00FE2F46"/>
    <w:rsid w:val="00FE4276"/>
    <w:rsid w:val="00FE6818"/>
    <w:rsid w:val="00FF0276"/>
    <w:rsid w:val="00FF29AC"/>
    <w:rsid w:val="00FF465D"/>
    <w:rsid w:val="00FF549F"/>
    <w:rsid w:val="00FF7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CB7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81AF-6EA5-407C-ACDE-7AF33F91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773</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AvoriTech gets Poggenpohl off to a flying new start - New 8mm drawer side profile demonstrates drawer perfection in every last detail</vt:lpstr>
    </vt:vector>
  </TitlesOfParts>
  <Company>.</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AvoriTech gets Poggenpohl off to a flying new start - New 8mm drawer side profile demonstrates drawer perfection in every last detail</dc:title>
  <dc:creator>Anke Wöhler</dc:creator>
  <cp:lastModifiedBy>Anke Wöhler</cp:lastModifiedBy>
  <cp:revision>102</cp:revision>
  <cp:lastPrinted>2020-05-27T05:20:00Z</cp:lastPrinted>
  <dcterms:created xsi:type="dcterms:W3CDTF">2020-05-26T09:52:00Z</dcterms:created>
  <dcterms:modified xsi:type="dcterms:W3CDTF">2020-09-24T06:24:00Z</dcterms:modified>
</cp:coreProperties>
</file>