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AD" w:rsidRPr="00D8723B" w:rsidRDefault="00472360" w:rsidP="007629AD">
      <w:pPr>
        <w:spacing w:line="360" w:lineRule="auto"/>
        <w:rPr>
          <w:rFonts w:cs="Arial"/>
          <w:b/>
          <w:color w:val="auto"/>
          <w:sz w:val="28"/>
          <w:szCs w:val="28"/>
        </w:rPr>
      </w:pPr>
      <w:r>
        <w:rPr>
          <w:rFonts w:cs="Arial"/>
          <w:b/>
          <w:color w:val="auto"/>
          <w:sz w:val="28"/>
          <w:szCs w:val="28"/>
        </w:rPr>
        <w:t>Hettich: handige eTools voor meubelmakers</w:t>
      </w:r>
    </w:p>
    <w:p w:rsidR="005D187F" w:rsidRDefault="005D187F" w:rsidP="005D187F">
      <w:pPr>
        <w:autoSpaceDE w:val="0"/>
        <w:autoSpaceDN w:val="0"/>
        <w:adjustRightInd w:val="0"/>
        <w:spacing w:line="360" w:lineRule="auto"/>
        <w:rPr>
          <w:rFonts w:cs="Arial"/>
          <w:b/>
          <w:color w:val="auto"/>
          <w:szCs w:val="24"/>
        </w:rPr>
      </w:pPr>
      <w:r>
        <w:rPr>
          <w:rFonts w:cs="Arial"/>
          <w:b/>
          <w:color w:val="auto"/>
          <w:szCs w:val="24"/>
        </w:rPr>
        <w:t>Gewoon doen!</w:t>
      </w:r>
    </w:p>
    <w:p w:rsidR="001C2993" w:rsidRPr="00236ECF" w:rsidRDefault="001C2993" w:rsidP="0051797D">
      <w:pPr>
        <w:autoSpaceDE w:val="0"/>
        <w:autoSpaceDN w:val="0"/>
        <w:adjustRightInd w:val="0"/>
        <w:spacing w:line="360" w:lineRule="auto"/>
        <w:rPr>
          <w:rFonts w:cs="Arial"/>
          <w:b/>
          <w:color w:val="auto"/>
          <w:szCs w:val="24"/>
        </w:rPr>
      </w:pPr>
    </w:p>
    <w:p w:rsidR="004C137E" w:rsidRPr="00CC29E8" w:rsidRDefault="006B1B60" w:rsidP="004C137E">
      <w:pPr>
        <w:spacing w:line="360" w:lineRule="auto"/>
        <w:rPr>
          <w:b/>
          <w:color w:val="auto"/>
          <w:szCs w:val="24"/>
        </w:rPr>
      </w:pPr>
      <w:proofErr w:type="spellStart"/>
      <w:r>
        <w:rPr>
          <w:rFonts w:cs="Arial"/>
          <w:b/>
          <w:color w:val="auto"/>
          <w:szCs w:val="24"/>
        </w:rPr>
        <w:t>Hettich</w:t>
      </w:r>
      <w:proofErr w:type="spellEnd"/>
      <w:r>
        <w:rPr>
          <w:rFonts w:cs="Arial"/>
          <w:b/>
          <w:color w:val="auto"/>
          <w:szCs w:val="24"/>
        </w:rPr>
        <w:t xml:space="preserve"> </w:t>
      </w:r>
      <w:proofErr w:type="spellStart"/>
      <w:r>
        <w:rPr>
          <w:rFonts w:cs="Arial"/>
          <w:b/>
          <w:color w:val="auto"/>
          <w:szCs w:val="24"/>
        </w:rPr>
        <w:t>wil</w:t>
      </w:r>
      <w:proofErr w:type="spellEnd"/>
      <w:r>
        <w:rPr>
          <w:rFonts w:cs="Arial"/>
          <w:b/>
          <w:color w:val="auto"/>
          <w:szCs w:val="24"/>
        </w:rPr>
        <w:t xml:space="preserve"> </w:t>
      </w:r>
      <w:proofErr w:type="spellStart"/>
      <w:r>
        <w:rPr>
          <w:rFonts w:cs="Arial"/>
          <w:b/>
          <w:color w:val="auto"/>
          <w:szCs w:val="24"/>
        </w:rPr>
        <w:t>het</w:t>
      </w:r>
      <w:proofErr w:type="spellEnd"/>
      <w:r>
        <w:rPr>
          <w:rFonts w:cs="Arial"/>
          <w:b/>
          <w:color w:val="auto"/>
          <w:szCs w:val="24"/>
        </w:rPr>
        <w:t xml:space="preserve"> werk van </w:t>
      </w:r>
      <w:proofErr w:type="spellStart"/>
      <w:r w:rsidR="00196149">
        <w:rPr>
          <w:rFonts w:cs="Arial"/>
          <w:b/>
          <w:color w:val="auto"/>
          <w:szCs w:val="24"/>
        </w:rPr>
        <w:t>interieurbouwers</w:t>
      </w:r>
      <w:proofErr w:type="spellEnd"/>
      <w:r w:rsidR="00196149">
        <w:rPr>
          <w:rFonts w:cs="Arial"/>
          <w:b/>
          <w:color w:val="auto"/>
          <w:szCs w:val="24"/>
        </w:rPr>
        <w:t xml:space="preserve"> en </w:t>
      </w:r>
      <w:proofErr w:type="spellStart"/>
      <w:r w:rsidR="00196149">
        <w:rPr>
          <w:rFonts w:cs="Arial"/>
          <w:b/>
          <w:color w:val="auto"/>
          <w:szCs w:val="24"/>
        </w:rPr>
        <w:t>meubelmakers</w:t>
      </w:r>
      <w:proofErr w:type="spellEnd"/>
      <w:r w:rsidR="00196149">
        <w:rPr>
          <w:rFonts w:cs="Arial"/>
          <w:b/>
          <w:color w:val="auto"/>
          <w:szCs w:val="24"/>
        </w:rPr>
        <w:t xml:space="preserve"> </w:t>
      </w:r>
      <w:proofErr w:type="spellStart"/>
      <w:r>
        <w:rPr>
          <w:rFonts w:cs="Arial"/>
          <w:b/>
          <w:color w:val="auto"/>
          <w:szCs w:val="24"/>
        </w:rPr>
        <w:t>meubelmakers</w:t>
      </w:r>
      <w:proofErr w:type="spellEnd"/>
      <w:r>
        <w:rPr>
          <w:rFonts w:cs="Arial"/>
          <w:b/>
          <w:color w:val="auto"/>
          <w:szCs w:val="24"/>
        </w:rPr>
        <w:t xml:space="preserve"> in </w:t>
      </w:r>
      <w:proofErr w:type="spellStart"/>
      <w:r>
        <w:rPr>
          <w:rFonts w:cs="Arial"/>
          <w:b/>
          <w:color w:val="auto"/>
          <w:szCs w:val="24"/>
        </w:rPr>
        <w:t>elke</w:t>
      </w:r>
      <w:proofErr w:type="spellEnd"/>
      <w:r>
        <w:rPr>
          <w:rFonts w:cs="Arial"/>
          <w:b/>
          <w:color w:val="auto"/>
          <w:szCs w:val="24"/>
        </w:rPr>
        <w:t xml:space="preserve"> </w:t>
      </w:r>
      <w:proofErr w:type="spellStart"/>
      <w:r>
        <w:rPr>
          <w:rFonts w:cs="Arial"/>
          <w:b/>
          <w:color w:val="auto"/>
          <w:szCs w:val="24"/>
        </w:rPr>
        <w:t>projectfase</w:t>
      </w:r>
      <w:proofErr w:type="spellEnd"/>
      <w:r>
        <w:rPr>
          <w:rFonts w:cs="Arial"/>
          <w:b/>
          <w:color w:val="auto"/>
          <w:szCs w:val="24"/>
        </w:rPr>
        <w:t xml:space="preserve"> </w:t>
      </w:r>
      <w:proofErr w:type="spellStart"/>
      <w:r>
        <w:rPr>
          <w:rFonts w:cs="Arial"/>
          <w:b/>
          <w:color w:val="auto"/>
          <w:szCs w:val="24"/>
        </w:rPr>
        <w:t>aangenamer</w:t>
      </w:r>
      <w:proofErr w:type="spellEnd"/>
      <w:r>
        <w:rPr>
          <w:rFonts w:cs="Arial"/>
          <w:b/>
          <w:color w:val="auto"/>
          <w:szCs w:val="24"/>
        </w:rPr>
        <w:t xml:space="preserve"> </w:t>
      </w:r>
      <w:proofErr w:type="spellStart"/>
      <w:r>
        <w:rPr>
          <w:rFonts w:cs="Arial"/>
          <w:b/>
          <w:color w:val="auto"/>
          <w:szCs w:val="24"/>
        </w:rPr>
        <w:t>maken</w:t>
      </w:r>
      <w:proofErr w:type="spellEnd"/>
      <w:r>
        <w:rPr>
          <w:rFonts w:cs="Arial"/>
          <w:b/>
          <w:color w:val="auto"/>
          <w:szCs w:val="24"/>
        </w:rPr>
        <w:t xml:space="preserve"> en biedt hiervoor handige online ondersteuning aan, van het eerste idee en de productkeuze, via de bestelling, planning, materiaalinkoop, uitvoering en montage tot aan de verkoop. Het makkelijkste gaat dat via de website van Hettich www.hettich.com: hier heeft men direct toegang tot het complete eService-aanbod. </w:t>
      </w:r>
      <w:r>
        <w:rPr>
          <w:b/>
          <w:color w:val="auto"/>
          <w:szCs w:val="24"/>
        </w:rPr>
        <w:t>En mochten zich nog vragen voordoen, helpt het serviceteam van Hettich u ook graag persoonlijk verder.</w:t>
      </w:r>
    </w:p>
    <w:p w:rsidR="004C137E" w:rsidRDefault="004C137E" w:rsidP="004C137E">
      <w:pPr>
        <w:autoSpaceDE w:val="0"/>
        <w:autoSpaceDN w:val="0"/>
        <w:adjustRightInd w:val="0"/>
        <w:spacing w:line="360" w:lineRule="auto"/>
        <w:rPr>
          <w:rFonts w:cs="Arial"/>
          <w:color w:val="auto"/>
          <w:szCs w:val="24"/>
        </w:rPr>
      </w:pPr>
    </w:p>
    <w:p w:rsidR="00975B98" w:rsidRDefault="005B1867" w:rsidP="004C137E">
      <w:pPr>
        <w:spacing w:line="360" w:lineRule="auto"/>
        <w:rPr>
          <w:rFonts w:cs="Arial"/>
          <w:color w:val="auto"/>
          <w:szCs w:val="24"/>
        </w:rPr>
      </w:pPr>
      <w:r>
        <w:rPr>
          <w:color w:val="auto"/>
          <w:szCs w:val="24"/>
        </w:rPr>
        <w:t xml:space="preserve">Met de juiste tools kunnen meubelmakers hun processen duidelijk sneller en efficiënter maken. Op de Hettich-website vindt u een overzicht van alle informatie en </w:t>
      </w:r>
      <w:r>
        <w:rPr>
          <w:rFonts w:cs="Arial"/>
          <w:color w:val="auto"/>
          <w:szCs w:val="24"/>
        </w:rPr>
        <w:t>eService</w:t>
      </w:r>
      <w:r>
        <w:rPr>
          <w:color w:val="auto"/>
          <w:szCs w:val="24"/>
        </w:rPr>
        <w:t>s van Hettich, die meteen kan worden opgeroepen: in de eigen werkplaats, onderweg of op locatie bij de klant. W</w:t>
      </w:r>
      <w:r>
        <w:rPr>
          <w:rFonts w:cs="Arial"/>
          <w:color w:val="auto"/>
          <w:szCs w:val="24"/>
        </w:rPr>
        <w:t xml:space="preserve">ie de belangrijkste </w:t>
      </w:r>
      <w:proofErr w:type="spellStart"/>
      <w:r>
        <w:rPr>
          <w:rFonts w:cs="Arial"/>
          <w:color w:val="auto"/>
          <w:szCs w:val="24"/>
        </w:rPr>
        <w:t>documenten</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w:t>
      </w:r>
      <w:proofErr w:type="spellStart"/>
      <w:r>
        <w:rPr>
          <w:rFonts w:cs="Arial"/>
          <w:color w:val="auto"/>
          <w:szCs w:val="24"/>
        </w:rPr>
        <w:t>zijn</w:t>
      </w:r>
      <w:proofErr w:type="spellEnd"/>
      <w:r>
        <w:rPr>
          <w:rFonts w:cs="Arial"/>
          <w:color w:val="auto"/>
          <w:szCs w:val="24"/>
        </w:rPr>
        <w:t xml:space="preserve"> </w:t>
      </w:r>
      <w:proofErr w:type="spellStart"/>
      <w:r>
        <w:rPr>
          <w:rFonts w:cs="Arial"/>
          <w:color w:val="auto"/>
          <w:szCs w:val="24"/>
        </w:rPr>
        <w:t>smartphone</w:t>
      </w:r>
      <w:proofErr w:type="spellEnd"/>
      <w:r>
        <w:rPr>
          <w:rFonts w:cs="Arial"/>
          <w:color w:val="auto"/>
          <w:szCs w:val="24"/>
        </w:rPr>
        <w:t xml:space="preserve"> </w:t>
      </w:r>
      <w:proofErr w:type="spellStart"/>
      <w:r>
        <w:rPr>
          <w:rFonts w:cs="Arial"/>
          <w:color w:val="auto"/>
          <w:szCs w:val="24"/>
        </w:rPr>
        <w:t>of</w:t>
      </w:r>
      <w:proofErr w:type="spellEnd"/>
      <w:r>
        <w:rPr>
          <w:rFonts w:cs="Arial"/>
          <w:color w:val="auto"/>
          <w:szCs w:val="24"/>
        </w:rPr>
        <w:t xml:space="preserve"> </w:t>
      </w:r>
      <w:proofErr w:type="spellStart"/>
      <w:r>
        <w:rPr>
          <w:rFonts w:cs="Arial"/>
          <w:color w:val="auto"/>
          <w:szCs w:val="24"/>
        </w:rPr>
        <w:t>tablet</w:t>
      </w:r>
      <w:proofErr w:type="spellEnd"/>
      <w:r>
        <w:rPr>
          <w:rFonts w:cs="Arial"/>
          <w:color w:val="auto"/>
          <w:szCs w:val="24"/>
        </w:rPr>
        <w:t xml:space="preserve">-PC </w:t>
      </w:r>
      <w:proofErr w:type="spellStart"/>
      <w:r w:rsidR="00E2154A">
        <w:rPr>
          <w:rFonts w:cs="Arial"/>
          <w:color w:val="auto"/>
          <w:szCs w:val="24"/>
        </w:rPr>
        <w:t>download</w:t>
      </w:r>
      <w:proofErr w:type="spellEnd"/>
      <w:r>
        <w:rPr>
          <w:rFonts w:cs="Arial"/>
          <w:color w:val="auto"/>
          <w:szCs w:val="24"/>
        </w:rPr>
        <w:t xml:space="preserve">, </w:t>
      </w:r>
      <w:proofErr w:type="spellStart"/>
      <w:r>
        <w:rPr>
          <w:rFonts w:cs="Arial"/>
          <w:color w:val="auto"/>
          <w:szCs w:val="24"/>
        </w:rPr>
        <w:t>heeft</w:t>
      </w:r>
      <w:proofErr w:type="spellEnd"/>
      <w:r>
        <w:rPr>
          <w:rFonts w:cs="Arial"/>
          <w:color w:val="auto"/>
          <w:szCs w:val="24"/>
        </w:rPr>
        <w:t xml:space="preserve"> </w:t>
      </w:r>
      <w:proofErr w:type="spellStart"/>
      <w:r>
        <w:rPr>
          <w:rFonts w:cs="Arial"/>
          <w:color w:val="auto"/>
          <w:szCs w:val="24"/>
        </w:rPr>
        <w:t>zijn</w:t>
      </w:r>
      <w:proofErr w:type="spellEnd"/>
      <w:r>
        <w:rPr>
          <w:rFonts w:cs="Arial"/>
          <w:color w:val="auto"/>
          <w:szCs w:val="24"/>
        </w:rPr>
        <w:t xml:space="preserve"> eigen </w:t>
      </w:r>
      <w:r w:rsidR="00E2154A">
        <w:rPr>
          <w:rFonts w:cs="Arial"/>
          <w:color w:val="auto"/>
          <w:szCs w:val="24"/>
        </w:rPr>
        <w:br/>
      </w:r>
      <w:r>
        <w:rPr>
          <w:rFonts w:cs="Arial"/>
          <w:color w:val="auto"/>
          <w:szCs w:val="24"/>
        </w:rPr>
        <w:t>'</w:t>
      </w:r>
      <w:proofErr w:type="spellStart"/>
      <w:r>
        <w:rPr>
          <w:rFonts w:cs="Arial"/>
          <w:color w:val="auto"/>
          <w:szCs w:val="24"/>
        </w:rPr>
        <w:t>Hettich-gereedschaptas</w:t>
      </w:r>
      <w:proofErr w:type="spellEnd"/>
      <w:r>
        <w:rPr>
          <w:rFonts w:cs="Arial"/>
          <w:color w:val="auto"/>
          <w:szCs w:val="24"/>
        </w:rPr>
        <w:t>' altijd direct bij de hand, onafhankelijk van de internetverbinding. Ook de Hettich app biedt ondersteuning: hiermee is de inhoud van de online mediatheek met catalogi, brochures, tekeningen en video's snel bij de hand.</w:t>
      </w:r>
    </w:p>
    <w:p w:rsidR="0051797D" w:rsidRPr="009367EC" w:rsidRDefault="0051797D" w:rsidP="0051797D">
      <w:pPr>
        <w:autoSpaceDE w:val="0"/>
        <w:autoSpaceDN w:val="0"/>
        <w:adjustRightInd w:val="0"/>
        <w:spacing w:line="360" w:lineRule="auto"/>
        <w:rPr>
          <w:rFonts w:cs="Arial"/>
          <w:color w:val="auto"/>
          <w:szCs w:val="24"/>
        </w:rPr>
      </w:pPr>
    </w:p>
    <w:p w:rsidR="00A61966" w:rsidRPr="009367EC" w:rsidRDefault="0008029F" w:rsidP="00A61966">
      <w:pPr>
        <w:autoSpaceDE w:val="0"/>
        <w:autoSpaceDN w:val="0"/>
        <w:adjustRightInd w:val="0"/>
        <w:spacing w:line="360" w:lineRule="auto"/>
        <w:rPr>
          <w:rFonts w:cs="Arial"/>
          <w:b/>
          <w:color w:val="auto"/>
          <w:szCs w:val="24"/>
        </w:rPr>
      </w:pPr>
      <w:r>
        <w:rPr>
          <w:rFonts w:cs="Arial"/>
          <w:b/>
          <w:color w:val="auto"/>
          <w:szCs w:val="24"/>
        </w:rPr>
        <w:t>Handige tools voor het verkoopgesprek</w:t>
      </w:r>
    </w:p>
    <w:p w:rsidR="00580879" w:rsidRDefault="00A61966" w:rsidP="006C5F09">
      <w:pPr>
        <w:autoSpaceDE w:val="0"/>
        <w:autoSpaceDN w:val="0"/>
        <w:adjustRightInd w:val="0"/>
        <w:spacing w:line="360" w:lineRule="auto"/>
        <w:rPr>
          <w:rFonts w:cs="Arial"/>
          <w:color w:val="auto"/>
          <w:szCs w:val="24"/>
        </w:rPr>
      </w:pPr>
      <w:r>
        <w:rPr>
          <w:rFonts w:cs="Arial"/>
          <w:color w:val="auto"/>
          <w:szCs w:val="24"/>
        </w:rPr>
        <w:t xml:space="preserve">Uw klant wil iets bijzonders? De Hettich Design Gallery biedt veel ideeën voor bijzondere meubels, die in deze vorm in ieder geval niet in de handel te vinden zijn. </w:t>
      </w:r>
      <w:proofErr w:type="spellStart"/>
      <w:r w:rsidR="00E2154A">
        <w:rPr>
          <w:rFonts w:cs="Arial"/>
          <w:color w:val="auto"/>
          <w:szCs w:val="24"/>
        </w:rPr>
        <w:t>Materiaal</w:t>
      </w:r>
      <w:proofErr w:type="spellEnd"/>
      <w:r w:rsidR="00E2154A">
        <w:rPr>
          <w:rFonts w:cs="Arial"/>
          <w:color w:val="auto"/>
          <w:szCs w:val="24"/>
        </w:rPr>
        <w:t xml:space="preserve">- en </w:t>
      </w:r>
      <w:proofErr w:type="spellStart"/>
      <w:r w:rsidR="00E2154A">
        <w:rPr>
          <w:rFonts w:cs="Arial"/>
          <w:color w:val="auto"/>
          <w:szCs w:val="24"/>
        </w:rPr>
        <w:t>zaag</w:t>
      </w:r>
      <w:r>
        <w:rPr>
          <w:rFonts w:cs="Arial"/>
          <w:color w:val="auto"/>
          <w:szCs w:val="24"/>
        </w:rPr>
        <w:t>lijsten</w:t>
      </w:r>
      <w:proofErr w:type="spellEnd"/>
      <w:r>
        <w:rPr>
          <w:rFonts w:cs="Arial"/>
          <w:color w:val="auto"/>
          <w:szCs w:val="24"/>
        </w:rPr>
        <w:t xml:space="preserve"> en technische </w:t>
      </w:r>
      <w:proofErr w:type="spellStart"/>
      <w:r>
        <w:rPr>
          <w:rFonts w:cs="Arial"/>
          <w:color w:val="auto"/>
          <w:szCs w:val="24"/>
        </w:rPr>
        <w:t>tekeningen</w:t>
      </w:r>
      <w:proofErr w:type="spellEnd"/>
      <w:r>
        <w:rPr>
          <w:rFonts w:cs="Arial"/>
          <w:color w:val="auto"/>
          <w:szCs w:val="24"/>
        </w:rPr>
        <w:t xml:space="preserve"> worden </w:t>
      </w:r>
      <w:proofErr w:type="spellStart"/>
      <w:r>
        <w:rPr>
          <w:rFonts w:cs="Arial"/>
          <w:color w:val="auto"/>
          <w:szCs w:val="24"/>
        </w:rPr>
        <w:t>direct</w:t>
      </w:r>
      <w:proofErr w:type="spellEnd"/>
      <w:r>
        <w:rPr>
          <w:rFonts w:cs="Arial"/>
          <w:color w:val="auto"/>
          <w:szCs w:val="24"/>
        </w:rPr>
        <w:t xml:space="preserve"> </w:t>
      </w:r>
      <w:proofErr w:type="spellStart"/>
      <w:r>
        <w:rPr>
          <w:rFonts w:cs="Arial"/>
          <w:color w:val="auto"/>
          <w:szCs w:val="24"/>
        </w:rPr>
        <w:t>meegeleverd</w:t>
      </w:r>
      <w:proofErr w:type="spellEnd"/>
      <w:r>
        <w:rPr>
          <w:rFonts w:cs="Arial"/>
          <w:color w:val="auto"/>
          <w:szCs w:val="24"/>
        </w:rPr>
        <w:t xml:space="preserve">. Zodat elk </w:t>
      </w:r>
      <w:r>
        <w:rPr>
          <w:rFonts w:cs="Arial"/>
          <w:color w:val="auto"/>
          <w:szCs w:val="24"/>
        </w:rPr>
        <w:lastRenderedPageBreak/>
        <w:t xml:space="preserve">creatief meubelconcept ook meteen gerealiseerd kan worden. Of wil uw klant weten of zijn keuze bij de laatste trends past? Het Hettich Trend Report levert met een overzicht van de nieuwste hoogtepunten van toonaangevende design- en meubelbeurzen op het gebied van materialen, oppervlakken, kleuren, vormen en functies een snel en gefundeerd antwoord. Een ander belangrijk thema voor meubelmakers is vakkundig advies bij de keukenplanning: het Intelligent Kitchens concept van Hettich levert hiervoor veel praktische tips inzake de juiste organisatie om korte wegen te realiseren, evenals ergonomische processen en goed doordachte oplossingen voor opbergruimte. Ook met deze vakkennis kunnen werklieden scoren bij elk klantgesprek. Alle tools staan op </w:t>
      </w:r>
      <w:r>
        <w:rPr>
          <w:rStyle w:val="Hyperlink"/>
          <w:rFonts w:cs="Arial"/>
          <w:color w:val="auto"/>
          <w:szCs w:val="24"/>
          <w:u w:val="none"/>
        </w:rPr>
        <w:t>www.hettich.com</w:t>
      </w:r>
      <w:r>
        <w:rPr>
          <w:rFonts w:cs="Arial"/>
          <w:color w:val="auto"/>
          <w:szCs w:val="24"/>
        </w:rPr>
        <w:t xml:space="preserve"> klaar om gratis te worden gebruikt.</w:t>
      </w:r>
    </w:p>
    <w:p w:rsidR="00580879" w:rsidRDefault="00580879" w:rsidP="006C5F09">
      <w:pPr>
        <w:autoSpaceDE w:val="0"/>
        <w:autoSpaceDN w:val="0"/>
        <w:adjustRightInd w:val="0"/>
        <w:spacing w:line="360" w:lineRule="auto"/>
        <w:rPr>
          <w:rFonts w:cs="Arial"/>
          <w:color w:val="auto"/>
          <w:szCs w:val="24"/>
        </w:rPr>
      </w:pPr>
    </w:p>
    <w:p w:rsidR="006C5F09" w:rsidRPr="009367EC" w:rsidRDefault="00580879" w:rsidP="006C5F09">
      <w:pPr>
        <w:autoSpaceDE w:val="0"/>
        <w:autoSpaceDN w:val="0"/>
        <w:adjustRightInd w:val="0"/>
        <w:spacing w:line="360" w:lineRule="auto"/>
        <w:rPr>
          <w:rFonts w:cs="Arial"/>
          <w:b/>
          <w:color w:val="auto"/>
          <w:szCs w:val="24"/>
        </w:rPr>
      </w:pPr>
      <w:r>
        <w:rPr>
          <w:rFonts w:cs="Arial"/>
          <w:b/>
          <w:color w:val="auto"/>
          <w:szCs w:val="24"/>
        </w:rPr>
        <w:t>Veilige planning – alles goed gedaan</w:t>
      </w:r>
    </w:p>
    <w:p w:rsidR="00D87EEF" w:rsidRPr="009367EC" w:rsidRDefault="00B1474F" w:rsidP="006C5F09">
      <w:pPr>
        <w:autoSpaceDE w:val="0"/>
        <w:autoSpaceDN w:val="0"/>
        <w:adjustRightInd w:val="0"/>
        <w:spacing w:line="360" w:lineRule="auto"/>
        <w:rPr>
          <w:rFonts w:cs="Arial"/>
          <w:color w:val="auto"/>
          <w:szCs w:val="24"/>
        </w:rPr>
      </w:pPr>
      <w:proofErr w:type="spellStart"/>
      <w:r>
        <w:rPr>
          <w:rFonts w:cs="Arial"/>
          <w:color w:val="auto"/>
          <w:szCs w:val="24"/>
        </w:rPr>
        <w:t>Klanten</w:t>
      </w:r>
      <w:proofErr w:type="spellEnd"/>
      <w:r>
        <w:rPr>
          <w:rFonts w:cs="Arial"/>
          <w:color w:val="auto"/>
          <w:szCs w:val="24"/>
        </w:rPr>
        <w:t xml:space="preserve"> </w:t>
      </w:r>
      <w:proofErr w:type="spellStart"/>
      <w:r>
        <w:rPr>
          <w:rFonts w:cs="Arial"/>
          <w:color w:val="auto"/>
          <w:szCs w:val="24"/>
        </w:rPr>
        <w:t>verwachten</w:t>
      </w:r>
      <w:proofErr w:type="spellEnd"/>
      <w:r>
        <w:rPr>
          <w:rFonts w:cs="Arial"/>
          <w:color w:val="auto"/>
          <w:szCs w:val="24"/>
        </w:rPr>
        <w:t xml:space="preserve"> van </w:t>
      </w:r>
      <w:proofErr w:type="spellStart"/>
      <w:r>
        <w:rPr>
          <w:rFonts w:cs="Arial"/>
          <w:color w:val="auto"/>
          <w:szCs w:val="24"/>
        </w:rPr>
        <w:t>meubelmakers</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modern </w:t>
      </w:r>
      <w:proofErr w:type="spellStart"/>
      <w:r>
        <w:rPr>
          <w:rFonts w:cs="Arial"/>
          <w:color w:val="auto"/>
          <w:szCs w:val="24"/>
        </w:rPr>
        <w:t>meubel</w:t>
      </w:r>
      <w:proofErr w:type="spellEnd"/>
      <w:r w:rsidR="00EE4B74">
        <w:rPr>
          <w:rFonts w:cs="Arial"/>
          <w:color w:val="auto"/>
          <w:szCs w:val="24"/>
        </w:rPr>
        <w:t>-</w:t>
      </w:r>
      <w:proofErr w:type="spellStart"/>
      <w:r>
        <w:rPr>
          <w:rFonts w:cs="Arial"/>
          <w:color w:val="auto"/>
          <w:szCs w:val="24"/>
        </w:rPr>
        <w:t>design</w:t>
      </w:r>
      <w:proofErr w:type="spellEnd"/>
      <w:r>
        <w:rPr>
          <w:rFonts w:cs="Arial"/>
          <w:color w:val="auto"/>
          <w:szCs w:val="24"/>
        </w:rPr>
        <w:t xml:space="preserve"> in </w:t>
      </w:r>
      <w:proofErr w:type="spellStart"/>
      <w:r>
        <w:rPr>
          <w:rFonts w:cs="Arial"/>
          <w:color w:val="auto"/>
          <w:szCs w:val="24"/>
        </w:rPr>
        <w:t>de</w:t>
      </w:r>
      <w:proofErr w:type="spellEnd"/>
      <w:r>
        <w:rPr>
          <w:rFonts w:cs="Arial"/>
          <w:color w:val="auto"/>
          <w:szCs w:val="24"/>
        </w:rPr>
        <w:t xml:space="preserve"> beste </w:t>
      </w:r>
      <w:proofErr w:type="spellStart"/>
      <w:r>
        <w:rPr>
          <w:rFonts w:cs="Arial"/>
          <w:color w:val="auto"/>
          <w:szCs w:val="24"/>
        </w:rPr>
        <w:t>ambachtelijke</w:t>
      </w:r>
      <w:proofErr w:type="spellEnd"/>
      <w:r>
        <w:rPr>
          <w:rFonts w:cs="Arial"/>
          <w:color w:val="auto"/>
          <w:szCs w:val="24"/>
        </w:rPr>
        <w:t xml:space="preserve"> </w:t>
      </w:r>
      <w:proofErr w:type="spellStart"/>
      <w:r>
        <w:rPr>
          <w:rFonts w:cs="Arial"/>
          <w:color w:val="auto"/>
          <w:szCs w:val="24"/>
        </w:rPr>
        <w:t>kwaliteit</w:t>
      </w:r>
      <w:proofErr w:type="spellEnd"/>
      <w:r>
        <w:rPr>
          <w:rFonts w:cs="Arial"/>
          <w:color w:val="auto"/>
          <w:szCs w:val="24"/>
        </w:rPr>
        <w:t xml:space="preserve">. Met Hettich kunnen ook de laatste designtrends in de passende beslagtechniek worden geïntegreerd. Meubelmakers kunnen voor een foutloze planning verschillende tools gebruiken: Hettich Plan geeft een overzicht van de diverse kast-basisconstructies, laat deze naar eigen inzichten configureren en doet vervolgens een voorstel voor de optimale beslagkeuze. Voor de productie staan vervolgens uitgebreide documenten als hout-stuklijsten, beslaglijsten, CAD-tekeningen en CAD-exports klaar. </w:t>
      </w:r>
      <w:r>
        <w:rPr>
          <w:rFonts w:cs="Arial"/>
          <w:color w:val="auto"/>
          <w:szCs w:val="24"/>
        </w:rPr>
        <w:br/>
        <w:t xml:space="preserve">De tool Hettich CAD levert alle producten in digitale vorm als 2D- en 3D-tekeningen – en dat in meer dan 50 verschillende formaten. De automatisch aangemaakte productiedocumenten verkorten de productietijden en verhogen de planningsveiligheid. </w:t>
      </w:r>
      <w:proofErr w:type="spellStart"/>
      <w:r>
        <w:rPr>
          <w:rFonts w:cs="Arial"/>
          <w:color w:val="auto"/>
          <w:szCs w:val="24"/>
        </w:rPr>
        <w:t>Zo</w:t>
      </w:r>
      <w:proofErr w:type="spellEnd"/>
      <w:r>
        <w:rPr>
          <w:rFonts w:cs="Arial"/>
          <w:color w:val="auto"/>
          <w:szCs w:val="24"/>
        </w:rPr>
        <w:t xml:space="preserve"> </w:t>
      </w:r>
      <w:proofErr w:type="spellStart"/>
      <w:r>
        <w:rPr>
          <w:rFonts w:cs="Arial"/>
          <w:color w:val="auto"/>
          <w:szCs w:val="24"/>
        </w:rPr>
        <w:t>wordt</w:t>
      </w:r>
      <w:proofErr w:type="spellEnd"/>
      <w:r>
        <w:rPr>
          <w:rFonts w:cs="Arial"/>
          <w:color w:val="auto"/>
          <w:szCs w:val="24"/>
        </w:rPr>
        <w:t xml:space="preserve"> </w:t>
      </w:r>
      <w:proofErr w:type="spellStart"/>
      <w:r>
        <w:rPr>
          <w:rFonts w:cs="Arial"/>
          <w:color w:val="auto"/>
          <w:szCs w:val="24"/>
        </w:rPr>
        <w:t>ieder</w:t>
      </w:r>
      <w:proofErr w:type="spellEnd"/>
      <w:r>
        <w:rPr>
          <w:rFonts w:cs="Arial"/>
          <w:color w:val="auto"/>
          <w:szCs w:val="24"/>
        </w:rPr>
        <w:t xml:space="preserve"> </w:t>
      </w:r>
      <w:proofErr w:type="spellStart"/>
      <w:r>
        <w:rPr>
          <w:rFonts w:cs="Arial"/>
          <w:color w:val="auto"/>
          <w:szCs w:val="24"/>
        </w:rPr>
        <w:lastRenderedPageBreak/>
        <w:t>meubel</w:t>
      </w:r>
      <w:proofErr w:type="spellEnd"/>
      <w:r>
        <w:rPr>
          <w:rFonts w:cs="Arial"/>
          <w:color w:val="auto"/>
          <w:szCs w:val="24"/>
        </w:rPr>
        <w:t xml:space="preserve"> </w:t>
      </w:r>
      <w:proofErr w:type="spellStart"/>
      <w:r>
        <w:rPr>
          <w:rFonts w:cs="Arial"/>
          <w:color w:val="auto"/>
          <w:szCs w:val="24"/>
        </w:rPr>
        <w:t>eenvoudig</w:t>
      </w:r>
      <w:proofErr w:type="spellEnd"/>
      <w:r>
        <w:rPr>
          <w:rFonts w:cs="Arial"/>
          <w:color w:val="auto"/>
          <w:szCs w:val="24"/>
        </w:rPr>
        <w:t xml:space="preserve"> en </w:t>
      </w:r>
      <w:proofErr w:type="spellStart"/>
      <w:r>
        <w:rPr>
          <w:rFonts w:cs="Arial"/>
          <w:color w:val="auto"/>
          <w:szCs w:val="24"/>
        </w:rPr>
        <w:t>nauwkeurig</w:t>
      </w:r>
      <w:proofErr w:type="spellEnd"/>
      <w:r>
        <w:rPr>
          <w:rFonts w:cs="Arial"/>
          <w:color w:val="auto"/>
          <w:szCs w:val="24"/>
        </w:rPr>
        <w:t xml:space="preserve"> </w:t>
      </w:r>
      <w:proofErr w:type="spellStart"/>
      <w:r>
        <w:rPr>
          <w:rFonts w:cs="Arial"/>
          <w:color w:val="auto"/>
          <w:szCs w:val="24"/>
        </w:rPr>
        <w:t>gepland</w:t>
      </w:r>
      <w:proofErr w:type="spellEnd"/>
      <w:r>
        <w:rPr>
          <w:rFonts w:cs="Arial"/>
          <w:color w:val="auto"/>
          <w:szCs w:val="24"/>
        </w:rPr>
        <w:t>, van de vergelijking van de afmetingen of de exacte plaats van het beslag tot aan het positioneren van de boorpunten. En ook de virtuele collisietests helpen om mogelijke planningsfouten al tijdens de ontwerpfase te vermijden.</w:t>
      </w:r>
    </w:p>
    <w:p w:rsidR="006C5F09" w:rsidRPr="009367EC" w:rsidRDefault="006C5F09" w:rsidP="0051797D">
      <w:pPr>
        <w:autoSpaceDE w:val="0"/>
        <w:autoSpaceDN w:val="0"/>
        <w:adjustRightInd w:val="0"/>
        <w:spacing w:line="360" w:lineRule="auto"/>
        <w:rPr>
          <w:rFonts w:cs="Arial"/>
          <w:color w:val="auto"/>
          <w:szCs w:val="24"/>
        </w:rPr>
      </w:pPr>
    </w:p>
    <w:p w:rsidR="000F5F1A" w:rsidRPr="009367EC" w:rsidRDefault="004269AF" w:rsidP="000F5F1A">
      <w:pPr>
        <w:autoSpaceDE w:val="0"/>
        <w:autoSpaceDN w:val="0"/>
        <w:adjustRightInd w:val="0"/>
        <w:spacing w:line="360" w:lineRule="auto"/>
        <w:rPr>
          <w:rFonts w:cs="Arial"/>
          <w:b/>
          <w:color w:val="auto"/>
          <w:szCs w:val="24"/>
        </w:rPr>
      </w:pPr>
      <w:r>
        <w:rPr>
          <w:rFonts w:cs="Arial"/>
          <w:b/>
          <w:color w:val="auto"/>
          <w:szCs w:val="24"/>
        </w:rPr>
        <w:t>De juiste keuze, eenvoudig besteld</w:t>
      </w:r>
    </w:p>
    <w:p w:rsidR="000F5F1A" w:rsidRPr="009367EC" w:rsidRDefault="006C656E" w:rsidP="000F5F1A">
      <w:pPr>
        <w:autoSpaceDE w:val="0"/>
        <w:autoSpaceDN w:val="0"/>
        <w:adjustRightInd w:val="0"/>
        <w:spacing w:line="360" w:lineRule="auto"/>
        <w:rPr>
          <w:rFonts w:cs="Arial"/>
          <w:color w:val="auto"/>
          <w:szCs w:val="24"/>
        </w:rPr>
      </w:pPr>
      <w:r>
        <w:rPr>
          <w:rFonts w:cs="Arial"/>
          <w:color w:val="auto"/>
          <w:szCs w:val="24"/>
        </w:rPr>
        <w:t>W</w:t>
      </w:r>
      <w:r>
        <w:rPr>
          <w:color w:val="auto"/>
        </w:rPr>
        <w:t xml:space="preserve">ie voor de bestelling geen geprinte catalogus meer wil gebruiken, vindt alle producten en informatiebronnen in de nieuwe Hettich eShop. Hier staat altijd de meest actuele productinformatie en service ter beschikking – vanzelfsprekend ook mobiel. </w:t>
      </w:r>
      <w:r>
        <w:rPr>
          <w:rFonts w:cs="Arial"/>
          <w:color w:val="auto"/>
          <w:szCs w:val="24"/>
        </w:rPr>
        <w:t xml:space="preserve">Met behulp van zoekfilters is het juiste product snel gevonden. En slechts één muisklik verder zijn ook meteen de montage- en inbouwinstructies, video's of CAD-tekeningen beschikbaar. Zo uitgebreid geïnformeerd kan men vervolgens meteen het passende in de Hettich eShop bestellen </w:t>
      </w:r>
      <w:r>
        <w:t>of zijn winkelmandje doorsturen naar de online shop van de eigen dealer</w:t>
      </w:r>
      <w:r>
        <w:rPr>
          <w:rFonts w:cs="Arial"/>
          <w:color w:val="auto"/>
          <w:szCs w:val="24"/>
        </w:rPr>
        <w:t>.</w:t>
      </w:r>
    </w:p>
    <w:p w:rsidR="007F7587" w:rsidRDefault="007F7587" w:rsidP="0099754D">
      <w:pPr>
        <w:autoSpaceDE w:val="0"/>
        <w:autoSpaceDN w:val="0"/>
        <w:adjustRightInd w:val="0"/>
        <w:spacing w:line="360" w:lineRule="auto"/>
        <w:rPr>
          <w:rFonts w:cs="Arial"/>
          <w:b/>
          <w:color w:val="auto"/>
          <w:szCs w:val="24"/>
        </w:rPr>
      </w:pPr>
    </w:p>
    <w:p w:rsidR="0099754D" w:rsidRPr="009367EC" w:rsidRDefault="0099754D" w:rsidP="0099754D">
      <w:pPr>
        <w:autoSpaceDE w:val="0"/>
        <w:autoSpaceDN w:val="0"/>
        <w:adjustRightInd w:val="0"/>
        <w:spacing w:line="360" w:lineRule="auto"/>
        <w:rPr>
          <w:rFonts w:cs="Arial"/>
          <w:b/>
          <w:color w:val="auto"/>
          <w:szCs w:val="24"/>
        </w:rPr>
      </w:pPr>
      <w:r>
        <w:rPr>
          <w:rFonts w:cs="Arial"/>
          <w:b/>
          <w:color w:val="auto"/>
          <w:szCs w:val="24"/>
        </w:rPr>
        <w:t>Realisatie en montage – perfect gemaakt</w:t>
      </w:r>
    </w:p>
    <w:p w:rsidR="007F7587" w:rsidRPr="007F7587" w:rsidRDefault="00093821" w:rsidP="00093821">
      <w:pPr>
        <w:autoSpaceDE w:val="0"/>
        <w:autoSpaceDN w:val="0"/>
        <w:adjustRightInd w:val="0"/>
        <w:spacing w:line="360" w:lineRule="auto"/>
        <w:rPr>
          <w:rFonts w:cs="Arial"/>
          <w:color w:val="auto"/>
          <w:szCs w:val="24"/>
        </w:rPr>
      </w:pPr>
      <w:r>
        <w:rPr>
          <w:rFonts w:cs="Arial"/>
          <w:color w:val="auto"/>
          <w:szCs w:val="24"/>
        </w:rPr>
        <w:t>De Hettich Technical Assistant, ook geschikt voor mobiele telefoons, helpt u bij het monteren en instellen van Hettich-producten en biedt nog andere kleine verwerkingstools. De afzonderlijke montagestappen, korte videofilmpjes en antwoorden op vaak gestelde vragen zijn met één klik direct beschikbaar. Zodat de meeste dingen snel kunnen worden opgelost.</w:t>
      </w:r>
    </w:p>
    <w:p w:rsidR="007F7587" w:rsidRDefault="007F7587" w:rsidP="0099754D">
      <w:pPr>
        <w:autoSpaceDE w:val="0"/>
        <w:autoSpaceDN w:val="0"/>
        <w:adjustRightInd w:val="0"/>
        <w:spacing w:line="360" w:lineRule="auto"/>
        <w:rPr>
          <w:rFonts w:cs="Arial"/>
          <w:color w:val="auto"/>
          <w:szCs w:val="24"/>
        </w:rPr>
      </w:pPr>
    </w:p>
    <w:p w:rsidR="0099754D" w:rsidRPr="009367EC" w:rsidRDefault="00A9218D" w:rsidP="0099754D">
      <w:pPr>
        <w:autoSpaceDE w:val="0"/>
        <w:autoSpaceDN w:val="0"/>
        <w:adjustRightInd w:val="0"/>
        <w:spacing w:line="360" w:lineRule="auto"/>
        <w:rPr>
          <w:rFonts w:cs="Arial"/>
          <w:color w:val="auto"/>
          <w:szCs w:val="24"/>
        </w:rPr>
      </w:pPr>
      <w:r>
        <w:rPr>
          <w:rFonts w:cs="Arial"/>
          <w:color w:val="auto"/>
          <w:szCs w:val="24"/>
        </w:rPr>
        <w:t xml:space="preserve">Het monteren en instellen van Hettich-beslag is, na het één keer gedaan te hebben, zeer eenvoudig. Montagefilmpjes helpen om het van meet af aan goed te doen. U </w:t>
      </w:r>
      <w:proofErr w:type="spellStart"/>
      <w:r>
        <w:rPr>
          <w:rFonts w:cs="Arial"/>
          <w:color w:val="auto"/>
          <w:szCs w:val="24"/>
        </w:rPr>
        <w:t>wordt</w:t>
      </w:r>
      <w:proofErr w:type="spellEnd"/>
      <w:r>
        <w:rPr>
          <w:rFonts w:cs="Arial"/>
          <w:color w:val="auto"/>
          <w:szCs w:val="24"/>
        </w:rPr>
        <w:t xml:space="preserve"> </w:t>
      </w:r>
      <w:proofErr w:type="spellStart"/>
      <w:r>
        <w:rPr>
          <w:rFonts w:cs="Arial"/>
          <w:color w:val="auto"/>
          <w:szCs w:val="24"/>
        </w:rPr>
        <w:t>eenvoudig</w:t>
      </w:r>
      <w:proofErr w:type="spellEnd"/>
      <w:r>
        <w:rPr>
          <w:rFonts w:cs="Arial"/>
          <w:color w:val="auto"/>
          <w:szCs w:val="24"/>
        </w:rPr>
        <w:t xml:space="preserve"> en </w:t>
      </w:r>
      <w:proofErr w:type="spellStart"/>
      <w:r>
        <w:rPr>
          <w:rFonts w:cs="Arial"/>
          <w:color w:val="auto"/>
          <w:szCs w:val="24"/>
        </w:rPr>
        <w:t>zonder</w:t>
      </w:r>
      <w:proofErr w:type="spellEnd"/>
      <w:r>
        <w:rPr>
          <w:rFonts w:cs="Arial"/>
          <w:color w:val="auto"/>
          <w:szCs w:val="24"/>
        </w:rPr>
        <w:t xml:space="preserve"> </w:t>
      </w:r>
      <w:proofErr w:type="spellStart"/>
      <w:r>
        <w:rPr>
          <w:rFonts w:cs="Arial"/>
          <w:color w:val="auto"/>
          <w:szCs w:val="24"/>
        </w:rPr>
        <w:t>tekst</w:t>
      </w:r>
      <w:proofErr w:type="spellEnd"/>
      <w:r w:rsidR="00EE4B74">
        <w:rPr>
          <w:rFonts w:cs="Arial"/>
          <w:color w:val="auto"/>
          <w:szCs w:val="24"/>
        </w:rPr>
        <w:t>,</w:t>
      </w:r>
      <w:r>
        <w:rPr>
          <w:rFonts w:cs="Arial"/>
          <w:color w:val="auto"/>
          <w:szCs w:val="24"/>
        </w:rPr>
        <w:t xml:space="preserve"> </w:t>
      </w:r>
      <w:proofErr w:type="spellStart"/>
      <w:r>
        <w:rPr>
          <w:rFonts w:cs="Arial"/>
          <w:color w:val="auto"/>
          <w:szCs w:val="24"/>
        </w:rPr>
        <w:t>stap</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stap</w:t>
      </w:r>
      <w:proofErr w:type="spellEnd"/>
      <w:r>
        <w:rPr>
          <w:rFonts w:cs="Arial"/>
          <w:color w:val="auto"/>
          <w:szCs w:val="24"/>
        </w:rPr>
        <w:t xml:space="preserve"> </w:t>
      </w:r>
      <w:proofErr w:type="spellStart"/>
      <w:r>
        <w:rPr>
          <w:rFonts w:cs="Arial"/>
          <w:color w:val="auto"/>
          <w:szCs w:val="24"/>
        </w:rPr>
        <w:t>naar</w:t>
      </w:r>
      <w:proofErr w:type="spellEnd"/>
      <w:r>
        <w:rPr>
          <w:rFonts w:cs="Arial"/>
          <w:color w:val="auto"/>
          <w:szCs w:val="24"/>
        </w:rPr>
        <w:t xml:space="preserve"> een perfect resultaat geleid. De </w:t>
      </w:r>
      <w:proofErr w:type="spellStart"/>
      <w:r w:rsidR="00EE4B74">
        <w:rPr>
          <w:rFonts w:cs="Arial"/>
          <w:color w:val="auto"/>
          <w:szCs w:val="24"/>
        </w:rPr>
        <w:t>videos</w:t>
      </w:r>
      <w:proofErr w:type="spellEnd"/>
      <w:r>
        <w:rPr>
          <w:rFonts w:cs="Arial"/>
          <w:color w:val="auto"/>
          <w:szCs w:val="24"/>
        </w:rPr>
        <w:t xml:space="preserve"> </w:t>
      </w:r>
      <w:proofErr w:type="spellStart"/>
      <w:r>
        <w:rPr>
          <w:rFonts w:cs="Arial"/>
          <w:color w:val="auto"/>
          <w:szCs w:val="24"/>
        </w:rPr>
        <w:lastRenderedPageBreak/>
        <w:t>zijn</w:t>
      </w:r>
      <w:proofErr w:type="spellEnd"/>
      <w:r>
        <w:rPr>
          <w:rFonts w:cs="Arial"/>
          <w:color w:val="auto"/>
          <w:szCs w:val="24"/>
        </w:rPr>
        <w:t xml:space="preserve"> </w:t>
      </w:r>
      <w:proofErr w:type="spellStart"/>
      <w:r>
        <w:rPr>
          <w:rFonts w:cs="Arial"/>
          <w:color w:val="auto"/>
          <w:szCs w:val="24"/>
        </w:rPr>
        <w:t>beschikbaar</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het Hettich Youtube-kanaal in de product-playlists, in de mediatheek op www.hettich.com en natuurlijk in de Hettich app.</w:t>
      </w:r>
    </w:p>
    <w:p w:rsidR="00DD1BAE" w:rsidRDefault="00DD1BAE" w:rsidP="0099754D">
      <w:pPr>
        <w:autoSpaceDE w:val="0"/>
        <w:autoSpaceDN w:val="0"/>
        <w:adjustRightInd w:val="0"/>
        <w:spacing w:line="360" w:lineRule="auto"/>
        <w:rPr>
          <w:rFonts w:cs="Arial"/>
          <w:color w:val="auto"/>
          <w:szCs w:val="24"/>
        </w:rPr>
      </w:pPr>
    </w:p>
    <w:p w:rsidR="004C4DE6" w:rsidRPr="004C4DE6" w:rsidRDefault="004C4DE6" w:rsidP="0099754D">
      <w:pPr>
        <w:autoSpaceDE w:val="0"/>
        <w:autoSpaceDN w:val="0"/>
        <w:adjustRightInd w:val="0"/>
        <w:spacing w:line="360" w:lineRule="auto"/>
        <w:rPr>
          <w:rFonts w:cs="Arial"/>
          <w:b/>
          <w:color w:val="auto"/>
          <w:szCs w:val="24"/>
        </w:rPr>
      </w:pPr>
      <w:r>
        <w:rPr>
          <w:rFonts w:cs="Arial"/>
          <w:b/>
          <w:color w:val="auto"/>
          <w:szCs w:val="24"/>
        </w:rPr>
        <w:t>Niets missen: social media</w:t>
      </w:r>
    </w:p>
    <w:p w:rsidR="0099754D" w:rsidRPr="009367EC" w:rsidRDefault="00413991" w:rsidP="0099754D">
      <w:pPr>
        <w:autoSpaceDE w:val="0"/>
        <w:autoSpaceDN w:val="0"/>
        <w:adjustRightInd w:val="0"/>
        <w:spacing w:line="360" w:lineRule="auto"/>
        <w:rPr>
          <w:rFonts w:cs="Arial"/>
          <w:color w:val="auto"/>
          <w:szCs w:val="24"/>
        </w:rPr>
      </w:pPr>
      <w:r>
        <w:rPr>
          <w:rFonts w:cs="Arial"/>
          <w:color w:val="auto"/>
          <w:szCs w:val="24"/>
        </w:rPr>
        <w:t xml:space="preserve">Wie de social mediakanalen van Hettich volgt op Facebook, Instagram, Youtube en LinkedIn blijft altijd op de hoogte van de nieuwste Hettich-producten en andere interessante thema's. De klassieke Hettich-hotline staat voor u klaar bij technische vragen en bestellingen, en ook via de mail onder </w:t>
      </w:r>
      <w:hyperlink r:id="rId8" w:history="1">
        <w:r>
          <w:rPr>
            <w:rStyle w:val="Hyperlink"/>
            <w:rFonts w:cs="Arial"/>
            <w:color w:val="auto"/>
            <w:szCs w:val="24"/>
          </w:rPr>
          <w:t>eservice@hettich.com</w:t>
        </w:r>
      </w:hyperlink>
      <w:r>
        <w:rPr>
          <w:rFonts w:cs="Arial"/>
          <w:color w:val="auto"/>
          <w:szCs w:val="24"/>
        </w:rPr>
        <w:t xml:space="preserve"> is de beslagspecialist altijd bereikbaar.</w:t>
      </w:r>
    </w:p>
    <w:p w:rsidR="00DD1BAE" w:rsidRPr="009367EC" w:rsidRDefault="00DD1BAE" w:rsidP="0099754D">
      <w:pPr>
        <w:autoSpaceDE w:val="0"/>
        <w:autoSpaceDN w:val="0"/>
        <w:adjustRightInd w:val="0"/>
        <w:spacing w:line="360" w:lineRule="auto"/>
        <w:rPr>
          <w:rFonts w:cs="Arial"/>
          <w:color w:val="auto"/>
          <w:szCs w:val="24"/>
        </w:rPr>
      </w:pPr>
    </w:p>
    <w:p w:rsidR="000919B4" w:rsidRDefault="000919B4" w:rsidP="000919B4">
      <w:pPr>
        <w:spacing w:line="360" w:lineRule="auto"/>
        <w:rPr>
          <w:rFonts w:cs="Arial"/>
          <w:szCs w:val="24"/>
          <w:lang w:val="sv-SE" w:eastAsia="sv-SE"/>
        </w:rPr>
      </w:pPr>
      <w:r>
        <w:rPr>
          <w:rFonts w:cs="Arial"/>
          <w:szCs w:val="24"/>
        </w:rPr>
        <w:t xml:space="preserve">U kunt het volgende fotomateriaal downloaden via </w:t>
      </w:r>
      <w:r>
        <w:rPr>
          <w:rFonts w:cs="Arial"/>
          <w:b/>
          <w:szCs w:val="24"/>
        </w:rPr>
        <w:t>https://web.hettich.com/nl-nl/pers.jsp</w:t>
      </w:r>
    </w:p>
    <w:p w:rsidR="00576F09" w:rsidRDefault="002E6AE0" w:rsidP="00A417E4">
      <w:pPr>
        <w:autoSpaceDE w:val="0"/>
        <w:autoSpaceDN w:val="0"/>
        <w:adjustRightInd w:val="0"/>
        <w:rPr>
          <w:rFonts w:cs="Arial"/>
          <w:color w:val="auto"/>
          <w:sz w:val="22"/>
          <w:szCs w:val="22"/>
        </w:rPr>
      </w:pPr>
      <w:r>
        <w:rPr>
          <w:rFonts w:cs="Arial"/>
          <w:noProof/>
          <w:szCs w:val="24"/>
        </w:rPr>
        <w:drawing>
          <wp:inline distT="0" distB="0" distL="0" distR="0" wp14:anchorId="49A9D015" wp14:editId="12A08B20">
            <wp:extent cx="1729767" cy="1248937"/>
            <wp:effectExtent l="0" t="0" r="381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eService_1.jpg"/>
                    <pic:cNvPicPr/>
                  </pic:nvPicPr>
                  <pic:blipFill>
                    <a:blip r:embed="rId9" cstate="email">
                      <a:extLst>
                        <a:ext uri="{28A0092B-C50C-407E-A947-70E740481C1C}">
                          <a14:useLocalDpi xmlns:a14="http://schemas.microsoft.com/office/drawing/2010/main"/>
                        </a:ext>
                      </a:extLst>
                    </a:blip>
                    <a:stretch>
                      <a:fillRect/>
                    </a:stretch>
                  </pic:blipFill>
                  <pic:spPr>
                    <a:xfrm>
                      <a:off x="0" y="0"/>
                      <a:ext cx="1742435" cy="1258084"/>
                    </a:xfrm>
                    <a:prstGeom prst="rect">
                      <a:avLst/>
                    </a:prstGeom>
                  </pic:spPr>
                </pic:pic>
              </a:graphicData>
            </a:graphic>
          </wp:inline>
        </w:drawing>
      </w:r>
    </w:p>
    <w:p w:rsidR="004F262D" w:rsidRPr="00B4255E" w:rsidRDefault="004F262D" w:rsidP="00A417E4">
      <w:pPr>
        <w:autoSpaceDE w:val="0"/>
        <w:autoSpaceDN w:val="0"/>
        <w:adjustRightInd w:val="0"/>
        <w:rPr>
          <w:rFonts w:cs="Arial"/>
          <w:b/>
          <w:color w:val="auto"/>
          <w:sz w:val="22"/>
          <w:szCs w:val="22"/>
        </w:rPr>
      </w:pPr>
      <w:r>
        <w:rPr>
          <w:rFonts w:cs="Arial"/>
          <w:b/>
          <w:color w:val="auto"/>
          <w:sz w:val="22"/>
          <w:szCs w:val="22"/>
        </w:rPr>
        <w:t>272020_a</w:t>
      </w:r>
    </w:p>
    <w:p w:rsidR="00B4255E" w:rsidRPr="006A58F9" w:rsidRDefault="00B4255E" w:rsidP="00B4255E">
      <w:pPr>
        <w:autoSpaceDE w:val="0"/>
        <w:autoSpaceDN w:val="0"/>
        <w:adjustRightInd w:val="0"/>
        <w:rPr>
          <w:rFonts w:cs="Arial"/>
          <w:color w:val="auto"/>
          <w:sz w:val="22"/>
          <w:szCs w:val="22"/>
        </w:rPr>
      </w:pPr>
      <w:r>
        <w:rPr>
          <w:rFonts w:cs="Arial"/>
          <w:color w:val="auto"/>
          <w:sz w:val="22"/>
          <w:szCs w:val="22"/>
        </w:rPr>
        <w:t xml:space="preserve">Eenvoudig doen: de Hettich-website </w:t>
      </w:r>
      <w:hyperlink r:id="rId10" w:history="1">
        <w:r>
          <w:rPr>
            <w:rStyle w:val="Hyperlink"/>
            <w:rFonts w:cs="Arial"/>
            <w:sz w:val="22"/>
            <w:szCs w:val="22"/>
          </w:rPr>
          <w:t>www.hettich.com</w:t>
        </w:r>
      </w:hyperlink>
      <w:r>
        <w:rPr>
          <w:rFonts w:cs="Arial"/>
          <w:color w:val="auto"/>
          <w:sz w:val="22"/>
          <w:szCs w:val="22"/>
        </w:rPr>
        <w:t xml:space="preserve"> biedt handige online tools en services voor meubelmakers. – Foto's: Hettich</w:t>
      </w:r>
    </w:p>
    <w:p w:rsidR="004F262D" w:rsidRDefault="004F262D" w:rsidP="00A417E4">
      <w:pPr>
        <w:autoSpaceDE w:val="0"/>
        <w:autoSpaceDN w:val="0"/>
        <w:adjustRightInd w:val="0"/>
        <w:rPr>
          <w:rFonts w:cs="Arial"/>
          <w:color w:val="auto"/>
          <w:sz w:val="22"/>
          <w:szCs w:val="22"/>
        </w:rPr>
      </w:pPr>
    </w:p>
    <w:p w:rsidR="00D6771B" w:rsidRPr="00A417E4" w:rsidRDefault="002E6AE0" w:rsidP="00A417E4">
      <w:pPr>
        <w:autoSpaceDE w:val="0"/>
        <w:autoSpaceDN w:val="0"/>
        <w:adjustRightInd w:val="0"/>
        <w:rPr>
          <w:rFonts w:cs="Arial"/>
          <w:color w:val="auto"/>
          <w:sz w:val="22"/>
          <w:szCs w:val="22"/>
        </w:rPr>
      </w:pPr>
      <w:r>
        <w:rPr>
          <w:rFonts w:cs="Arial"/>
          <w:noProof/>
          <w:color w:val="auto"/>
          <w:sz w:val="22"/>
          <w:szCs w:val="22"/>
        </w:rPr>
        <w:drawing>
          <wp:inline distT="0" distB="0" distL="0" distR="0" wp14:anchorId="3CF4C70A" wp14:editId="15848CF3">
            <wp:extent cx="1784195" cy="1288236"/>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_eService_3.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5245" cy="1310655"/>
                    </a:xfrm>
                    <a:prstGeom prst="rect">
                      <a:avLst/>
                    </a:prstGeom>
                  </pic:spPr>
                </pic:pic>
              </a:graphicData>
            </a:graphic>
          </wp:inline>
        </w:drawing>
      </w:r>
    </w:p>
    <w:p w:rsidR="00576F09" w:rsidRPr="00A417E4" w:rsidRDefault="00576F09" w:rsidP="00A417E4">
      <w:pPr>
        <w:autoSpaceDE w:val="0"/>
        <w:autoSpaceDN w:val="0"/>
        <w:adjustRightInd w:val="0"/>
        <w:rPr>
          <w:rFonts w:cs="Arial"/>
          <w:color w:val="auto"/>
          <w:sz w:val="22"/>
          <w:szCs w:val="22"/>
        </w:rPr>
      </w:pPr>
    </w:p>
    <w:p w:rsidR="00A417E4" w:rsidRPr="00A417E4" w:rsidRDefault="00A417E4" w:rsidP="00A417E4">
      <w:pPr>
        <w:rPr>
          <w:rFonts w:cs="Arial"/>
          <w:b/>
          <w:sz w:val="22"/>
          <w:szCs w:val="22"/>
          <w:lang w:eastAsia="sv-SE"/>
        </w:rPr>
      </w:pPr>
      <w:r>
        <w:rPr>
          <w:rFonts w:cs="Arial"/>
          <w:b/>
          <w:sz w:val="22"/>
          <w:szCs w:val="22"/>
        </w:rPr>
        <w:t>272020_b</w:t>
      </w:r>
    </w:p>
    <w:p w:rsidR="0099754D" w:rsidRPr="00A417E4" w:rsidRDefault="00576F09" w:rsidP="00A417E4">
      <w:pPr>
        <w:autoSpaceDE w:val="0"/>
        <w:autoSpaceDN w:val="0"/>
        <w:adjustRightInd w:val="0"/>
        <w:rPr>
          <w:rFonts w:cs="Arial"/>
          <w:color w:val="auto"/>
          <w:sz w:val="22"/>
          <w:szCs w:val="22"/>
        </w:rPr>
      </w:pPr>
      <w:r>
        <w:rPr>
          <w:rFonts w:cs="Arial"/>
          <w:color w:val="auto"/>
          <w:sz w:val="22"/>
          <w:szCs w:val="22"/>
        </w:rPr>
        <w:t>Hettich Plan maakt een snelle en exacte planning van meubels met Hettich meubelbeslag per computer of tablet mogelijk. – Foto's: Hettich</w:t>
      </w:r>
    </w:p>
    <w:p w:rsidR="00576F09" w:rsidRPr="00A417E4" w:rsidRDefault="00576F09" w:rsidP="00A417E4">
      <w:pPr>
        <w:autoSpaceDE w:val="0"/>
        <w:autoSpaceDN w:val="0"/>
        <w:adjustRightInd w:val="0"/>
        <w:rPr>
          <w:rFonts w:cs="Arial"/>
          <w:color w:val="auto"/>
          <w:sz w:val="22"/>
          <w:szCs w:val="22"/>
        </w:rPr>
      </w:pPr>
    </w:p>
    <w:p w:rsidR="002E6AE0" w:rsidRPr="00A417E4" w:rsidRDefault="002E6AE0" w:rsidP="00A417E4">
      <w:pPr>
        <w:autoSpaceDE w:val="0"/>
        <w:autoSpaceDN w:val="0"/>
        <w:adjustRightInd w:val="0"/>
        <w:rPr>
          <w:rFonts w:cs="Arial"/>
          <w:color w:val="auto"/>
          <w:sz w:val="22"/>
          <w:szCs w:val="22"/>
        </w:rPr>
      </w:pPr>
      <w:r>
        <w:rPr>
          <w:rFonts w:cs="Arial"/>
          <w:noProof/>
          <w:color w:val="auto"/>
          <w:sz w:val="22"/>
          <w:szCs w:val="22"/>
        </w:rPr>
        <w:lastRenderedPageBreak/>
        <w:drawing>
          <wp:inline distT="0" distB="0" distL="0" distR="0" wp14:anchorId="5138D715" wp14:editId="0CA0147A">
            <wp:extent cx="1784195" cy="1288236"/>
            <wp:effectExtent l="0" t="0" r="6985"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eService_2.jpg"/>
                    <pic:cNvPicPr/>
                  </pic:nvPicPr>
                  <pic:blipFill>
                    <a:blip r:embed="rId12" cstate="email">
                      <a:extLst>
                        <a:ext uri="{28A0092B-C50C-407E-A947-70E740481C1C}">
                          <a14:useLocalDpi xmlns:a14="http://schemas.microsoft.com/office/drawing/2010/main"/>
                        </a:ext>
                      </a:extLst>
                    </a:blip>
                    <a:stretch>
                      <a:fillRect/>
                    </a:stretch>
                  </pic:blipFill>
                  <pic:spPr>
                    <a:xfrm>
                      <a:off x="0" y="0"/>
                      <a:ext cx="1800129" cy="1299741"/>
                    </a:xfrm>
                    <a:prstGeom prst="rect">
                      <a:avLst/>
                    </a:prstGeom>
                  </pic:spPr>
                </pic:pic>
              </a:graphicData>
            </a:graphic>
          </wp:inline>
        </w:drawing>
      </w:r>
    </w:p>
    <w:p w:rsidR="00A417E4" w:rsidRPr="00A417E4" w:rsidRDefault="00A417E4" w:rsidP="00A417E4">
      <w:pPr>
        <w:rPr>
          <w:rFonts w:cs="Arial"/>
          <w:b/>
          <w:sz w:val="22"/>
          <w:szCs w:val="22"/>
          <w:lang w:eastAsia="sv-SE"/>
        </w:rPr>
      </w:pPr>
      <w:r>
        <w:rPr>
          <w:rFonts w:cs="Arial"/>
          <w:b/>
          <w:sz w:val="22"/>
          <w:szCs w:val="22"/>
        </w:rPr>
        <w:t>272020_c</w:t>
      </w:r>
    </w:p>
    <w:p w:rsidR="00822D4C" w:rsidRPr="00A417E4" w:rsidRDefault="00822D4C" w:rsidP="00A417E4">
      <w:pPr>
        <w:autoSpaceDE w:val="0"/>
        <w:autoSpaceDN w:val="0"/>
        <w:adjustRightInd w:val="0"/>
        <w:rPr>
          <w:rFonts w:cs="Arial"/>
          <w:color w:val="auto"/>
          <w:sz w:val="22"/>
          <w:szCs w:val="22"/>
        </w:rPr>
      </w:pPr>
      <w:r>
        <w:rPr>
          <w:rFonts w:cs="Arial"/>
          <w:color w:val="auto"/>
          <w:sz w:val="22"/>
          <w:szCs w:val="22"/>
        </w:rPr>
        <w:t>De Hettich Technical Assistant helpt u bij het monteren en instellen van de producten en biedt kleine handige hulpmiddelen voor de verwerking. – Foto's: Hettich</w:t>
      </w:r>
    </w:p>
    <w:p w:rsidR="00822D4C" w:rsidRPr="00A417E4" w:rsidRDefault="00822D4C" w:rsidP="00A417E4">
      <w:pPr>
        <w:autoSpaceDE w:val="0"/>
        <w:autoSpaceDN w:val="0"/>
        <w:adjustRightInd w:val="0"/>
        <w:rPr>
          <w:rFonts w:cs="Arial"/>
          <w:color w:val="auto"/>
          <w:sz w:val="22"/>
          <w:szCs w:val="22"/>
        </w:rPr>
      </w:pPr>
    </w:p>
    <w:p w:rsidR="00822D4C" w:rsidRPr="00A417E4" w:rsidRDefault="002E6AE0" w:rsidP="00A417E4">
      <w:pPr>
        <w:autoSpaceDE w:val="0"/>
        <w:autoSpaceDN w:val="0"/>
        <w:adjustRightInd w:val="0"/>
        <w:rPr>
          <w:rFonts w:cs="Arial"/>
          <w:color w:val="auto"/>
          <w:sz w:val="22"/>
          <w:szCs w:val="22"/>
        </w:rPr>
      </w:pPr>
      <w:r>
        <w:rPr>
          <w:rFonts w:cs="Arial"/>
          <w:noProof/>
          <w:color w:val="auto"/>
          <w:sz w:val="22"/>
          <w:szCs w:val="22"/>
        </w:rPr>
        <w:drawing>
          <wp:inline distT="0" distB="0" distL="0" distR="0" wp14:anchorId="1D4F8066" wp14:editId="0DFD8620">
            <wp:extent cx="1781247" cy="1286107"/>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_eService_4.jpg"/>
                    <pic:cNvPicPr/>
                  </pic:nvPicPr>
                  <pic:blipFill>
                    <a:blip r:embed="rId13" cstate="email">
                      <a:extLst>
                        <a:ext uri="{28A0092B-C50C-407E-A947-70E740481C1C}">
                          <a14:useLocalDpi xmlns:a14="http://schemas.microsoft.com/office/drawing/2010/main"/>
                        </a:ext>
                      </a:extLst>
                    </a:blip>
                    <a:stretch>
                      <a:fillRect/>
                    </a:stretch>
                  </pic:blipFill>
                  <pic:spPr>
                    <a:xfrm>
                      <a:off x="0" y="0"/>
                      <a:ext cx="1815242" cy="1310652"/>
                    </a:xfrm>
                    <a:prstGeom prst="rect">
                      <a:avLst/>
                    </a:prstGeom>
                  </pic:spPr>
                </pic:pic>
              </a:graphicData>
            </a:graphic>
          </wp:inline>
        </w:drawing>
      </w:r>
    </w:p>
    <w:p w:rsidR="00A417E4" w:rsidRPr="00A417E4" w:rsidRDefault="00A417E4" w:rsidP="00A417E4">
      <w:pPr>
        <w:rPr>
          <w:rFonts w:cs="Arial"/>
          <w:b/>
          <w:sz w:val="22"/>
          <w:szCs w:val="22"/>
          <w:lang w:eastAsia="sv-SE"/>
        </w:rPr>
      </w:pPr>
      <w:r>
        <w:rPr>
          <w:rFonts w:cs="Arial"/>
          <w:b/>
          <w:sz w:val="22"/>
          <w:szCs w:val="22"/>
        </w:rPr>
        <w:t>272020_d</w:t>
      </w:r>
    </w:p>
    <w:p w:rsidR="00822D4C" w:rsidRPr="00A417E4" w:rsidRDefault="00A417E4" w:rsidP="00A417E4">
      <w:pPr>
        <w:autoSpaceDE w:val="0"/>
        <w:autoSpaceDN w:val="0"/>
        <w:adjustRightInd w:val="0"/>
        <w:rPr>
          <w:rFonts w:cs="Arial"/>
          <w:color w:val="auto"/>
          <w:sz w:val="22"/>
          <w:szCs w:val="22"/>
        </w:rPr>
      </w:pPr>
      <w:r>
        <w:rPr>
          <w:rFonts w:cs="Arial"/>
          <w:color w:val="auto"/>
          <w:sz w:val="22"/>
          <w:szCs w:val="22"/>
        </w:rPr>
        <w:t>In de Hettich eShop</w:t>
      </w:r>
      <w:r>
        <w:rPr>
          <w:color w:val="auto"/>
          <w:sz w:val="22"/>
          <w:szCs w:val="22"/>
        </w:rPr>
        <w:t xml:space="preserve"> staat altijd de meest actuele productinformatie en service ter beschikking – vanzelfsprekend ook mobiel. – Foto's: Hettich</w:t>
      </w:r>
    </w:p>
    <w:p w:rsidR="003C3C49" w:rsidRDefault="003C3C49">
      <w:pPr>
        <w:rPr>
          <w:rFonts w:cs="Arial"/>
          <w:sz w:val="22"/>
          <w:szCs w:val="22"/>
          <w:lang w:eastAsia="sv-SE"/>
        </w:rPr>
      </w:pPr>
      <w:r>
        <w:rPr>
          <w:rFonts w:cs="Arial"/>
          <w:sz w:val="22"/>
          <w:szCs w:val="22"/>
          <w:lang w:eastAsia="sv-SE"/>
        </w:rPr>
        <w:br w:type="page"/>
      </w:r>
    </w:p>
    <w:p w:rsidR="004A1294" w:rsidRDefault="004A1294" w:rsidP="0051797D">
      <w:pPr>
        <w:widowControl w:val="0"/>
        <w:suppressAutoHyphens/>
        <w:rPr>
          <w:rFonts w:cs="Arial"/>
          <w:sz w:val="22"/>
          <w:szCs w:val="22"/>
          <w:lang w:eastAsia="sv-SE"/>
        </w:rPr>
      </w:pPr>
    </w:p>
    <w:p w:rsidR="005358B0" w:rsidRPr="00C44794" w:rsidRDefault="005358B0" w:rsidP="005358B0">
      <w:pPr>
        <w:widowControl w:val="0"/>
        <w:suppressAutoHyphens/>
        <w:spacing w:line="360" w:lineRule="auto"/>
        <w:ind w:right="-1"/>
        <w:rPr>
          <w:rFonts w:cs="Arial"/>
          <w:sz w:val="18"/>
          <w:szCs w:val="18"/>
          <w:u w:val="single"/>
        </w:rPr>
      </w:pPr>
      <w:r>
        <w:rPr>
          <w:rFonts w:cs="Arial"/>
          <w:sz w:val="18"/>
          <w:szCs w:val="18"/>
          <w:u w:val="single"/>
        </w:rPr>
        <w:t>Over Hettich</w:t>
      </w:r>
    </w:p>
    <w:p w:rsidR="0083775F" w:rsidRDefault="005358B0" w:rsidP="004606DD">
      <w:pPr>
        <w:suppressAutoHyphens/>
        <w:ind w:right="-1"/>
        <w:rPr>
          <w:rFonts w:cs="Arial"/>
          <w:sz w:val="22"/>
          <w:szCs w:val="22"/>
          <w:lang w:eastAsia="sv-SE"/>
        </w:rPr>
      </w:pPr>
      <w:r>
        <w:rPr>
          <w:rFonts w:cs="Arial"/>
          <w:color w:val="212100"/>
          <w:sz w:val="18"/>
          <w:szCs w:val="18"/>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18"/>
          <w:szCs w:val="18"/>
        </w:rPr>
        <w:t xml:space="preserve"> </w:t>
      </w:r>
      <w:r>
        <w:rPr>
          <w:rFonts w:cs="Arial"/>
          <w:color w:val="212100"/>
          <w:sz w:val="18"/>
          <w:szCs w:val="18"/>
        </w:rPr>
        <w:t xml:space="preserve">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t>
      </w:r>
      <w:hyperlink r:id="rId14" w:history="1">
        <w:r>
          <w:rPr>
            <w:rStyle w:val="Hyperlink"/>
            <w:rFonts w:cs="Arial"/>
            <w:sz w:val="18"/>
            <w:szCs w:val="18"/>
          </w:rPr>
          <w:t>www.hettich.com</w:t>
        </w:r>
      </w:hyperlink>
    </w:p>
    <w:sectPr w:rsidR="0083775F" w:rsidSect="006F326A">
      <w:headerReference w:type="even" r:id="rId15"/>
      <w:headerReference w:type="default" r:id="rId16"/>
      <w:footerReference w:type="even" r:id="rId17"/>
      <w:footerReference w:type="default" r:id="rId18"/>
      <w:headerReference w:type="first" r:id="rId19"/>
      <w:footerReference w:type="first" r:id="rId20"/>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8D" w:rsidRDefault="002C7F8D">
      <w:r>
        <w:separator/>
      </w:r>
    </w:p>
  </w:endnote>
  <w:endnote w:type="continuationSeparator" w:id="0">
    <w:p w:rsidR="002C7F8D" w:rsidRDefault="002C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10" w:rsidRDefault="00300F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00F10"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-3231531</wp:posOffset>
              </wp:positionV>
              <wp:extent cx="1828800" cy="2088996"/>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889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 persoon:</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BF65DD"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Default="003153CC" w:rsidP="003153CC">
                          <w:pPr>
                            <w:rPr>
                              <w:rFonts w:cs="Arial"/>
                              <w:sz w:val="16"/>
                              <w:szCs w:val="16"/>
                              <w:lang w:val="sv-SE"/>
                            </w:rPr>
                          </w:pPr>
                          <w:r>
                            <w:rPr>
                              <w:rFonts w:cs="Arial"/>
                              <w:sz w:val="16"/>
                              <w:szCs w:val="16"/>
                            </w:rPr>
                            <w:t>32602 Vlotho</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BF65DD"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650D5C" w:rsidRPr="00650D5C" w:rsidRDefault="00650D5C" w:rsidP="00650D5C">
                          <w:pPr>
                            <w:rPr>
                              <w:szCs w:val="24"/>
                            </w:rPr>
                          </w:pPr>
                          <w:r>
                            <w:rPr>
                              <w:szCs w:val="24"/>
                            </w:rPr>
                            <w:t>PR_272020</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92.8pt;margin-top:-254.45pt;width:2in;height:16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WyhQIAABc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" stroked="f">
              <v:textbox>
                <w:txbxContent>
                  <w:p w:rsidR="003153CC" w:rsidRPr="003153CC" w:rsidRDefault="003153CC" w:rsidP="003153CC">
                    <w:pPr>
                      <w:rPr>
                        <w:rFonts w:cs="Arial"/>
                        <w:sz w:val="16"/>
                        <w:szCs w:val="16"/>
                        <w:lang w:val="sv-SE"/>
                      </w:rPr>
                    </w:pPr>
                    <w:r>
                      <w:rPr>
                        <w:rFonts w:cs="Arial"/>
                        <w:sz w:val="16"/>
                        <w:szCs w:val="16"/>
                      </w:rPr>
                      <w:t>Contact persoon:</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BF65DD"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Default="003153CC" w:rsidP="003153CC">
                    <w:pPr>
                      <w:rPr>
                        <w:rFonts w:cs="Arial"/>
                        <w:sz w:val="16"/>
                        <w:szCs w:val="16"/>
                        <w:lang w:val="sv-SE"/>
                      </w:rPr>
                    </w:pPr>
                    <w:r>
                      <w:rPr>
                        <w:rFonts w:cs="Arial"/>
                        <w:sz w:val="16"/>
                        <w:szCs w:val="16"/>
                      </w:rPr>
                      <w:t>32602 Vlotho</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BF65DD"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650D5C" w:rsidRPr="00650D5C" w:rsidRDefault="00650D5C" w:rsidP="00650D5C">
                    <w:pPr>
                      <w:rPr>
                        <w:szCs w:val="24"/>
                      </w:rPr>
                    </w:pPr>
                    <w:r>
                      <w:rPr>
                        <w:szCs w:val="24"/>
                      </w:rPr>
                      <w:t>PR_272020</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v:textbox>
              <w10:wrap anchorx="page"/>
            </v:shape>
          </w:pict>
        </mc:Fallback>
      </mc:AlternateContent>
    </w:r>
    <w:r w:rsidR="001D6019">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00F10" w:rsidRPr="00300F10">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00F10" w:rsidRPr="00300F10">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1D601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10" w:rsidRDefault="00300F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8D" w:rsidRDefault="002C7F8D">
      <w:r>
        <w:separator/>
      </w:r>
    </w:p>
  </w:footnote>
  <w:footnote w:type="continuationSeparator" w:id="0">
    <w:p w:rsidR="002C7F8D" w:rsidRDefault="002C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10" w:rsidRDefault="00300F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bookmarkStart w:id="0" w:name="_GoBack"/>
    <w:bookmarkEnd w:id="0"/>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10" w:rsidRDefault="00300F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306B"/>
    <w:rsid w:val="00005463"/>
    <w:rsid w:val="00012176"/>
    <w:rsid w:val="0001272F"/>
    <w:rsid w:val="000157B6"/>
    <w:rsid w:val="000168AE"/>
    <w:rsid w:val="00016987"/>
    <w:rsid w:val="00017980"/>
    <w:rsid w:val="0002101A"/>
    <w:rsid w:val="00023A41"/>
    <w:rsid w:val="00025DEB"/>
    <w:rsid w:val="00030DB1"/>
    <w:rsid w:val="00032952"/>
    <w:rsid w:val="00032B24"/>
    <w:rsid w:val="0003312D"/>
    <w:rsid w:val="000363C5"/>
    <w:rsid w:val="000363FB"/>
    <w:rsid w:val="00040414"/>
    <w:rsid w:val="00040D14"/>
    <w:rsid w:val="0004189F"/>
    <w:rsid w:val="00052A21"/>
    <w:rsid w:val="00053111"/>
    <w:rsid w:val="00053323"/>
    <w:rsid w:val="0005470F"/>
    <w:rsid w:val="00054FEC"/>
    <w:rsid w:val="0005565B"/>
    <w:rsid w:val="00062779"/>
    <w:rsid w:val="00062BEB"/>
    <w:rsid w:val="00062FB4"/>
    <w:rsid w:val="000639B8"/>
    <w:rsid w:val="00063A0B"/>
    <w:rsid w:val="00064842"/>
    <w:rsid w:val="000715E1"/>
    <w:rsid w:val="00072478"/>
    <w:rsid w:val="00075625"/>
    <w:rsid w:val="000776D3"/>
    <w:rsid w:val="0008029F"/>
    <w:rsid w:val="0008151B"/>
    <w:rsid w:val="000818C3"/>
    <w:rsid w:val="00082B18"/>
    <w:rsid w:val="00082D3A"/>
    <w:rsid w:val="00087A15"/>
    <w:rsid w:val="000919B4"/>
    <w:rsid w:val="00093821"/>
    <w:rsid w:val="0009469D"/>
    <w:rsid w:val="000A0796"/>
    <w:rsid w:val="000A1FBF"/>
    <w:rsid w:val="000A432D"/>
    <w:rsid w:val="000A5BB1"/>
    <w:rsid w:val="000A657B"/>
    <w:rsid w:val="000A6FF7"/>
    <w:rsid w:val="000A7C71"/>
    <w:rsid w:val="000B2BD7"/>
    <w:rsid w:val="000B3128"/>
    <w:rsid w:val="000B3D7D"/>
    <w:rsid w:val="000C0E6B"/>
    <w:rsid w:val="000C1010"/>
    <w:rsid w:val="000C1B90"/>
    <w:rsid w:val="000C37B4"/>
    <w:rsid w:val="000D0458"/>
    <w:rsid w:val="000D229B"/>
    <w:rsid w:val="000D518E"/>
    <w:rsid w:val="000D5FDE"/>
    <w:rsid w:val="000D63CD"/>
    <w:rsid w:val="000D65C0"/>
    <w:rsid w:val="000D6E1B"/>
    <w:rsid w:val="000E13ED"/>
    <w:rsid w:val="000E2A52"/>
    <w:rsid w:val="000E4B9F"/>
    <w:rsid w:val="000E51E9"/>
    <w:rsid w:val="000E5307"/>
    <w:rsid w:val="000E5730"/>
    <w:rsid w:val="000E7699"/>
    <w:rsid w:val="000F05ED"/>
    <w:rsid w:val="000F5F1A"/>
    <w:rsid w:val="000F6B39"/>
    <w:rsid w:val="000F7CFD"/>
    <w:rsid w:val="001041BD"/>
    <w:rsid w:val="00104861"/>
    <w:rsid w:val="00105BA5"/>
    <w:rsid w:val="00105DE5"/>
    <w:rsid w:val="00106CF3"/>
    <w:rsid w:val="00107533"/>
    <w:rsid w:val="00111274"/>
    <w:rsid w:val="00111302"/>
    <w:rsid w:val="00112205"/>
    <w:rsid w:val="00114804"/>
    <w:rsid w:val="00117A1B"/>
    <w:rsid w:val="001213F4"/>
    <w:rsid w:val="00125CA3"/>
    <w:rsid w:val="00130272"/>
    <w:rsid w:val="00131A0F"/>
    <w:rsid w:val="00137F95"/>
    <w:rsid w:val="00142674"/>
    <w:rsid w:val="00156F9B"/>
    <w:rsid w:val="00157475"/>
    <w:rsid w:val="0016189F"/>
    <w:rsid w:val="00164110"/>
    <w:rsid w:val="00164360"/>
    <w:rsid w:val="0016768D"/>
    <w:rsid w:val="00170B29"/>
    <w:rsid w:val="001714AB"/>
    <w:rsid w:val="00171CBE"/>
    <w:rsid w:val="00172786"/>
    <w:rsid w:val="001742A3"/>
    <w:rsid w:val="00174F83"/>
    <w:rsid w:val="0017673D"/>
    <w:rsid w:val="0017687A"/>
    <w:rsid w:val="001772F3"/>
    <w:rsid w:val="00183A26"/>
    <w:rsid w:val="00183F48"/>
    <w:rsid w:val="00184342"/>
    <w:rsid w:val="00191CE9"/>
    <w:rsid w:val="001937C6"/>
    <w:rsid w:val="00193873"/>
    <w:rsid w:val="00196149"/>
    <w:rsid w:val="001971B4"/>
    <w:rsid w:val="001A0EF5"/>
    <w:rsid w:val="001A1F21"/>
    <w:rsid w:val="001A3A75"/>
    <w:rsid w:val="001A5862"/>
    <w:rsid w:val="001A6CB5"/>
    <w:rsid w:val="001B0D02"/>
    <w:rsid w:val="001B25CA"/>
    <w:rsid w:val="001B2780"/>
    <w:rsid w:val="001B2EBF"/>
    <w:rsid w:val="001C2993"/>
    <w:rsid w:val="001C5F6C"/>
    <w:rsid w:val="001C7571"/>
    <w:rsid w:val="001D0C17"/>
    <w:rsid w:val="001D53C9"/>
    <w:rsid w:val="001D6019"/>
    <w:rsid w:val="001D74AD"/>
    <w:rsid w:val="001D7C18"/>
    <w:rsid w:val="001E0ABB"/>
    <w:rsid w:val="001E0E48"/>
    <w:rsid w:val="001E0F8A"/>
    <w:rsid w:val="001E1F65"/>
    <w:rsid w:val="001E2141"/>
    <w:rsid w:val="001E28D1"/>
    <w:rsid w:val="001E2D44"/>
    <w:rsid w:val="001E48C3"/>
    <w:rsid w:val="001E4F13"/>
    <w:rsid w:val="001E5E37"/>
    <w:rsid w:val="001F0AE4"/>
    <w:rsid w:val="001F113A"/>
    <w:rsid w:val="001F1C08"/>
    <w:rsid w:val="001F21ED"/>
    <w:rsid w:val="001F35B4"/>
    <w:rsid w:val="001F6ECE"/>
    <w:rsid w:val="00211508"/>
    <w:rsid w:val="0021261B"/>
    <w:rsid w:val="0021289A"/>
    <w:rsid w:val="00212E80"/>
    <w:rsid w:val="002163E3"/>
    <w:rsid w:val="002165B5"/>
    <w:rsid w:val="00216CD3"/>
    <w:rsid w:val="00220C0D"/>
    <w:rsid w:val="00223376"/>
    <w:rsid w:val="00223D2F"/>
    <w:rsid w:val="002259F9"/>
    <w:rsid w:val="00230E30"/>
    <w:rsid w:val="00231914"/>
    <w:rsid w:val="0023219C"/>
    <w:rsid w:val="002321FF"/>
    <w:rsid w:val="00235361"/>
    <w:rsid w:val="00235415"/>
    <w:rsid w:val="00235C1C"/>
    <w:rsid w:val="00236ECF"/>
    <w:rsid w:val="00241309"/>
    <w:rsid w:val="002414A7"/>
    <w:rsid w:val="00250D1B"/>
    <w:rsid w:val="00251A2D"/>
    <w:rsid w:val="002529B2"/>
    <w:rsid w:val="00254ADF"/>
    <w:rsid w:val="00255086"/>
    <w:rsid w:val="00256132"/>
    <w:rsid w:val="00260C5B"/>
    <w:rsid w:val="00264493"/>
    <w:rsid w:val="00267A24"/>
    <w:rsid w:val="00271A9C"/>
    <w:rsid w:val="002742A7"/>
    <w:rsid w:val="0028282A"/>
    <w:rsid w:val="00286048"/>
    <w:rsid w:val="00286AC5"/>
    <w:rsid w:val="002877DE"/>
    <w:rsid w:val="00290A3C"/>
    <w:rsid w:val="00293AFF"/>
    <w:rsid w:val="00293E40"/>
    <w:rsid w:val="00294617"/>
    <w:rsid w:val="002958E4"/>
    <w:rsid w:val="00295F1F"/>
    <w:rsid w:val="00297844"/>
    <w:rsid w:val="00297D0C"/>
    <w:rsid w:val="002A1131"/>
    <w:rsid w:val="002A389A"/>
    <w:rsid w:val="002A488D"/>
    <w:rsid w:val="002A51EB"/>
    <w:rsid w:val="002A58B0"/>
    <w:rsid w:val="002A5C00"/>
    <w:rsid w:val="002A60F2"/>
    <w:rsid w:val="002A6435"/>
    <w:rsid w:val="002B2038"/>
    <w:rsid w:val="002B3172"/>
    <w:rsid w:val="002B5C0C"/>
    <w:rsid w:val="002B6950"/>
    <w:rsid w:val="002B6E4E"/>
    <w:rsid w:val="002B79CA"/>
    <w:rsid w:val="002B7A19"/>
    <w:rsid w:val="002C0273"/>
    <w:rsid w:val="002C048A"/>
    <w:rsid w:val="002C2C77"/>
    <w:rsid w:val="002C6009"/>
    <w:rsid w:val="002C7F8D"/>
    <w:rsid w:val="002D00A3"/>
    <w:rsid w:val="002D1426"/>
    <w:rsid w:val="002D53C7"/>
    <w:rsid w:val="002D5D36"/>
    <w:rsid w:val="002E0C59"/>
    <w:rsid w:val="002E138A"/>
    <w:rsid w:val="002E6AE0"/>
    <w:rsid w:val="002F44B9"/>
    <w:rsid w:val="002F45B1"/>
    <w:rsid w:val="002F613C"/>
    <w:rsid w:val="002F62D0"/>
    <w:rsid w:val="00300F10"/>
    <w:rsid w:val="0030146B"/>
    <w:rsid w:val="00304334"/>
    <w:rsid w:val="003153CC"/>
    <w:rsid w:val="00317AE9"/>
    <w:rsid w:val="003216EC"/>
    <w:rsid w:val="003314B8"/>
    <w:rsid w:val="003329CB"/>
    <w:rsid w:val="00335B79"/>
    <w:rsid w:val="00342DD9"/>
    <w:rsid w:val="00343F0C"/>
    <w:rsid w:val="00345655"/>
    <w:rsid w:val="003462B7"/>
    <w:rsid w:val="003479C4"/>
    <w:rsid w:val="003500CF"/>
    <w:rsid w:val="00350EF3"/>
    <w:rsid w:val="00351A2F"/>
    <w:rsid w:val="00352796"/>
    <w:rsid w:val="00354062"/>
    <w:rsid w:val="0035702D"/>
    <w:rsid w:val="00361218"/>
    <w:rsid w:val="00362C4E"/>
    <w:rsid w:val="0036310B"/>
    <w:rsid w:val="00364EA5"/>
    <w:rsid w:val="00365697"/>
    <w:rsid w:val="0036638B"/>
    <w:rsid w:val="003673A8"/>
    <w:rsid w:val="00372D25"/>
    <w:rsid w:val="00372DD9"/>
    <w:rsid w:val="00373F14"/>
    <w:rsid w:val="0038034A"/>
    <w:rsid w:val="00380740"/>
    <w:rsid w:val="003830A3"/>
    <w:rsid w:val="00384C5C"/>
    <w:rsid w:val="00385B7D"/>
    <w:rsid w:val="00386000"/>
    <w:rsid w:val="00387167"/>
    <w:rsid w:val="0038744B"/>
    <w:rsid w:val="003935F7"/>
    <w:rsid w:val="0039439A"/>
    <w:rsid w:val="00395850"/>
    <w:rsid w:val="00395D78"/>
    <w:rsid w:val="00396774"/>
    <w:rsid w:val="003A019E"/>
    <w:rsid w:val="003A051B"/>
    <w:rsid w:val="003A0FB5"/>
    <w:rsid w:val="003A12A1"/>
    <w:rsid w:val="003A1835"/>
    <w:rsid w:val="003A3AD7"/>
    <w:rsid w:val="003A44A2"/>
    <w:rsid w:val="003A6F41"/>
    <w:rsid w:val="003B0830"/>
    <w:rsid w:val="003B5433"/>
    <w:rsid w:val="003C1FBB"/>
    <w:rsid w:val="003C3C49"/>
    <w:rsid w:val="003C46CB"/>
    <w:rsid w:val="003C62F9"/>
    <w:rsid w:val="003D0709"/>
    <w:rsid w:val="003D1CCC"/>
    <w:rsid w:val="003D2967"/>
    <w:rsid w:val="003D29CB"/>
    <w:rsid w:val="003D2C40"/>
    <w:rsid w:val="003D2E5F"/>
    <w:rsid w:val="003D3985"/>
    <w:rsid w:val="003D640E"/>
    <w:rsid w:val="003D7202"/>
    <w:rsid w:val="003E222B"/>
    <w:rsid w:val="003E5F3D"/>
    <w:rsid w:val="003E6CFC"/>
    <w:rsid w:val="003F1F52"/>
    <w:rsid w:val="003F3D2B"/>
    <w:rsid w:val="003F5E38"/>
    <w:rsid w:val="003F6B05"/>
    <w:rsid w:val="003F6B64"/>
    <w:rsid w:val="00400BE4"/>
    <w:rsid w:val="00401EF4"/>
    <w:rsid w:val="0040763A"/>
    <w:rsid w:val="00410041"/>
    <w:rsid w:val="00413536"/>
    <w:rsid w:val="00413991"/>
    <w:rsid w:val="00413E87"/>
    <w:rsid w:val="00416CA5"/>
    <w:rsid w:val="00423DF6"/>
    <w:rsid w:val="0042427D"/>
    <w:rsid w:val="00425188"/>
    <w:rsid w:val="004269AF"/>
    <w:rsid w:val="0042799B"/>
    <w:rsid w:val="004311EA"/>
    <w:rsid w:val="00432041"/>
    <w:rsid w:val="004328DA"/>
    <w:rsid w:val="00437874"/>
    <w:rsid w:val="004417E0"/>
    <w:rsid w:val="004418D4"/>
    <w:rsid w:val="004426CE"/>
    <w:rsid w:val="00445248"/>
    <w:rsid w:val="00447B08"/>
    <w:rsid w:val="00447C0A"/>
    <w:rsid w:val="00452EC2"/>
    <w:rsid w:val="00452FA2"/>
    <w:rsid w:val="00453B00"/>
    <w:rsid w:val="004561AF"/>
    <w:rsid w:val="0045704E"/>
    <w:rsid w:val="004606DD"/>
    <w:rsid w:val="00460E78"/>
    <w:rsid w:val="00461F9E"/>
    <w:rsid w:val="0046240B"/>
    <w:rsid w:val="00462431"/>
    <w:rsid w:val="0046311E"/>
    <w:rsid w:val="00464215"/>
    <w:rsid w:val="00467225"/>
    <w:rsid w:val="00467AEC"/>
    <w:rsid w:val="00470F00"/>
    <w:rsid w:val="00471599"/>
    <w:rsid w:val="00471C92"/>
    <w:rsid w:val="00472332"/>
    <w:rsid w:val="00472360"/>
    <w:rsid w:val="00472903"/>
    <w:rsid w:val="00480389"/>
    <w:rsid w:val="00482DCB"/>
    <w:rsid w:val="00483C3C"/>
    <w:rsid w:val="00483DF7"/>
    <w:rsid w:val="00490C21"/>
    <w:rsid w:val="00491112"/>
    <w:rsid w:val="00492F27"/>
    <w:rsid w:val="004937B0"/>
    <w:rsid w:val="00495893"/>
    <w:rsid w:val="00495964"/>
    <w:rsid w:val="004A04AC"/>
    <w:rsid w:val="004A1206"/>
    <w:rsid w:val="004A1294"/>
    <w:rsid w:val="004A276D"/>
    <w:rsid w:val="004A767A"/>
    <w:rsid w:val="004B2693"/>
    <w:rsid w:val="004B2A37"/>
    <w:rsid w:val="004B405E"/>
    <w:rsid w:val="004B5EB8"/>
    <w:rsid w:val="004C0F8F"/>
    <w:rsid w:val="004C137E"/>
    <w:rsid w:val="004C1A04"/>
    <w:rsid w:val="004C1A9D"/>
    <w:rsid w:val="004C4DE6"/>
    <w:rsid w:val="004C610B"/>
    <w:rsid w:val="004C7BFF"/>
    <w:rsid w:val="004D1B6C"/>
    <w:rsid w:val="004D71AE"/>
    <w:rsid w:val="004E1BD1"/>
    <w:rsid w:val="004E26DA"/>
    <w:rsid w:val="004E290D"/>
    <w:rsid w:val="004E36E1"/>
    <w:rsid w:val="004F0BC2"/>
    <w:rsid w:val="004F1EB8"/>
    <w:rsid w:val="004F255E"/>
    <w:rsid w:val="004F262D"/>
    <w:rsid w:val="004F776A"/>
    <w:rsid w:val="005004CF"/>
    <w:rsid w:val="00500648"/>
    <w:rsid w:val="005010E3"/>
    <w:rsid w:val="00503CA4"/>
    <w:rsid w:val="0050782E"/>
    <w:rsid w:val="00511691"/>
    <w:rsid w:val="00511B2F"/>
    <w:rsid w:val="00511CB3"/>
    <w:rsid w:val="0051296A"/>
    <w:rsid w:val="00515071"/>
    <w:rsid w:val="0051688D"/>
    <w:rsid w:val="00516FEF"/>
    <w:rsid w:val="005175F4"/>
    <w:rsid w:val="0051797D"/>
    <w:rsid w:val="00522A94"/>
    <w:rsid w:val="0052308E"/>
    <w:rsid w:val="00525A63"/>
    <w:rsid w:val="00526DA5"/>
    <w:rsid w:val="00533434"/>
    <w:rsid w:val="005358B0"/>
    <w:rsid w:val="00535EA3"/>
    <w:rsid w:val="005376A2"/>
    <w:rsid w:val="00537C78"/>
    <w:rsid w:val="005411B6"/>
    <w:rsid w:val="0054183D"/>
    <w:rsid w:val="005464FB"/>
    <w:rsid w:val="00551326"/>
    <w:rsid w:val="0055156A"/>
    <w:rsid w:val="005528A6"/>
    <w:rsid w:val="0055643C"/>
    <w:rsid w:val="005650C0"/>
    <w:rsid w:val="005712F1"/>
    <w:rsid w:val="00572674"/>
    <w:rsid w:val="00574F97"/>
    <w:rsid w:val="00576F09"/>
    <w:rsid w:val="00577BF9"/>
    <w:rsid w:val="00580879"/>
    <w:rsid w:val="00580AE0"/>
    <w:rsid w:val="00580F7A"/>
    <w:rsid w:val="005902E1"/>
    <w:rsid w:val="005908EB"/>
    <w:rsid w:val="0059132B"/>
    <w:rsid w:val="00593EA9"/>
    <w:rsid w:val="00595ECF"/>
    <w:rsid w:val="005963A6"/>
    <w:rsid w:val="00596EA9"/>
    <w:rsid w:val="005A1036"/>
    <w:rsid w:val="005A1C5F"/>
    <w:rsid w:val="005A1C74"/>
    <w:rsid w:val="005A2114"/>
    <w:rsid w:val="005A2DB5"/>
    <w:rsid w:val="005A3429"/>
    <w:rsid w:val="005A4A12"/>
    <w:rsid w:val="005A4A43"/>
    <w:rsid w:val="005A5042"/>
    <w:rsid w:val="005A58BC"/>
    <w:rsid w:val="005A6B3D"/>
    <w:rsid w:val="005A78BA"/>
    <w:rsid w:val="005B1867"/>
    <w:rsid w:val="005B253D"/>
    <w:rsid w:val="005B2C77"/>
    <w:rsid w:val="005B63B1"/>
    <w:rsid w:val="005C207F"/>
    <w:rsid w:val="005C44BA"/>
    <w:rsid w:val="005C4BD6"/>
    <w:rsid w:val="005C57A8"/>
    <w:rsid w:val="005C680C"/>
    <w:rsid w:val="005C7D80"/>
    <w:rsid w:val="005C7FBA"/>
    <w:rsid w:val="005D187F"/>
    <w:rsid w:val="005D2AFE"/>
    <w:rsid w:val="005D47F3"/>
    <w:rsid w:val="005D4C80"/>
    <w:rsid w:val="005D5BB7"/>
    <w:rsid w:val="005E00DB"/>
    <w:rsid w:val="005E01B5"/>
    <w:rsid w:val="005E2FD4"/>
    <w:rsid w:val="005E3852"/>
    <w:rsid w:val="005E3EA4"/>
    <w:rsid w:val="005F115D"/>
    <w:rsid w:val="005F42D8"/>
    <w:rsid w:val="005F4395"/>
    <w:rsid w:val="005F53FF"/>
    <w:rsid w:val="00602FC5"/>
    <w:rsid w:val="00603994"/>
    <w:rsid w:val="00603A1B"/>
    <w:rsid w:val="00603A2E"/>
    <w:rsid w:val="0060743B"/>
    <w:rsid w:val="00607FE3"/>
    <w:rsid w:val="0061031B"/>
    <w:rsid w:val="00615089"/>
    <w:rsid w:val="00616BE2"/>
    <w:rsid w:val="00617552"/>
    <w:rsid w:val="00622DF4"/>
    <w:rsid w:val="0062493C"/>
    <w:rsid w:val="00630E87"/>
    <w:rsid w:val="006336F6"/>
    <w:rsid w:val="00634AAE"/>
    <w:rsid w:val="00634EF9"/>
    <w:rsid w:val="00640618"/>
    <w:rsid w:val="00643625"/>
    <w:rsid w:val="006436AD"/>
    <w:rsid w:val="00643928"/>
    <w:rsid w:val="00645979"/>
    <w:rsid w:val="00645DC4"/>
    <w:rsid w:val="00645FBE"/>
    <w:rsid w:val="006501F1"/>
    <w:rsid w:val="00650D5C"/>
    <w:rsid w:val="006515C4"/>
    <w:rsid w:val="0065302E"/>
    <w:rsid w:val="006565ED"/>
    <w:rsid w:val="00657382"/>
    <w:rsid w:val="00657C42"/>
    <w:rsid w:val="006626BE"/>
    <w:rsid w:val="006626C3"/>
    <w:rsid w:val="006628B1"/>
    <w:rsid w:val="00663E2C"/>
    <w:rsid w:val="006651A8"/>
    <w:rsid w:val="00665A27"/>
    <w:rsid w:val="00665BF1"/>
    <w:rsid w:val="0066708C"/>
    <w:rsid w:val="00671970"/>
    <w:rsid w:val="00672C82"/>
    <w:rsid w:val="006807A9"/>
    <w:rsid w:val="00680D5C"/>
    <w:rsid w:val="0069444B"/>
    <w:rsid w:val="00694579"/>
    <w:rsid w:val="00696528"/>
    <w:rsid w:val="006A064D"/>
    <w:rsid w:val="006A20AE"/>
    <w:rsid w:val="006A58F9"/>
    <w:rsid w:val="006B0B59"/>
    <w:rsid w:val="006B0C48"/>
    <w:rsid w:val="006B1B60"/>
    <w:rsid w:val="006B3043"/>
    <w:rsid w:val="006B5995"/>
    <w:rsid w:val="006B59F8"/>
    <w:rsid w:val="006C308E"/>
    <w:rsid w:val="006C5F09"/>
    <w:rsid w:val="006C656E"/>
    <w:rsid w:val="006D16D8"/>
    <w:rsid w:val="006D49DA"/>
    <w:rsid w:val="006D4BD9"/>
    <w:rsid w:val="006D4C3D"/>
    <w:rsid w:val="006D5B5A"/>
    <w:rsid w:val="006D5E28"/>
    <w:rsid w:val="006D6475"/>
    <w:rsid w:val="006E0EF6"/>
    <w:rsid w:val="006E3384"/>
    <w:rsid w:val="006E38B6"/>
    <w:rsid w:val="006E6DF7"/>
    <w:rsid w:val="006E72B7"/>
    <w:rsid w:val="006E7538"/>
    <w:rsid w:val="006F013D"/>
    <w:rsid w:val="006F175E"/>
    <w:rsid w:val="006F2772"/>
    <w:rsid w:val="006F326A"/>
    <w:rsid w:val="006F3F3F"/>
    <w:rsid w:val="006F40C5"/>
    <w:rsid w:val="00702CC5"/>
    <w:rsid w:val="00704314"/>
    <w:rsid w:val="007065DB"/>
    <w:rsid w:val="00710D4E"/>
    <w:rsid w:val="00711D5E"/>
    <w:rsid w:val="007132A8"/>
    <w:rsid w:val="00715F3F"/>
    <w:rsid w:val="00717970"/>
    <w:rsid w:val="00720444"/>
    <w:rsid w:val="00723245"/>
    <w:rsid w:val="00724026"/>
    <w:rsid w:val="0073193C"/>
    <w:rsid w:val="0073459F"/>
    <w:rsid w:val="007354E9"/>
    <w:rsid w:val="00744E11"/>
    <w:rsid w:val="00744E66"/>
    <w:rsid w:val="00750429"/>
    <w:rsid w:val="00750ECF"/>
    <w:rsid w:val="007553D1"/>
    <w:rsid w:val="007629AD"/>
    <w:rsid w:val="00766334"/>
    <w:rsid w:val="00767940"/>
    <w:rsid w:val="00770A59"/>
    <w:rsid w:val="00776CEC"/>
    <w:rsid w:val="007773F7"/>
    <w:rsid w:val="00781457"/>
    <w:rsid w:val="00781E1A"/>
    <w:rsid w:val="007823F9"/>
    <w:rsid w:val="00783610"/>
    <w:rsid w:val="00783C0F"/>
    <w:rsid w:val="007937FA"/>
    <w:rsid w:val="00794C8C"/>
    <w:rsid w:val="007965BC"/>
    <w:rsid w:val="0079780A"/>
    <w:rsid w:val="007A3307"/>
    <w:rsid w:val="007A3A47"/>
    <w:rsid w:val="007A3CCD"/>
    <w:rsid w:val="007A4412"/>
    <w:rsid w:val="007A6D09"/>
    <w:rsid w:val="007B2654"/>
    <w:rsid w:val="007B2758"/>
    <w:rsid w:val="007B3219"/>
    <w:rsid w:val="007B448C"/>
    <w:rsid w:val="007B5F7A"/>
    <w:rsid w:val="007B7486"/>
    <w:rsid w:val="007C0DDD"/>
    <w:rsid w:val="007C2D93"/>
    <w:rsid w:val="007C673E"/>
    <w:rsid w:val="007C7989"/>
    <w:rsid w:val="007D182E"/>
    <w:rsid w:val="007D3A58"/>
    <w:rsid w:val="007D6BF6"/>
    <w:rsid w:val="007E5EC8"/>
    <w:rsid w:val="007E6324"/>
    <w:rsid w:val="007F02B4"/>
    <w:rsid w:val="007F0B0D"/>
    <w:rsid w:val="007F40D4"/>
    <w:rsid w:val="007F691B"/>
    <w:rsid w:val="007F7587"/>
    <w:rsid w:val="007F7A8D"/>
    <w:rsid w:val="00802EAE"/>
    <w:rsid w:val="00806502"/>
    <w:rsid w:val="0080767E"/>
    <w:rsid w:val="00807F48"/>
    <w:rsid w:val="0081127F"/>
    <w:rsid w:val="008135B5"/>
    <w:rsid w:val="008164D9"/>
    <w:rsid w:val="00816DFB"/>
    <w:rsid w:val="00822D4C"/>
    <w:rsid w:val="00823AA3"/>
    <w:rsid w:val="00823C26"/>
    <w:rsid w:val="00825458"/>
    <w:rsid w:val="0082635E"/>
    <w:rsid w:val="008320DB"/>
    <w:rsid w:val="0083310A"/>
    <w:rsid w:val="00835338"/>
    <w:rsid w:val="00835867"/>
    <w:rsid w:val="0083600D"/>
    <w:rsid w:val="00836C9F"/>
    <w:rsid w:val="00836EAA"/>
    <w:rsid w:val="0083775F"/>
    <w:rsid w:val="00837DF5"/>
    <w:rsid w:val="0084031D"/>
    <w:rsid w:val="00840EB0"/>
    <w:rsid w:val="00840F81"/>
    <w:rsid w:val="008413E2"/>
    <w:rsid w:val="008425AD"/>
    <w:rsid w:val="008434BA"/>
    <w:rsid w:val="00846BE4"/>
    <w:rsid w:val="00846EAF"/>
    <w:rsid w:val="00846F3E"/>
    <w:rsid w:val="008510E9"/>
    <w:rsid w:val="008611FB"/>
    <w:rsid w:val="00865766"/>
    <w:rsid w:val="00867A17"/>
    <w:rsid w:val="00870279"/>
    <w:rsid w:val="0087084B"/>
    <w:rsid w:val="00870D47"/>
    <w:rsid w:val="008752AD"/>
    <w:rsid w:val="00877053"/>
    <w:rsid w:val="008815B5"/>
    <w:rsid w:val="00884D1B"/>
    <w:rsid w:val="0089125F"/>
    <w:rsid w:val="00895A81"/>
    <w:rsid w:val="008A0782"/>
    <w:rsid w:val="008A0BFF"/>
    <w:rsid w:val="008A1599"/>
    <w:rsid w:val="008A34B0"/>
    <w:rsid w:val="008A47B4"/>
    <w:rsid w:val="008A7F1D"/>
    <w:rsid w:val="008B3729"/>
    <w:rsid w:val="008B4F84"/>
    <w:rsid w:val="008C0156"/>
    <w:rsid w:val="008C1E56"/>
    <w:rsid w:val="008C1E9B"/>
    <w:rsid w:val="008C239E"/>
    <w:rsid w:val="008C4A79"/>
    <w:rsid w:val="008C6D7A"/>
    <w:rsid w:val="008D4F13"/>
    <w:rsid w:val="008E0573"/>
    <w:rsid w:val="008E4178"/>
    <w:rsid w:val="008E703E"/>
    <w:rsid w:val="008F3A73"/>
    <w:rsid w:val="008F5D6E"/>
    <w:rsid w:val="009028B7"/>
    <w:rsid w:val="00902F17"/>
    <w:rsid w:val="009035C1"/>
    <w:rsid w:val="0090634A"/>
    <w:rsid w:val="00911CF5"/>
    <w:rsid w:val="00913466"/>
    <w:rsid w:val="00915A3F"/>
    <w:rsid w:val="00920239"/>
    <w:rsid w:val="009205C0"/>
    <w:rsid w:val="009219F2"/>
    <w:rsid w:val="00923BB8"/>
    <w:rsid w:val="009267B5"/>
    <w:rsid w:val="00926BED"/>
    <w:rsid w:val="009273EB"/>
    <w:rsid w:val="00927CD9"/>
    <w:rsid w:val="00931031"/>
    <w:rsid w:val="00931946"/>
    <w:rsid w:val="00933277"/>
    <w:rsid w:val="00933683"/>
    <w:rsid w:val="00933D71"/>
    <w:rsid w:val="00933E00"/>
    <w:rsid w:val="009367EC"/>
    <w:rsid w:val="0094071C"/>
    <w:rsid w:val="00942434"/>
    <w:rsid w:val="0094408F"/>
    <w:rsid w:val="00945266"/>
    <w:rsid w:val="00946757"/>
    <w:rsid w:val="0094793F"/>
    <w:rsid w:val="00950A0E"/>
    <w:rsid w:val="009513E5"/>
    <w:rsid w:val="00951764"/>
    <w:rsid w:val="00952526"/>
    <w:rsid w:val="0095274A"/>
    <w:rsid w:val="009539E2"/>
    <w:rsid w:val="00954023"/>
    <w:rsid w:val="009549E5"/>
    <w:rsid w:val="009557B7"/>
    <w:rsid w:val="00960DC8"/>
    <w:rsid w:val="00964E4F"/>
    <w:rsid w:val="00972C58"/>
    <w:rsid w:val="00974D51"/>
    <w:rsid w:val="00974F43"/>
    <w:rsid w:val="00975001"/>
    <w:rsid w:val="009756B8"/>
    <w:rsid w:val="00975B98"/>
    <w:rsid w:val="0097656E"/>
    <w:rsid w:val="009805FC"/>
    <w:rsid w:val="00984DA7"/>
    <w:rsid w:val="0098593B"/>
    <w:rsid w:val="00985EED"/>
    <w:rsid w:val="0099033B"/>
    <w:rsid w:val="009903C9"/>
    <w:rsid w:val="00992467"/>
    <w:rsid w:val="009929E0"/>
    <w:rsid w:val="009930FF"/>
    <w:rsid w:val="0099407F"/>
    <w:rsid w:val="0099754D"/>
    <w:rsid w:val="009A19F4"/>
    <w:rsid w:val="009A231A"/>
    <w:rsid w:val="009A2350"/>
    <w:rsid w:val="009A2EE4"/>
    <w:rsid w:val="009A4835"/>
    <w:rsid w:val="009A5E91"/>
    <w:rsid w:val="009A6A58"/>
    <w:rsid w:val="009A7D27"/>
    <w:rsid w:val="009B4CD7"/>
    <w:rsid w:val="009C12A7"/>
    <w:rsid w:val="009C55F6"/>
    <w:rsid w:val="009C6D4C"/>
    <w:rsid w:val="009C7402"/>
    <w:rsid w:val="009D15C5"/>
    <w:rsid w:val="009D1C2E"/>
    <w:rsid w:val="009D22CD"/>
    <w:rsid w:val="009D282F"/>
    <w:rsid w:val="009D29DD"/>
    <w:rsid w:val="009D3A38"/>
    <w:rsid w:val="009D4ABD"/>
    <w:rsid w:val="009D4DDC"/>
    <w:rsid w:val="009D7F06"/>
    <w:rsid w:val="009E27E3"/>
    <w:rsid w:val="009E406C"/>
    <w:rsid w:val="009E4CA7"/>
    <w:rsid w:val="009E6149"/>
    <w:rsid w:val="009F3D1E"/>
    <w:rsid w:val="009F6635"/>
    <w:rsid w:val="009F6DEC"/>
    <w:rsid w:val="00A033DF"/>
    <w:rsid w:val="00A05B93"/>
    <w:rsid w:val="00A07255"/>
    <w:rsid w:val="00A11201"/>
    <w:rsid w:val="00A12338"/>
    <w:rsid w:val="00A206AE"/>
    <w:rsid w:val="00A208D4"/>
    <w:rsid w:val="00A277E5"/>
    <w:rsid w:val="00A27B50"/>
    <w:rsid w:val="00A3091E"/>
    <w:rsid w:val="00A3209F"/>
    <w:rsid w:val="00A327D5"/>
    <w:rsid w:val="00A35324"/>
    <w:rsid w:val="00A3583D"/>
    <w:rsid w:val="00A35A5A"/>
    <w:rsid w:val="00A35F9A"/>
    <w:rsid w:val="00A370ED"/>
    <w:rsid w:val="00A40563"/>
    <w:rsid w:val="00A417E4"/>
    <w:rsid w:val="00A42362"/>
    <w:rsid w:val="00A42FDD"/>
    <w:rsid w:val="00A434D4"/>
    <w:rsid w:val="00A43529"/>
    <w:rsid w:val="00A47AF8"/>
    <w:rsid w:val="00A5006A"/>
    <w:rsid w:val="00A50131"/>
    <w:rsid w:val="00A50DA5"/>
    <w:rsid w:val="00A516FC"/>
    <w:rsid w:val="00A54046"/>
    <w:rsid w:val="00A5430E"/>
    <w:rsid w:val="00A573DD"/>
    <w:rsid w:val="00A61966"/>
    <w:rsid w:val="00A640B4"/>
    <w:rsid w:val="00A64576"/>
    <w:rsid w:val="00A66270"/>
    <w:rsid w:val="00A702A4"/>
    <w:rsid w:val="00A727FC"/>
    <w:rsid w:val="00A755FA"/>
    <w:rsid w:val="00A76CBC"/>
    <w:rsid w:val="00A77903"/>
    <w:rsid w:val="00A81109"/>
    <w:rsid w:val="00A83182"/>
    <w:rsid w:val="00A901BB"/>
    <w:rsid w:val="00A9218D"/>
    <w:rsid w:val="00A935E0"/>
    <w:rsid w:val="00A97EC1"/>
    <w:rsid w:val="00AA0E5E"/>
    <w:rsid w:val="00AA2356"/>
    <w:rsid w:val="00AA2DCB"/>
    <w:rsid w:val="00AA580E"/>
    <w:rsid w:val="00AA66DD"/>
    <w:rsid w:val="00AA71D3"/>
    <w:rsid w:val="00AA7606"/>
    <w:rsid w:val="00AB1B05"/>
    <w:rsid w:val="00AB5C4C"/>
    <w:rsid w:val="00AB7931"/>
    <w:rsid w:val="00AC0055"/>
    <w:rsid w:val="00AC4A94"/>
    <w:rsid w:val="00AC5CAC"/>
    <w:rsid w:val="00AC725F"/>
    <w:rsid w:val="00AC754D"/>
    <w:rsid w:val="00AD0447"/>
    <w:rsid w:val="00AD25CA"/>
    <w:rsid w:val="00AD2A9D"/>
    <w:rsid w:val="00AE64E5"/>
    <w:rsid w:val="00AF1E9C"/>
    <w:rsid w:val="00AF1EB2"/>
    <w:rsid w:val="00AF2059"/>
    <w:rsid w:val="00AF56EA"/>
    <w:rsid w:val="00B00144"/>
    <w:rsid w:val="00B018AE"/>
    <w:rsid w:val="00B052D9"/>
    <w:rsid w:val="00B07319"/>
    <w:rsid w:val="00B12FE4"/>
    <w:rsid w:val="00B1373F"/>
    <w:rsid w:val="00B1474F"/>
    <w:rsid w:val="00B14EF1"/>
    <w:rsid w:val="00B15862"/>
    <w:rsid w:val="00B272B9"/>
    <w:rsid w:val="00B30C87"/>
    <w:rsid w:val="00B31148"/>
    <w:rsid w:val="00B41156"/>
    <w:rsid w:val="00B42248"/>
    <w:rsid w:val="00B4255E"/>
    <w:rsid w:val="00B46872"/>
    <w:rsid w:val="00B46B48"/>
    <w:rsid w:val="00B4745E"/>
    <w:rsid w:val="00B506A8"/>
    <w:rsid w:val="00B520DE"/>
    <w:rsid w:val="00B544FF"/>
    <w:rsid w:val="00B56ACF"/>
    <w:rsid w:val="00B579D0"/>
    <w:rsid w:val="00B61B67"/>
    <w:rsid w:val="00B63E31"/>
    <w:rsid w:val="00B6659F"/>
    <w:rsid w:val="00B67B23"/>
    <w:rsid w:val="00B711E5"/>
    <w:rsid w:val="00B72C01"/>
    <w:rsid w:val="00B72E1D"/>
    <w:rsid w:val="00B77C53"/>
    <w:rsid w:val="00B80BED"/>
    <w:rsid w:val="00B81B1C"/>
    <w:rsid w:val="00B86FF8"/>
    <w:rsid w:val="00B97922"/>
    <w:rsid w:val="00BA280E"/>
    <w:rsid w:val="00BA2DF7"/>
    <w:rsid w:val="00BA3835"/>
    <w:rsid w:val="00BA6896"/>
    <w:rsid w:val="00BB44EF"/>
    <w:rsid w:val="00BB45A9"/>
    <w:rsid w:val="00BB6A2A"/>
    <w:rsid w:val="00BC3FE5"/>
    <w:rsid w:val="00BC6D40"/>
    <w:rsid w:val="00BD2FCB"/>
    <w:rsid w:val="00BD4ADA"/>
    <w:rsid w:val="00BD533A"/>
    <w:rsid w:val="00BD5920"/>
    <w:rsid w:val="00BD75B2"/>
    <w:rsid w:val="00BE0183"/>
    <w:rsid w:val="00BE1FD7"/>
    <w:rsid w:val="00BE2E72"/>
    <w:rsid w:val="00BE2EA4"/>
    <w:rsid w:val="00BE3D6C"/>
    <w:rsid w:val="00BE5AB1"/>
    <w:rsid w:val="00BE60C1"/>
    <w:rsid w:val="00BE78B4"/>
    <w:rsid w:val="00BF0D59"/>
    <w:rsid w:val="00BF2E47"/>
    <w:rsid w:val="00BF408F"/>
    <w:rsid w:val="00BF4809"/>
    <w:rsid w:val="00BF5C5A"/>
    <w:rsid w:val="00BF5F60"/>
    <w:rsid w:val="00BF5F95"/>
    <w:rsid w:val="00BF65DD"/>
    <w:rsid w:val="00C00EBF"/>
    <w:rsid w:val="00C03F8A"/>
    <w:rsid w:val="00C070A1"/>
    <w:rsid w:val="00C07313"/>
    <w:rsid w:val="00C078EA"/>
    <w:rsid w:val="00C1021F"/>
    <w:rsid w:val="00C1387E"/>
    <w:rsid w:val="00C15B4E"/>
    <w:rsid w:val="00C15FBA"/>
    <w:rsid w:val="00C17614"/>
    <w:rsid w:val="00C25208"/>
    <w:rsid w:val="00C25F77"/>
    <w:rsid w:val="00C30649"/>
    <w:rsid w:val="00C362A3"/>
    <w:rsid w:val="00C36694"/>
    <w:rsid w:val="00C36C1D"/>
    <w:rsid w:val="00C36F7D"/>
    <w:rsid w:val="00C426F6"/>
    <w:rsid w:val="00C44794"/>
    <w:rsid w:val="00C44AEA"/>
    <w:rsid w:val="00C458F4"/>
    <w:rsid w:val="00C45AE5"/>
    <w:rsid w:val="00C50926"/>
    <w:rsid w:val="00C52289"/>
    <w:rsid w:val="00C57D82"/>
    <w:rsid w:val="00C60274"/>
    <w:rsid w:val="00C61BB1"/>
    <w:rsid w:val="00C61E9E"/>
    <w:rsid w:val="00C62293"/>
    <w:rsid w:val="00C660C3"/>
    <w:rsid w:val="00C661EB"/>
    <w:rsid w:val="00C72E32"/>
    <w:rsid w:val="00C7643F"/>
    <w:rsid w:val="00C766FE"/>
    <w:rsid w:val="00C84496"/>
    <w:rsid w:val="00C850CF"/>
    <w:rsid w:val="00C94704"/>
    <w:rsid w:val="00C9492F"/>
    <w:rsid w:val="00C94BF6"/>
    <w:rsid w:val="00C96B51"/>
    <w:rsid w:val="00C96D14"/>
    <w:rsid w:val="00C973E5"/>
    <w:rsid w:val="00C97553"/>
    <w:rsid w:val="00CA06C7"/>
    <w:rsid w:val="00CA159A"/>
    <w:rsid w:val="00CA297A"/>
    <w:rsid w:val="00CB43A3"/>
    <w:rsid w:val="00CB5221"/>
    <w:rsid w:val="00CB5E4C"/>
    <w:rsid w:val="00CC0788"/>
    <w:rsid w:val="00CC0A20"/>
    <w:rsid w:val="00CC1896"/>
    <w:rsid w:val="00CC29E8"/>
    <w:rsid w:val="00CC2A1E"/>
    <w:rsid w:val="00CC4D46"/>
    <w:rsid w:val="00CC5F4D"/>
    <w:rsid w:val="00CC6352"/>
    <w:rsid w:val="00CC7700"/>
    <w:rsid w:val="00CC7A37"/>
    <w:rsid w:val="00CC7D35"/>
    <w:rsid w:val="00CD1468"/>
    <w:rsid w:val="00CD17AD"/>
    <w:rsid w:val="00CD2A2B"/>
    <w:rsid w:val="00CD2A48"/>
    <w:rsid w:val="00CD3628"/>
    <w:rsid w:val="00CD5BFC"/>
    <w:rsid w:val="00CD7D60"/>
    <w:rsid w:val="00CE03D4"/>
    <w:rsid w:val="00CE150C"/>
    <w:rsid w:val="00CE3084"/>
    <w:rsid w:val="00CE48CC"/>
    <w:rsid w:val="00CE7CBC"/>
    <w:rsid w:val="00CF09D8"/>
    <w:rsid w:val="00CF0CD1"/>
    <w:rsid w:val="00CF6A17"/>
    <w:rsid w:val="00CF6AA1"/>
    <w:rsid w:val="00CF6AAA"/>
    <w:rsid w:val="00CF6C23"/>
    <w:rsid w:val="00D05A39"/>
    <w:rsid w:val="00D05FAD"/>
    <w:rsid w:val="00D07B1C"/>
    <w:rsid w:val="00D12566"/>
    <w:rsid w:val="00D164B2"/>
    <w:rsid w:val="00D164D1"/>
    <w:rsid w:val="00D1670D"/>
    <w:rsid w:val="00D1736C"/>
    <w:rsid w:val="00D21267"/>
    <w:rsid w:val="00D21AEF"/>
    <w:rsid w:val="00D21E1E"/>
    <w:rsid w:val="00D21ED1"/>
    <w:rsid w:val="00D2407B"/>
    <w:rsid w:val="00D26127"/>
    <w:rsid w:val="00D35DB0"/>
    <w:rsid w:val="00D360E1"/>
    <w:rsid w:val="00D363A6"/>
    <w:rsid w:val="00D40533"/>
    <w:rsid w:val="00D435E0"/>
    <w:rsid w:val="00D4452C"/>
    <w:rsid w:val="00D44860"/>
    <w:rsid w:val="00D44E4F"/>
    <w:rsid w:val="00D46D49"/>
    <w:rsid w:val="00D46D75"/>
    <w:rsid w:val="00D51832"/>
    <w:rsid w:val="00D528D6"/>
    <w:rsid w:val="00D52924"/>
    <w:rsid w:val="00D52F87"/>
    <w:rsid w:val="00D5315B"/>
    <w:rsid w:val="00D54697"/>
    <w:rsid w:val="00D559B1"/>
    <w:rsid w:val="00D559EC"/>
    <w:rsid w:val="00D55F44"/>
    <w:rsid w:val="00D56773"/>
    <w:rsid w:val="00D63350"/>
    <w:rsid w:val="00D63665"/>
    <w:rsid w:val="00D64477"/>
    <w:rsid w:val="00D6771B"/>
    <w:rsid w:val="00D706BE"/>
    <w:rsid w:val="00D71016"/>
    <w:rsid w:val="00D71D71"/>
    <w:rsid w:val="00D75169"/>
    <w:rsid w:val="00D771FE"/>
    <w:rsid w:val="00D77C2B"/>
    <w:rsid w:val="00D81F5D"/>
    <w:rsid w:val="00D83E1F"/>
    <w:rsid w:val="00D84B6D"/>
    <w:rsid w:val="00D8723B"/>
    <w:rsid w:val="00D87EEF"/>
    <w:rsid w:val="00D9113C"/>
    <w:rsid w:val="00D94D91"/>
    <w:rsid w:val="00DA47F8"/>
    <w:rsid w:val="00DA4943"/>
    <w:rsid w:val="00DA525C"/>
    <w:rsid w:val="00DB223D"/>
    <w:rsid w:val="00DB2652"/>
    <w:rsid w:val="00DB3E9B"/>
    <w:rsid w:val="00DB694D"/>
    <w:rsid w:val="00DC2416"/>
    <w:rsid w:val="00DC3973"/>
    <w:rsid w:val="00DD1BAE"/>
    <w:rsid w:val="00DD2D03"/>
    <w:rsid w:val="00DD724F"/>
    <w:rsid w:val="00DE344A"/>
    <w:rsid w:val="00DE37E1"/>
    <w:rsid w:val="00DE46D6"/>
    <w:rsid w:val="00DF3A9E"/>
    <w:rsid w:val="00DF56F0"/>
    <w:rsid w:val="00DF6A20"/>
    <w:rsid w:val="00DF7631"/>
    <w:rsid w:val="00E01270"/>
    <w:rsid w:val="00E0134E"/>
    <w:rsid w:val="00E05D73"/>
    <w:rsid w:val="00E118A6"/>
    <w:rsid w:val="00E2154A"/>
    <w:rsid w:val="00E2710D"/>
    <w:rsid w:val="00E311CB"/>
    <w:rsid w:val="00E315ED"/>
    <w:rsid w:val="00E36025"/>
    <w:rsid w:val="00E37C94"/>
    <w:rsid w:val="00E473D0"/>
    <w:rsid w:val="00E50C6C"/>
    <w:rsid w:val="00E5129B"/>
    <w:rsid w:val="00E51362"/>
    <w:rsid w:val="00E52173"/>
    <w:rsid w:val="00E535AB"/>
    <w:rsid w:val="00E53A3C"/>
    <w:rsid w:val="00E56EAC"/>
    <w:rsid w:val="00E57AD8"/>
    <w:rsid w:val="00E60AD2"/>
    <w:rsid w:val="00E6495F"/>
    <w:rsid w:val="00E64FF9"/>
    <w:rsid w:val="00E66477"/>
    <w:rsid w:val="00E66AFA"/>
    <w:rsid w:val="00E73C32"/>
    <w:rsid w:val="00E75B08"/>
    <w:rsid w:val="00E76146"/>
    <w:rsid w:val="00E769C9"/>
    <w:rsid w:val="00E825A2"/>
    <w:rsid w:val="00E845A7"/>
    <w:rsid w:val="00E85527"/>
    <w:rsid w:val="00E85AD0"/>
    <w:rsid w:val="00E943D0"/>
    <w:rsid w:val="00E959C3"/>
    <w:rsid w:val="00EA3403"/>
    <w:rsid w:val="00EA5538"/>
    <w:rsid w:val="00EA5A27"/>
    <w:rsid w:val="00EB250B"/>
    <w:rsid w:val="00EB740E"/>
    <w:rsid w:val="00EC11EF"/>
    <w:rsid w:val="00EC1260"/>
    <w:rsid w:val="00EC2226"/>
    <w:rsid w:val="00EC2838"/>
    <w:rsid w:val="00EC28C5"/>
    <w:rsid w:val="00EC390E"/>
    <w:rsid w:val="00EC3CFF"/>
    <w:rsid w:val="00EC4F13"/>
    <w:rsid w:val="00ED0564"/>
    <w:rsid w:val="00ED0729"/>
    <w:rsid w:val="00ED1203"/>
    <w:rsid w:val="00ED254D"/>
    <w:rsid w:val="00ED5AA1"/>
    <w:rsid w:val="00EE2646"/>
    <w:rsid w:val="00EE4B74"/>
    <w:rsid w:val="00EE651F"/>
    <w:rsid w:val="00EE6973"/>
    <w:rsid w:val="00EE6BE7"/>
    <w:rsid w:val="00EE711D"/>
    <w:rsid w:val="00EF151E"/>
    <w:rsid w:val="00EF314D"/>
    <w:rsid w:val="00EF5F86"/>
    <w:rsid w:val="00EF69A6"/>
    <w:rsid w:val="00EF7C5A"/>
    <w:rsid w:val="00F00946"/>
    <w:rsid w:val="00F04647"/>
    <w:rsid w:val="00F12BBB"/>
    <w:rsid w:val="00F1377A"/>
    <w:rsid w:val="00F16A31"/>
    <w:rsid w:val="00F16CC3"/>
    <w:rsid w:val="00F17A1C"/>
    <w:rsid w:val="00F17E1A"/>
    <w:rsid w:val="00F20C90"/>
    <w:rsid w:val="00F22886"/>
    <w:rsid w:val="00F2657C"/>
    <w:rsid w:val="00F30F37"/>
    <w:rsid w:val="00F31705"/>
    <w:rsid w:val="00F31A5C"/>
    <w:rsid w:val="00F31E95"/>
    <w:rsid w:val="00F328C5"/>
    <w:rsid w:val="00F342F9"/>
    <w:rsid w:val="00F40CBB"/>
    <w:rsid w:val="00F4283B"/>
    <w:rsid w:val="00F42EEA"/>
    <w:rsid w:val="00F4318A"/>
    <w:rsid w:val="00F4350D"/>
    <w:rsid w:val="00F452D3"/>
    <w:rsid w:val="00F45E2E"/>
    <w:rsid w:val="00F47FB9"/>
    <w:rsid w:val="00F50DB6"/>
    <w:rsid w:val="00F5185D"/>
    <w:rsid w:val="00F5351D"/>
    <w:rsid w:val="00F553AA"/>
    <w:rsid w:val="00F624FA"/>
    <w:rsid w:val="00F63C72"/>
    <w:rsid w:val="00F64174"/>
    <w:rsid w:val="00F64973"/>
    <w:rsid w:val="00F668FE"/>
    <w:rsid w:val="00F66D30"/>
    <w:rsid w:val="00F70664"/>
    <w:rsid w:val="00F74A0C"/>
    <w:rsid w:val="00F76415"/>
    <w:rsid w:val="00F80ACB"/>
    <w:rsid w:val="00F813C4"/>
    <w:rsid w:val="00F81ECF"/>
    <w:rsid w:val="00F859FD"/>
    <w:rsid w:val="00F85E90"/>
    <w:rsid w:val="00F86070"/>
    <w:rsid w:val="00F87624"/>
    <w:rsid w:val="00F87A0C"/>
    <w:rsid w:val="00F931BF"/>
    <w:rsid w:val="00F94E77"/>
    <w:rsid w:val="00F96637"/>
    <w:rsid w:val="00FA1373"/>
    <w:rsid w:val="00FA23ED"/>
    <w:rsid w:val="00FA2BDB"/>
    <w:rsid w:val="00FB27C6"/>
    <w:rsid w:val="00FB3909"/>
    <w:rsid w:val="00FB437F"/>
    <w:rsid w:val="00FC0575"/>
    <w:rsid w:val="00FC08CB"/>
    <w:rsid w:val="00FC1DFB"/>
    <w:rsid w:val="00FC608A"/>
    <w:rsid w:val="00FD00CF"/>
    <w:rsid w:val="00FD1C56"/>
    <w:rsid w:val="00FD33AE"/>
    <w:rsid w:val="00FD47C6"/>
    <w:rsid w:val="00FD4AD4"/>
    <w:rsid w:val="00FD55F8"/>
    <w:rsid w:val="00FE2FBB"/>
    <w:rsid w:val="00FE3714"/>
    <w:rsid w:val="00FF0276"/>
    <w:rsid w:val="00FF0CFB"/>
    <w:rsid w:val="00FF1014"/>
    <w:rsid w:val="00FF155E"/>
    <w:rsid w:val="00FF60A9"/>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rvice@hettich.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ttic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ettich.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A580-DA42-48C9-9B39-8D1B6667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942</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Hettich auf der Holz-Handwerk 2020Hettich auf der Holz-Handwerk 2020 - Überzeugender Service für Handwerk und Handel</vt:lpstr>
    </vt:vector>
  </TitlesOfParts>
  <Company>.</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handige eTools voor meubelmakers - Gewoon doen!</dc:title>
  <dc:creator>Prototype</dc:creator>
  <cp:lastModifiedBy>Anke Wöhler</cp:lastModifiedBy>
  <cp:revision>5</cp:revision>
  <cp:lastPrinted>2019-11-22T12:29:00Z</cp:lastPrinted>
  <dcterms:created xsi:type="dcterms:W3CDTF">2020-07-29T11:26:00Z</dcterms:created>
  <dcterms:modified xsi:type="dcterms:W3CDTF">2020-08-17T06:12:00Z</dcterms:modified>
</cp:coreProperties>
</file>