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250E1" w14:textId="77777777" w:rsidR="00D21DC9" w:rsidRPr="006A3C01" w:rsidRDefault="00D21DC9" w:rsidP="00D21DC9">
      <w:pPr>
        <w:spacing w:line="360" w:lineRule="auto"/>
        <w:rPr>
          <w:b/>
          <w:color w:val="auto"/>
          <w:sz w:val="28"/>
          <w:szCs w:val="28"/>
        </w:rPr>
      </w:pPr>
      <w:proofErr w:type="spellStart"/>
      <w:r w:rsidRPr="006A3C01">
        <w:rPr>
          <w:b/>
          <w:color w:val="auto"/>
          <w:sz w:val="28"/>
          <w:szCs w:val="28"/>
        </w:rPr>
        <w:t>Coopération</w:t>
      </w:r>
      <w:proofErr w:type="spellEnd"/>
      <w:r w:rsidRPr="006A3C01">
        <w:rPr>
          <w:b/>
          <w:color w:val="auto"/>
          <w:sz w:val="28"/>
          <w:szCs w:val="28"/>
        </w:rPr>
        <w:t xml:space="preserve"> entre </w:t>
      </w:r>
      <w:proofErr w:type="spellStart"/>
      <w:r w:rsidRPr="006A3C01">
        <w:rPr>
          <w:b/>
          <w:color w:val="auto"/>
          <w:sz w:val="28"/>
          <w:szCs w:val="28"/>
        </w:rPr>
        <w:t>Poggenpohl</w:t>
      </w:r>
      <w:proofErr w:type="spellEnd"/>
      <w:r w:rsidRPr="006A3C01">
        <w:rPr>
          <w:b/>
          <w:color w:val="auto"/>
          <w:sz w:val="28"/>
          <w:szCs w:val="28"/>
        </w:rPr>
        <w:t xml:space="preserve"> et </w:t>
      </w:r>
      <w:proofErr w:type="spellStart"/>
      <w:r w:rsidRPr="006A3C01">
        <w:rPr>
          <w:b/>
          <w:color w:val="auto"/>
          <w:sz w:val="28"/>
          <w:szCs w:val="28"/>
        </w:rPr>
        <w:t>Hettich</w:t>
      </w:r>
      <w:proofErr w:type="spellEnd"/>
    </w:p>
    <w:p w14:paraId="12F8E432" w14:textId="3BABEFF7" w:rsidR="00D21DC9" w:rsidRPr="006A3C01" w:rsidRDefault="00D21DC9" w:rsidP="00D21DC9">
      <w:pPr>
        <w:spacing w:line="360" w:lineRule="auto"/>
        <w:rPr>
          <w:b/>
          <w:color w:val="auto"/>
          <w:szCs w:val="24"/>
        </w:rPr>
      </w:pPr>
      <w:proofErr w:type="spellStart"/>
      <w:r w:rsidRPr="006A3C01">
        <w:rPr>
          <w:b/>
          <w:color w:val="auto"/>
          <w:szCs w:val="24"/>
        </w:rPr>
        <w:t>Une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grande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première</w:t>
      </w:r>
      <w:proofErr w:type="spellEnd"/>
      <w:r w:rsidRPr="006A3C01">
        <w:rPr>
          <w:b/>
          <w:color w:val="auto"/>
          <w:szCs w:val="24"/>
        </w:rPr>
        <w:t xml:space="preserve"> à Herford en </w:t>
      </w:r>
      <w:proofErr w:type="spellStart"/>
      <w:r w:rsidRPr="006A3C01">
        <w:rPr>
          <w:b/>
          <w:color w:val="auto"/>
          <w:szCs w:val="24"/>
        </w:rPr>
        <w:t>Rhénanie</w:t>
      </w:r>
      <w:proofErr w:type="spellEnd"/>
      <w:r w:rsidRPr="006A3C01">
        <w:rPr>
          <w:b/>
          <w:color w:val="auto"/>
          <w:szCs w:val="24"/>
        </w:rPr>
        <w:t>-du-Nord-</w:t>
      </w:r>
      <w:proofErr w:type="spellStart"/>
      <w:r w:rsidRPr="006A3C01">
        <w:rPr>
          <w:b/>
          <w:color w:val="auto"/>
          <w:szCs w:val="24"/>
        </w:rPr>
        <w:t>Westphalie</w:t>
      </w:r>
      <w:proofErr w:type="spellEnd"/>
    </w:p>
    <w:p w14:paraId="7157148C" w14:textId="77777777" w:rsidR="00D21DC9" w:rsidRPr="006A3C01" w:rsidRDefault="00D21DC9" w:rsidP="00D21DC9">
      <w:pPr>
        <w:spacing w:line="360" w:lineRule="auto"/>
        <w:rPr>
          <w:color w:val="auto"/>
          <w:szCs w:val="24"/>
        </w:rPr>
      </w:pPr>
    </w:p>
    <w:p w14:paraId="346A5EF5" w14:textId="3143AEC0" w:rsidR="00D21DC9" w:rsidRPr="006A3C01" w:rsidRDefault="00D21DC9" w:rsidP="00D21DC9">
      <w:pPr>
        <w:spacing w:line="360" w:lineRule="auto"/>
        <w:rPr>
          <w:b/>
          <w:color w:val="auto"/>
          <w:szCs w:val="24"/>
        </w:rPr>
      </w:pPr>
      <w:r w:rsidRPr="006A3C01">
        <w:rPr>
          <w:b/>
          <w:color w:val="auto"/>
          <w:szCs w:val="24"/>
        </w:rPr>
        <w:t xml:space="preserve">Des </w:t>
      </w:r>
      <w:proofErr w:type="spellStart"/>
      <w:r w:rsidRPr="006A3C01">
        <w:rPr>
          <w:b/>
          <w:color w:val="auto"/>
          <w:szCs w:val="24"/>
        </w:rPr>
        <w:t>innovations</w:t>
      </w:r>
      <w:proofErr w:type="spellEnd"/>
      <w:r w:rsidRPr="006A3C01">
        <w:rPr>
          <w:b/>
          <w:color w:val="auto"/>
          <w:szCs w:val="24"/>
        </w:rPr>
        <w:t xml:space="preserve"> avant-</w:t>
      </w:r>
      <w:proofErr w:type="spellStart"/>
      <w:r w:rsidRPr="006A3C01">
        <w:rPr>
          <w:b/>
          <w:color w:val="auto"/>
          <w:szCs w:val="24"/>
        </w:rPr>
        <w:t>gardistes</w:t>
      </w:r>
      <w:proofErr w:type="spellEnd"/>
      <w:r w:rsidRPr="006A3C01">
        <w:rPr>
          <w:b/>
          <w:color w:val="auto"/>
          <w:szCs w:val="24"/>
        </w:rPr>
        <w:t xml:space="preserve"> et </w:t>
      </w:r>
      <w:proofErr w:type="spellStart"/>
      <w:r w:rsidRPr="006A3C01">
        <w:rPr>
          <w:b/>
          <w:color w:val="auto"/>
          <w:szCs w:val="24"/>
        </w:rPr>
        <w:t>une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perfection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exceptionnelle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caractérisent</w:t>
      </w:r>
      <w:proofErr w:type="spellEnd"/>
      <w:r w:rsidRPr="006A3C01">
        <w:rPr>
          <w:b/>
          <w:color w:val="auto"/>
          <w:szCs w:val="24"/>
        </w:rPr>
        <w:t xml:space="preserve"> les </w:t>
      </w:r>
      <w:proofErr w:type="spellStart"/>
      <w:r w:rsidRPr="006A3C01">
        <w:rPr>
          <w:b/>
          <w:color w:val="auto"/>
          <w:szCs w:val="24"/>
        </w:rPr>
        <w:t>deux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entreprises</w:t>
      </w:r>
      <w:proofErr w:type="spellEnd"/>
      <w:r w:rsidRPr="006A3C01">
        <w:rPr>
          <w:b/>
          <w:color w:val="auto"/>
          <w:szCs w:val="24"/>
        </w:rPr>
        <w:t xml:space="preserve">, à </w:t>
      </w:r>
      <w:proofErr w:type="spellStart"/>
      <w:r w:rsidRPr="006A3C01">
        <w:rPr>
          <w:b/>
          <w:color w:val="auto"/>
          <w:szCs w:val="24"/>
        </w:rPr>
        <w:t>savoir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Poggenpohl</w:t>
      </w:r>
      <w:proofErr w:type="spellEnd"/>
      <w:r w:rsidRPr="006A3C01">
        <w:rPr>
          <w:b/>
          <w:color w:val="auto"/>
          <w:szCs w:val="24"/>
        </w:rPr>
        <w:t xml:space="preserve"> et </w:t>
      </w:r>
      <w:proofErr w:type="spellStart"/>
      <w:r w:rsidRPr="006A3C01">
        <w:rPr>
          <w:b/>
          <w:color w:val="auto"/>
          <w:szCs w:val="24"/>
        </w:rPr>
        <w:t>Hettich</w:t>
      </w:r>
      <w:proofErr w:type="spellEnd"/>
      <w:r w:rsidRPr="006A3C01">
        <w:rPr>
          <w:b/>
          <w:color w:val="auto"/>
          <w:szCs w:val="24"/>
        </w:rPr>
        <w:t xml:space="preserve">. À </w:t>
      </w:r>
      <w:proofErr w:type="spellStart"/>
      <w:r w:rsidRPr="006A3C01">
        <w:rPr>
          <w:b/>
          <w:color w:val="auto"/>
          <w:szCs w:val="24"/>
        </w:rPr>
        <w:t>l’avenir</w:t>
      </w:r>
      <w:proofErr w:type="spellEnd"/>
      <w:r w:rsidRPr="006A3C01">
        <w:rPr>
          <w:b/>
          <w:color w:val="auto"/>
          <w:szCs w:val="24"/>
        </w:rPr>
        <w:t xml:space="preserve">, </w:t>
      </w:r>
      <w:proofErr w:type="spellStart"/>
      <w:r w:rsidRPr="006A3C01">
        <w:rPr>
          <w:b/>
          <w:color w:val="auto"/>
          <w:szCs w:val="24"/>
        </w:rPr>
        <w:t>Poggenpohl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va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intégrer</w:t>
      </w:r>
      <w:proofErr w:type="spellEnd"/>
      <w:r w:rsidRPr="006A3C01">
        <w:rPr>
          <w:b/>
          <w:color w:val="auto"/>
          <w:szCs w:val="24"/>
        </w:rPr>
        <w:t xml:space="preserve"> la </w:t>
      </w:r>
      <w:proofErr w:type="spellStart"/>
      <w:r w:rsidRPr="006A3C01">
        <w:rPr>
          <w:b/>
          <w:color w:val="auto"/>
          <w:szCs w:val="24"/>
        </w:rPr>
        <w:t>compétence</w:t>
      </w:r>
      <w:proofErr w:type="spellEnd"/>
      <w:r w:rsidRPr="006A3C01">
        <w:rPr>
          <w:b/>
          <w:color w:val="auto"/>
          <w:szCs w:val="24"/>
        </w:rPr>
        <w:t xml:space="preserve"> du </w:t>
      </w:r>
      <w:proofErr w:type="spellStart"/>
      <w:r w:rsidRPr="006A3C01">
        <w:rPr>
          <w:b/>
          <w:color w:val="auto"/>
          <w:szCs w:val="24"/>
        </w:rPr>
        <w:t>spécialiste</w:t>
      </w:r>
      <w:proofErr w:type="spellEnd"/>
      <w:r w:rsidRPr="006A3C01">
        <w:rPr>
          <w:b/>
          <w:color w:val="auto"/>
          <w:szCs w:val="24"/>
        </w:rPr>
        <w:t xml:space="preserve"> en </w:t>
      </w:r>
      <w:proofErr w:type="spellStart"/>
      <w:r w:rsidRPr="006A3C01">
        <w:rPr>
          <w:b/>
          <w:color w:val="auto"/>
          <w:szCs w:val="24"/>
        </w:rPr>
        <w:t>ferrures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dans</w:t>
      </w:r>
      <w:proofErr w:type="spellEnd"/>
      <w:r w:rsidRPr="006A3C01">
        <w:rPr>
          <w:b/>
          <w:color w:val="auto"/>
          <w:szCs w:val="24"/>
        </w:rPr>
        <w:t xml:space="preserve"> les</w:t>
      </w:r>
      <w:r w:rsidR="00A66190" w:rsidRPr="006A3C01">
        <w:rPr>
          <w:b/>
          <w:color w:val="auto"/>
          <w:szCs w:val="24"/>
        </w:rPr>
        <w:t xml:space="preserve"> </w:t>
      </w:r>
      <w:proofErr w:type="spellStart"/>
      <w:r w:rsidR="00A66190" w:rsidRPr="006A3C01">
        <w:rPr>
          <w:b/>
          <w:color w:val="auto"/>
          <w:szCs w:val="24"/>
        </w:rPr>
        <w:t>produits</w:t>
      </w:r>
      <w:proofErr w:type="spellEnd"/>
      <w:r w:rsidR="00A66190" w:rsidRPr="006A3C01">
        <w:rPr>
          <w:b/>
          <w:color w:val="auto"/>
          <w:szCs w:val="24"/>
        </w:rPr>
        <w:t xml:space="preserve"> les </w:t>
      </w:r>
      <w:r w:rsidRPr="006A3C01">
        <w:rPr>
          <w:b/>
          <w:color w:val="auto"/>
          <w:szCs w:val="24"/>
        </w:rPr>
        <w:t xml:space="preserve">plus </w:t>
      </w:r>
      <w:proofErr w:type="spellStart"/>
      <w:r w:rsidRPr="006A3C01">
        <w:rPr>
          <w:b/>
          <w:color w:val="auto"/>
          <w:szCs w:val="24"/>
        </w:rPr>
        <w:t>importants</w:t>
      </w:r>
      <w:proofErr w:type="spellEnd"/>
      <w:r w:rsidRPr="006A3C01">
        <w:rPr>
          <w:b/>
          <w:color w:val="auto"/>
          <w:szCs w:val="24"/>
        </w:rPr>
        <w:t xml:space="preserve"> de </w:t>
      </w:r>
      <w:proofErr w:type="spellStart"/>
      <w:r w:rsidRPr="006A3C01">
        <w:rPr>
          <w:b/>
          <w:color w:val="auto"/>
          <w:szCs w:val="24"/>
        </w:rPr>
        <w:t>son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assortiment</w:t>
      </w:r>
      <w:proofErr w:type="spellEnd"/>
      <w:r w:rsidRPr="006A3C01">
        <w:rPr>
          <w:b/>
          <w:color w:val="auto"/>
          <w:szCs w:val="24"/>
        </w:rPr>
        <w:t xml:space="preserve"> et </w:t>
      </w:r>
      <w:proofErr w:type="spellStart"/>
      <w:r w:rsidRPr="006A3C01">
        <w:rPr>
          <w:b/>
          <w:color w:val="auto"/>
          <w:szCs w:val="24"/>
        </w:rPr>
        <w:t>présente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déjà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une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innovation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produit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révolutionnaire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issue</w:t>
      </w:r>
      <w:proofErr w:type="spellEnd"/>
      <w:r w:rsidRPr="006A3C01">
        <w:rPr>
          <w:b/>
          <w:color w:val="auto"/>
          <w:szCs w:val="24"/>
        </w:rPr>
        <w:t xml:space="preserve"> de </w:t>
      </w:r>
      <w:proofErr w:type="spellStart"/>
      <w:r w:rsidRPr="006A3C01">
        <w:rPr>
          <w:b/>
          <w:color w:val="auto"/>
          <w:szCs w:val="24"/>
        </w:rPr>
        <w:t>l’étroite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coopération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avec</w:t>
      </w:r>
      <w:proofErr w:type="spellEnd"/>
      <w:r w:rsidRPr="006A3C01">
        <w:rPr>
          <w:b/>
          <w:color w:val="auto"/>
          <w:szCs w:val="24"/>
        </w:rPr>
        <w:t xml:space="preserve"> la </w:t>
      </w:r>
      <w:proofErr w:type="spellStart"/>
      <w:r w:rsidRPr="006A3C01">
        <w:rPr>
          <w:b/>
          <w:color w:val="auto"/>
          <w:szCs w:val="24"/>
        </w:rPr>
        <w:t>société</w:t>
      </w:r>
      <w:proofErr w:type="spellEnd"/>
      <w:r w:rsidRPr="006A3C01">
        <w:rPr>
          <w:b/>
          <w:color w:val="auto"/>
          <w:szCs w:val="24"/>
        </w:rPr>
        <w:t> </w:t>
      </w:r>
      <w:proofErr w:type="spellStart"/>
      <w:r w:rsidRPr="006A3C01">
        <w:rPr>
          <w:b/>
          <w:color w:val="auto"/>
          <w:szCs w:val="24"/>
        </w:rPr>
        <w:t>Hettich</w:t>
      </w:r>
      <w:proofErr w:type="spellEnd"/>
      <w:r w:rsidRPr="006A3C01">
        <w:rPr>
          <w:b/>
          <w:color w:val="auto"/>
          <w:szCs w:val="24"/>
        </w:rPr>
        <w:t xml:space="preserve"> au plus </w:t>
      </w:r>
      <w:proofErr w:type="spellStart"/>
      <w:r w:rsidRPr="006A3C01">
        <w:rPr>
          <w:b/>
          <w:color w:val="auto"/>
          <w:szCs w:val="24"/>
        </w:rPr>
        <w:t>grand</w:t>
      </w:r>
      <w:proofErr w:type="spellEnd"/>
      <w:r w:rsidRPr="006A3C01">
        <w:rPr>
          <w:b/>
          <w:color w:val="auto"/>
          <w:szCs w:val="24"/>
        </w:rPr>
        <w:t xml:space="preserve"> </w:t>
      </w:r>
      <w:proofErr w:type="spellStart"/>
      <w:r w:rsidRPr="006A3C01">
        <w:rPr>
          <w:b/>
          <w:color w:val="auto"/>
          <w:szCs w:val="24"/>
        </w:rPr>
        <w:t>salon</w:t>
      </w:r>
      <w:proofErr w:type="spellEnd"/>
      <w:r w:rsidRPr="006A3C01">
        <w:rPr>
          <w:b/>
          <w:color w:val="auto"/>
          <w:szCs w:val="24"/>
        </w:rPr>
        <w:t xml:space="preserve"> international de </w:t>
      </w:r>
      <w:proofErr w:type="spellStart"/>
      <w:r w:rsidRPr="006A3C01">
        <w:rPr>
          <w:b/>
          <w:color w:val="auto"/>
          <w:szCs w:val="24"/>
        </w:rPr>
        <w:t>cuisines</w:t>
      </w:r>
      <w:proofErr w:type="spellEnd"/>
      <w:r w:rsidRPr="006A3C01">
        <w:rPr>
          <w:b/>
          <w:color w:val="auto"/>
          <w:szCs w:val="24"/>
        </w:rPr>
        <w:t> Küchenmeile.</w:t>
      </w:r>
    </w:p>
    <w:p w14:paraId="6FC9B006" w14:textId="7F370B7B" w:rsidR="00D21DC9" w:rsidRPr="006A3C01" w:rsidRDefault="00D21DC9" w:rsidP="00D21DC9">
      <w:pPr>
        <w:spacing w:line="360" w:lineRule="auto"/>
        <w:rPr>
          <w:color w:val="auto"/>
          <w:szCs w:val="24"/>
        </w:rPr>
      </w:pPr>
    </w:p>
    <w:p w14:paraId="136375DF" w14:textId="4646F843" w:rsidR="00B12B2B" w:rsidRPr="006A3C01" w:rsidRDefault="00BB19FB" w:rsidP="00BB19FB">
      <w:pPr>
        <w:spacing w:line="360" w:lineRule="auto"/>
        <w:rPr>
          <w:color w:val="auto"/>
          <w:szCs w:val="24"/>
        </w:rPr>
      </w:pPr>
      <w:r w:rsidRPr="006A3C01">
        <w:rPr>
          <w:color w:val="auto"/>
          <w:szCs w:val="24"/>
        </w:rPr>
        <w:t xml:space="preserve">En </w:t>
      </w:r>
      <w:proofErr w:type="spellStart"/>
      <w:r w:rsidRPr="006A3C01">
        <w:rPr>
          <w:color w:val="auto"/>
          <w:szCs w:val="24"/>
        </w:rPr>
        <w:t>jetant</w:t>
      </w:r>
      <w:proofErr w:type="spellEnd"/>
      <w:r w:rsidRPr="006A3C01">
        <w:rPr>
          <w:color w:val="auto"/>
          <w:szCs w:val="24"/>
        </w:rPr>
        <w:t xml:space="preserve"> les </w:t>
      </w:r>
      <w:proofErr w:type="spellStart"/>
      <w:r w:rsidRPr="006A3C01">
        <w:rPr>
          <w:color w:val="auto"/>
          <w:szCs w:val="24"/>
        </w:rPr>
        <w:t>bases</w:t>
      </w:r>
      <w:proofErr w:type="spellEnd"/>
      <w:r w:rsidRPr="006A3C01">
        <w:rPr>
          <w:color w:val="auto"/>
          <w:szCs w:val="24"/>
        </w:rPr>
        <w:t xml:space="preserve"> de </w:t>
      </w:r>
      <w:proofErr w:type="spellStart"/>
      <w:r w:rsidRPr="006A3C01">
        <w:rPr>
          <w:color w:val="auto"/>
          <w:szCs w:val="24"/>
        </w:rPr>
        <w:t>ce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nouveau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partenariat</w:t>
      </w:r>
      <w:proofErr w:type="spellEnd"/>
      <w:r w:rsidRPr="006A3C01">
        <w:rPr>
          <w:color w:val="auto"/>
          <w:szCs w:val="24"/>
        </w:rPr>
        <w:t xml:space="preserve">, les </w:t>
      </w:r>
      <w:proofErr w:type="spellStart"/>
      <w:r w:rsidRPr="006A3C01">
        <w:rPr>
          <w:color w:val="auto"/>
          <w:szCs w:val="24"/>
        </w:rPr>
        <w:t>deux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sociétés</w:t>
      </w:r>
      <w:proofErr w:type="spellEnd"/>
      <w:r w:rsidRPr="006A3C01">
        <w:rPr>
          <w:color w:val="auto"/>
          <w:szCs w:val="24"/>
        </w:rPr>
        <w:t xml:space="preserve"> se </w:t>
      </w:r>
      <w:proofErr w:type="spellStart"/>
      <w:r w:rsidRPr="006A3C01">
        <w:rPr>
          <w:color w:val="auto"/>
          <w:szCs w:val="24"/>
        </w:rPr>
        <w:t>fixent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un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objectif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stratégique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clair</w:t>
      </w:r>
      <w:proofErr w:type="spellEnd"/>
      <w:r w:rsidRPr="006A3C01">
        <w:rPr>
          <w:color w:val="auto"/>
          <w:szCs w:val="24"/>
        </w:rPr>
        <w:t>. Ralf </w:t>
      </w:r>
      <w:proofErr w:type="spellStart"/>
      <w:r w:rsidRPr="006A3C01">
        <w:rPr>
          <w:color w:val="auto"/>
          <w:szCs w:val="24"/>
        </w:rPr>
        <w:t>Marohn</w:t>
      </w:r>
      <w:proofErr w:type="spellEnd"/>
      <w:r w:rsidRPr="006A3C01">
        <w:rPr>
          <w:color w:val="auto"/>
          <w:szCs w:val="24"/>
        </w:rPr>
        <w:t xml:space="preserve">, </w:t>
      </w:r>
      <w:proofErr w:type="spellStart"/>
      <w:r w:rsidRPr="006A3C01">
        <w:rPr>
          <w:color w:val="auto"/>
          <w:szCs w:val="24"/>
        </w:rPr>
        <w:t>gérant</w:t>
      </w:r>
      <w:proofErr w:type="spellEnd"/>
      <w:r w:rsidRPr="006A3C01">
        <w:rPr>
          <w:color w:val="auto"/>
          <w:szCs w:val="24"/>
        </w:rPr>
        <w:t xml:space="preserve"> de la </w:t>
      </w:r>
      <w:proofErr w:type="spellStart"/>
      <w:r w:rsidRPr="006A3C01">
        <w:rPr>
          <w:color w:val="auto"/>
          <w:szCs w:val="24"/>
        </w:rPr>
        <w:t>société</w:t>
      </w:r>
      <w:proofErr w:type="spellEnd"/>
      <w:r w:rsidRPr="006A3C01">
        <w:rPr>
          <w:color w:val="auto"/>
          <w:szCs w:val="24"/>
        </w:rPr>
        <w:t> </w:t>
      </w:r>
      <w:proofErr w:type="spellStart"/>
      <w:r w:rsidRPr="006A3C01">
        <w:rPr>
          <w:color w:val="auto"/>
          <w:szCs w:val="24"/>
        </w:rPr>
        <w:t>Poggenpohl</w:t>
      </w:r>
      <w:proofErr w:type="spellEnd"/>
      <w:r w:rsidRPr="006A3C01">
        <w:rPr>
          <w:color w:val="auto"/>
          <w:szCs w:val="24"/>
        </w:rPr>
        <w:t xml:space="preserve">, </w:t>
      </w:r>
      <w:proofErr w:type="spellStart"/>
      <w:proofErr w:type="gramStart"/>
      <w:r w:rsidRPr="006A3C01">
        <w:rPr>
          <w:color w:val="auto"/>
          <w:szCs w:val="24"/>
        </w:rPr>
        <w:t>explique</w:t>
      </w:r>
      <w:proofErr w:type="spellEnd"/>
      <w:r w:rsidRPr="006A3C01">
        <w:rPr>
          <w:color w:val="auto"/>
          <w:szCs w:val="24"/>
        </w:rPr>
        <w:t xml:space="preserve"> :</w:t>
      </w:r>
      <w:proofErr w:type="gramEnd"/>
      <w:r w:rsidRPr="006A3C01">
        <w:rPr>
          <w:color w:val="auto"/>
          <w:szCs w:val="24"/>
        </w:rPr>
        <w:t xml:space="preserve">  </w:t>
      </w:r>
      <w:r w:rsidR="00247222" w:rsidRPr="006A3C01">
        <w:rPr>
          <w:color w:val="auto"/>
          <w:szCs w:val="24"/>
        </w:rPr>
        <w:t xml:space="preserve">« </w:t>
      </w:r>
      <w:r w:rsidRPr="006A3C01">
        <w:rPr>
          <w:color w:val="auto"/>
          <w:szCs w:val="24"/>
        </w:rPr>
        <w:t xml:space="preserve">Le </w:t>
      </w:r>
      <w:proofErr w:type="spellStart"/>
      <w:r w:rsidRPr="006A3C01">
        <w:rPr>
          <w:color w:val="auto"/>
          <w:szCs w:val="24"/>
        </w:rPr>
        <w:t>nom</w:t>
      </w:r>
      <w:proofErr w:type="spellEnd"/>
      <w:r w:rsidRPr="006A3C01">
        <w:rPr>
          <w:color w:val="auto"/>
          <w:szCs w:val="24"/>
        </w:rPr>
        <w:t xml:space="preserve"> de </w:t>
      </w:r>
      <w:proofErr w:type="spellStart"/>
      <w:r w:rsidRPr="006A3C01">
        <w:rPr>
          <w:color w:val="auto"/>
          <w:szCs w:val="24"/>
        </w:rPr>
        <w:t>Poggenpohl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est</w:t>
      </w:r>
      <w:proofErr w:type="spellEnd"/>
      <w:r w:rsidRPr="006A3C01">
        <w:rPr>
          <w:color w:val="auto"/>
          <w:szCs w:val="24"/>
        </w:rPr>
        <w:t xml:space="preserve"> synonyme de la plus haute </w:t>
      </w:r>
      <w:proofErr w:type="spellStart"/>
      <w:r w:rsidRPr="006A3C01">
        <w:rPr>
          <w:color w:val="auto"/>
          <w:szCs w:val="24"/>
        </w:rPr>
        <w:t>qualité</w:t>
      </w:r>
      <w:proofErr w:type="spellEnd"/>
      <w:r w:rsidRPr="006A3C01">
        <w:rPr>
          <w:color w:val="auto"/>
          <w:szCs w:val="24"/>
        </w:rPr>
        <w:t xml:space="preserve">, </w:t>
      </w:r>
      <w:proofErr w:type="spellStart"/>
      <w:r w:rsidR="00B12B2B" w:rsidRPr="006A3C01">
        <w:rPr>
          <w:color w:val="auto"/>
          <w:szCs w:val="24"/>
        </w:rPr>
        <w:t>d’un</w:t>
      </w:r>
      <w:proofErr w:type="spellEnd"/>
      <w:r w:rsidR="00B12B2B" w:rsidRPr="006A3C01">
        <w:rPr>
          <w:color w:val="auto"/>
          <w:szCs w:val="24"/>
        </w:rPr>
        <w:t xml:space="preserve"> </w:t>
      </w:r>
      <w:proofErr w:type="spellStart"/>
      <w:r w:rsidR="00B12B2B" w:rsidRPr="006A3C01">
        <w:rPr>
          <w:color w:val="auto"/>
          <w:szCs w:val="24"/>
        </w:rPr>
        <w:t>savoir</w:t>
      </w:r>
      <w:proofErr w:type="spellEnd"/>
      <w:r w:rsidR="00B12B2B" w:rsidRPr="006A3C01">
        <w:rPr>
          <w:color w:val="auto"/>
          <w:szCs w:val="24"/>
        </w:rPr>
        <w:t xml:space="preserve">-faire </w:t>
      </w:r>
      <w:proofErr w:type="spellStart"/>
      <w:r w:rsidR="00B12B2B" w:rsidRPr="006A3C01">
        <w:rPr>
          <w:color w:val="auto"/>
          <w:szCs w:val="24"/>
        </w:rPr>
        <w:t>soigné</w:t>
      </w:r>
      <w:proofErr w:type="spellEnd"/>
      <w:r w:rsidRPr="006A3C01">
        <w:rPr>
          <w:color w:val="auto"/>
          <w:szCs w:val="24"/>
        </w:rPr>
        <w:t xml:space="preserve"> et </w:t>
      </w:r>
      <w:proofErr w:type="spellStart"/>
      <w:r w:rsidRPr="006A3C01">
        <w:rPr>
          <w:color w:val="auto"/>
          <w:szCs w:val="24"/>
        </w:rPr>
        <w:t>d’un</w:t>
      </w:r>
      <w:proofErr w:type="spellEnd"/>
      <w:r w:rsidRPr="006A3C01">
        <w:rPr>
          <w:color w:val="auto"/>
          <w:szCs w:val="24"/>
        </w:rPr>
        <w:t xml:space="preserve"> design</w:t>
      </w:r>
      <w:r w:rsidR="00B12B2B" w:rsidRPr="006A3C01">
        <w:rPr>
          <w:color w:val="auto"/>
          <w:szCs w:val="24"/>
        </w:rPr>
        <w:t xml:space="preserve"> </w:t>
      </w:r>
      <w:proofErr w:type="spellStart"/>
      <w:r w:rsidR="00B12B2B" w:rsidRPr="006A3C01">
        <w:rPr>
          <w:color w:val="auto"/>
          <w:szCs w:val="24"/>
        </w:rPr>
        <w:t>tourné</w:t>
      </w:r>
      <w:proofErr w:type="spellEnd"/>
      <w:r w:rsidR="00B12B2B" w:rsidRPr="006A3C01">
        <w:rPr>
          <w:color w:val="auto"/>
          <w:szCs w:val="24"/>
        </w:rPr>
        <w:t xml:space="preserve"> </w:t>
      </w:r>
      <w:proofErr w:type="spellStart"/>
      <w:r w:rsidR="00B12B2B" w:rsidRPr="006A3C01">
        <w:rPr>
          <w:color w:val="auto"/>
          <w:szCs w:val="24"/>
        </w:rPr>
        <w:t>vers</w:t>
      </w:r>
      <w:proofErr w:type="spellEnd"/>
      <w:r w:rsidR="00B12B2B" w:rsidRPr="006A3C01">
        <w:rPr>
          <w:color w:val="auto"/>
          <w:szCs w:val="24"/>
        </w:rPr>
        <w:t xml:space="preserve"> le </w:t>
      </w:r>
      <w:proofErr w:type="spellStart"/>
      <w:r w:rsidR="00B12B2B" w:rsidRPr="006A3C01">
        <w:rPr>
          <w:color w:val="auto"/>
          <w:szCs w:val="24"/>
        </w:rPr>
        <w:t>futur</w:t>
      </w:r>
      <w:proofErr w:type="spellEnd"/>
      <w:r w:rsidR="00B12B2B" w:rsidRPr="006A3C01">
        <w:rPr>
          <w:color w:val="auto"/>
          <w:szCs w:val="24"/>
        </w:rPr>
        <w:t xml:space="preserve">. </w:t>
      </w:r>
      <w:r w:rsidR="0098004B" w:rsidRPr="006A3C01">
        <w:rPr>
          <w:color w:val="auto"/>
          <w:szCs w:val="24"/>
        </w:rPr>
        <w:t xml:space="preserve">Avec </w:t>
      </w:r>
      <w:proofErr w:type="spellStart"/>
      <w:r w:rsidR="0098004B" w:rsidRPr="006A3C01">
        <w:rPr>
          <w:color w:val="auto"/>
          <w:szCs w:val="24"/>
        </w:rPr>
        <w:t>Hettich</w:t>
      </w:r>
      <w:proofErr w:type="spellEnd"/>
      <w:r w:rsidR="0098004B" w:rsidRPr="006A3C01">
        <w:rPr>
          <w:color w:val="auto"/>
          <w:szCs w:val="24"/>
        </w:rPr>
        <w:t xml:space="preserve">, </w:t>
      </w:r>
      <w:proofErr w:type="spellStart"/>
      <w:r w:rsidR="0098004B" w:rsidRPr="006A3C01">
        <w:rPr>
          <w:color w:val="auto"/>
          <w:szCs w:val="24"/>
        </w:rPr>
        <w:t>nous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avons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sélectionné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un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fournisseur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innovant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qui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r</w:t>
      </w:r>
      <w:r w:rsidR="004802ED" w:rsidRPr="006A3C01">
        <w:rPr>
          <w:color w:val="auto"/>
          <w:szCs w:val="24"/>
        </w:rPr>
        <w:t>épond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parfaitement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4802ED" w:rsidRPr="006A3C01">
        <w:rPr>
          <w:color w:val="auto"/>
          <w:szCs w:val="24"/>
        </w:rPr>
        <w:t>aux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exigences</w:t>
      </w:r>
      <w:proofErr w:type="spellEnd"/>
      <w:r w:rsidR="0098004B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élevées</w:t>
      </w:r>
      <w:proofErr w:type="spellEnd"/>
      <w:r w:rsidR="0098004B" w:rsidRPr="006A3C01">
        <w:rPr>
          <w:color w:val="auto"/>
          <w:szCs w:val="24"/>
        </w:rPr>
        <w:t xml:space="preserve"> de </w:t>
      </w:r>
      <w:proofErr w:type="spellStart"/>
      <w:r w:rsidR="00733E98" w:rsidRPr="006A3C01">
        <w:rPr>
          <w:color w:val="auto"/>
          <w:szCs w:val="24"/>
        </w:rPr>
        <w:t>ce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fabricant</w:t>
      </w:r>
      <w:proofErr w:type="spellEnd"/>
      <w:r w:rsidR="00733E98" w:rsidRPr="006A3C01">
        <w:rPr>
          <w:color w:val="auto"/>
          <w:szCs w:val="24"/>
        </w:rPr>
        <w:t xml:space="preserve"> haut de </w:t>
      </w:r>
      <w:proofErr w:type="spellStart"/>
      <w:r w:rsidR="00733E98" w:rsidRPr="006A3C01">
        <w:rPr>
          <w:color w:val="auto"/>
          <w:szCs w:val="24"/>
        </w:rPr>
        <w:t>gamme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qu’est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98004B" w:rsidRPr="006A3C01">
        <w:rPr>
          <w:color w:val="auto"/>
          <w:szCs w:val="24"/>
        </w:rPr>
        <w:t>Poggenpohl</w:t>
      </w:r>
      <w:proofErr w:type="spellEnd"/>
      <w:r w:rsidR="00733E98" w:rsidRPr="006A3C01">
        <w:rPr>
          <w:color w:val="auto"/>
          <w:szCs w:val="24"/>
        </w:rPr>
        <w:t xml:space="preserve">. Grâce à </w:t>
      </w:r>
      <w:proofErr w:type="spellStart"/>
      <w:r w:rsidR="00733E98" w:rsidRPr="006A3C01">
        <w:rPr>
          <w:color w:val="auto"/>
          <w:szCs w:val="24"/>
        </w:rPr>
        <w:t>cette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coopération</w:t>
      </w:r>
      <w:proofErr w:type="spellEnd"/>
      <w:r w:rsidR="00733E98" w:rsidRPr="006A3C01">
        <w:rPr>
          <w:color w:val="auto"/>
          <w:szCs w:val="24"/>
        </w:rPr>
        <w:t xml:space="preserve">, </w:t>
      </w:r>
      <w:proofErr w:type="spellStart"/>
      <w:r w:rsidR="00733E98" w:rsidRPr="006A3C01">
        <w:rPr>
          <w:color w:val="auto"/>
          <w:szCs w:val="24"/>
        </w:rPr>
        <w:t>Poggenpohl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franchit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désormais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une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nouvelle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étape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importante</w:t>
      </w:r>
      <w:proofErr w:type="spellEnd"/>
      <w:r w:rsidR="00733E98" w:rsidRPr="006A3C01">
        <w:rPr>
          <w:color w:val="auto"/>
          <w:szCs w:val="24"/>
        </w:rPr>
        <w:t xml:space="preserve"> </w:t>
      </w:r>
      <w:proofErr w:type="spellStart"/>
      <w:r w:rsidR="00733E98" w:rsidRPr="006A3C01">
        <w:rPr>
          <w:color w:val="auto"/>
          <w:szCs w:val="24"/>
        </w:rPr>
        <w:t>dans</w:t>
      </w:r>
      <w:proofErr w:type="spellEnd"/>
      <w:r w:rsidR="00733E98" w:rsidRPr="006A3C01">
        <w:rPr>
          <w:color w:val="auto"/>
          <w:szCs w:val="24"/>
        </w:rPr>
        <w:t xml:space="preserve"> le </w:t>
      </w:r>
      <w:proofErr w:type="spellStart"/>
      <w:r w:rsidR="00733E98" w:rsidRPr="006A3C01">
        <w:rPr>
          <w:color w:val="auto"/>
          <w:szCs w:val="24"/>
        </w:rPr>
        <w:t>domaine</w:t>
      </w:r>
      <w:proofErr w:type="spellEnd"/>
      <w:r w:rsidR="00733E98" w:rsidRPr="006A3C01">
        <w:rPr>
          <w:color w:val="auto"/>
          <w:szCs w:val="24"/>
        </w:rPr>
        <w:t xml:space="preserve"> de la </w:t>
      </w:r>
      <w:proofErr w:type="spellStart"/>
      <w:r w:rsidR="00733E98" w:rsidRPr="006A3C01">
        <w:rPr>
          <w:color w:val="auto"/>
          <w:szCs w:val="24"/>
        </w:rPr>
        <w:t>conception</w:t>
      </w:r>
      <w:proofErr w:type="spellEnd"/>
      <w:r w:rsidR="00733E98" w:rsidRPr="006A3C01">
        <w:rPr>
          <w:color w:val="auto"/>
          <w:szCs w:val="24"/>
        </w:rPr>
        <w:t xml:space="preserve"> des </w:t>
      </w:r>
      <w:proofErr w:type="spellStart"/>
      <w:r w:rsidR="00733E98" w:rsidRPr="006A3C01">
        <w:rPr>
          <w:color w:val="auto"/>
          <w:szCs w:val="24"/>
        </w:rPr>
        <w:t>tiroirs</w:t>
      </w:r>
      <w:proofErr w:type="spellEnd"/>
      <w:r w:rsidR="00733E98" w:rsidRPr="006A3C01">
        <w:rPr>
          <w:color w:val="auto"/>
          <w:szCs w:val="24"/>
        </w:rPr>
        <w:t xml:space="preserve"> et des </w:t>
      </w:r>
      <w:proofErr w:type="spellStart"/>
      <w:r w:rsidR="00733E98" w:rsidRPr="006A3C01">
        <w:rPr>
          <w:color w:val="auto"/>
          <w:szCs w:val="24"/>
        </w:rPr>
        <w:t>coulissants</w:t>
      </w:r>
      <w:proofErr w:type="spellEnd"/>
      <w:r w:rsidR="00733E98" w:rsidRPr="006A3C01">
        <w:rPr>
          <w:color w:val="auto"/>
          <w:szCs w:val="24"/>
        </w:rPr>
        <w:t>.</w:t>
      </w:r>
      <w:r w:rsidR="00247222" w:rsidRPr="006A3C01">
        <w:rPr>
          <w:color w:val="auto"/>
          <w:szCs w:val="24"/>
        </w:rPr>
        <w:t>»</w:t>
      </w:r>
    </w:p>
    <w:p w14:paraId="6F8F44EB" w14:textId="77777777" w:rsidR="007670A7" w:rsidRPr="006A3C01" w:rsidRDefault="007670A7" w:rsidP="00D21DC9">
      <w:pPr>
        <w:spacing w:line="360" w:lineRule="auto"/>
        <w:rPr>
          <w:color w:val="auto"/>
          <w:szCs w:val="24"/>
        </w:rPr>
      </w:pPr>
    </w:p>
    <w:p w14:paraId="7752F07D" w14:textId="77777777" w:rsidR="00D21DC9" w:rsidRPr="006A3C01" w:rsidRDefault="00D21DC9" w:rsidP="00D21DC9">
      <w:pPr>
        <w:spacing w:line="360" w:lineRule="auto"/>
        <w:rPr>
          <w:color w:val="auto"/>
          <w:szCs w:val="24"/>
        </w:rPr>
      </w:pPr>
      <w:r w:rsidRPr="006A3C01">
        <w:rPr>
          <w:color w:val="auto"/>
          <w:szCs w:val="24"/>
        </w:rPr>
        <w:t xml:space="preserve">Uwe </w:t>
      </w:r>
      <w:proofErr w:type="spellStart"/>
      <w:r w:rsidRPr="006A3C01">
        <w:rPr>
          <w:color w:val="auto"/>
          <w:szCs w:val="24"/>
        </w:rPr>
        <w:t>Kreidel</w:t>
      </w:r>
      <w:proofErr w:type="spellEnd"/>
      <w:r w:rsidRPr="006A3C01">
        <w:rPr>
          <w:color w:val="auto"/>
          <w:szCs w:val="24"/>
        </w:rPr>
        <w:t xml:space="preserve">, </w:t>
      </w:r>
      <w:proofErr w:type="spellStart"/>
      <w:r w:rsidRPr="006A3C01">
        <w:rPr>
          <w:color w:val="auto"/>
          <w:szCs w:val="24"/>
        </w:rPr>
        <w:t>gérant</w:t>
      </w:r>
      <w:proofErr w:type="spellEnd"/>
      <w:r w:rsidRPr="006A3C01">
        <w:rPr>
          <w:color w:val="auto"/>
          <w:szCs w:val="24"/>
        </w:rPr>
        <w:t xml:space="preserve"> de la </w:t>
      </w:r>
      <w:proofErr w:type="spellStart"/>
      <w:r w:rsidRPr="006A3C01">
        <w:rPr>
          <w:color w:val="auto"/>
          <w:szCs w:val="24"/>
        </w:rPr>
        <w:t>société</w:t>
      </w:r>
      <w:proofErr w:type="spellEnd"/>
      <w:r w:rsidRPr="006A3C01">
        <w:rPr>
          <w:color w:val="auto"/>
          <w:szCs w:val="24"/>
        </w:rPr>
        <w:t> </w:t>
      </w:r>
      <w:proofErr w:type="spellStart"/>
      <w:r w:rsidRPr="006A3C01">
        <w:rPr>
          <w:color w:val="auto"/>
          <w:szCs w:val="24"/>
        </w:rPr>
        <w:t>Hettich</w:t>
      </w:r>
      <w:proofErr w:type="spellEnd"/>
      <w:r w:rsidRPr="006A3C01">
        <w:rPr>
          <w:color w:val="auto"/>
          <w:szCs w:val="24"/>
        </w:rPr>
        <w:t xml:space="preserve"> Marketing- und Vertriebs GmbH de Vlotho, se </w:t>
      </w:r>
      <w:proofErr w:type="spellStart"/>
      <w:r w:rsidRPr="006A3C01">
        <w:rPr>
          <w:color w:val="auto"/>
          <w:szCs w:val="24"/>
        </w:rPr>
        <w:t>réjouit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également</w:t>
      </w:r>
      <w:proofErr w:type="spellEnd"/>
      <w:r w:rsidRPr="006A3C01">
        <w:rPr>
          <w:color w:val="auto"/>
          <w:szCs w:val="24"/>
        </w:rPr>
        <w:t xml:space="preserve"> du </w:t>
      </w:r>
      <w:proofErr w:type="spellStart"/>
      <w:r w:rsidRPr="006A3C01">
        <w:rPr>
          <w:color w:val="auto"/>
          <w:szCs w:val="24"/>
        </w:rPr>
        <w:t>lancement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réussi</w:t>
      </w:r>
      <w:proofErr w:type="spellEnd"/>
      <w:r w:rsidRPr="006A3C01">
        <w:rPr>
          <w:color w:val="auto"/>
          <w:szCs w:val="24"/>
        </w:rPr>
        <w:t xml:space="preserve"> de la </w:t>
      </w:r>
      <w:proofErr w:type="spellStart"/>
      <w:r w:rsidRPr="006A3C01">
        <w:rPr>
          <w:color w:val="auto"/>
          <w:szCs w:val="24"/>
        </w:rPr>
        <w:t>coopération</w:t>
      </w:r>
      <w:proofErr w:type="spellEnd"/>
      <w:r w:rsidRPr="006A3C01">
        <w:rPr>
          <w:color w:val="auto"/>
          <w:szCs w:val="24"/>
        </w:rPr>
        <w:t xml:space="preserve"> entre les </w:t>
      </w:r>
      <w:proofErr w:type="spellStart"/>
      <w:r w:rsidRPr="006A3C01">
        <w:rPr>
          <w:color w:val="auto"/>
          <w:szCs w:val="24"/>
        </w:rPr>
        <w:t>deux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entreprises</w:t>
      </w:r>
      <w:proofErr w:type="spellEnd"/>
      <w:r w:rsidRPr="006A3C01">
        <w:rPr>
          <w:color w:val="auto"/>
          <w:szCs w:val="24"/>
        </w:rPr>
        <w:t xml:space="preserve"> et </w:t>
      </w:r>
      <w:proofErr w:type="spellStart"/>
      <w:r w:rsidRPr="006A3C01">
        <w:rPr>
          <w:color w:val="auto"/>
          <w:szCs w:val="24"/>
        </w:rPr>
        <w:t>déclare</w:t>
      </w:r>
      <w:proofErr w:type="spellEnd"/>
      <w:r w:rsidRPr="006A3C01">
        <w:rPr>
          <w:color w:val="auto"/>
          <w:szCs w:val="24"/>
        </w:rPr>
        <w:t xml:space="preserve"> : « </w:t>
      </w:r>
      <w:proofErr w:type="spellStart"/>
      <w:r w:rsidRPr="006A3C01">
        <w:rPr>
          <w:color w:val="auto"/>
          <w:szCs w:val="24"/>
        </w:rPr>
        <w:t>Poggenpohl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est</w:t>
      </w:r>
      <w:proofErr w:type="spellEnd"/>
      <w:r w:rsidRPr="006A3C01">
        <w:rPr>
          <w:color w:val="auto"/>
          <w:szCs w:val="24"/>
        </w:rPr>
        <w:t xml:space="preserve"> la </w:t>
      </w:r>
      <w:proofErr w:type="spellStart"/>
      <w:r w:rsidRPr="006A3C01">
        <w:rPr>
          <w:color w:val="auto"/>
          <w:szCs w:val="24"/>
        </w:rPr>
        <w:t>marque</w:t>
      </w:r>
      <w:proofErr w:type="spellEnd"/>
      <w:r w:rsidRPr="006A3C01">
        <w:rPr>
          <w:color w:val="auto"/>
          <w:szCs w:val="24"/>
        </w:rPr>
        <w:t xml:space="preserve"> de </w:t>
      </w:r>
      <w:proofErr w:type="spellStart"/>
      <w:r w:rsidRPr="006A3C01">
        <w:rPr>
          <w:color w:val="auto"/>
          <w:szCs w:val="24"/>
        </w:rPr>
        <w:t>cuisine</w:t>
      </w:r>
      <w:proofErr w:type="spellEnd"/>
      <w:r w:rsidRPr="006A3C01">
        <w:rPr>
          <w:color w:val="auto"/>
          <w:szCs w:val="24"/>
        </w:rPr>
        <w:t xml:space="preserve"> la plus </w:t>
      </w:r>
      <w:proofErr w:type="spellStart"/>
      <w:r w:rsidRPr="006A3C01">
        <w:rPr>
          <w:color w:val="auto"/>
          <w:szCs w:val="24"/>
        </w:rPr>
        <w:t>ancienne</w:t>
      </w:r>
      <w:proofErr w:type="spellEnd"/>
      <w:r w:rsidRPr="006A3C01">
        <w:rPr>
          <w:color w:val="auto"/>
          <w:szCs w:val="24"/>
        </w:rPr>
        <w:t xml:space="preserve"> et la plus </w:t>
      </w:r>
      <w:proofErr w:type="spellStart"/>
      <w:r w:rsidRPr="006A3C01">
        <w:rPr>
          <w:color w:val="auto"/>
          <w:szCs w:val="24"/>
        </w:rPr>
        <w:t>renommée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sur</w:t>
      </w:r>
      <w:proofErr w:type="spellEnd"/>
      <w:r w:rsidRPr="006A3C01">
        <w:rPr>
          <w:color w:val="auto"/>
          <w:szCs w:val="24"/>
        </w:rPr>
        <w:t xml:space="preserve"> la </w:t>
      </w:r>
      <w:proofErr w:type="spellStart"/>
      <w:r w:rsidRPr="006A3C01">
        <w:rPr>
          <w:color w:val="auto"/>
          <w:szCs w:val="24"/>
        </w:rPr>
        <w:t>scène</w:t>
      </w:r>
      <w:proofErr w:type="spellEnd"/>
      <w:r w:rsidRPr="006A3C01">
        <w:rPr>
          <w:color w:val="auto"/>
          <w:szCs w:val="24"/>
        </w:rPr>
        <w:t xml:space="preserve"> internationale et le </w:t>
      </w:r>
      <w:proofErr w:type="spellStart"/>
      <w:r w:rsidRPr="006A3C01">
        <w:rPr>
          <w:color w:val="auto"/>
          <w:szCs w:val="24"/>
        </w:rPr>
        <w:t>fer</w:t>
      </w:r>
      <w:proofErr w:type="spellEnd"/>
      <w:r w:rsidRPr="006A3C01">
        <w:rPr>
          <w:color w:val="auto"/>
          <w:szCs w:val="24"/>
        </w:rPr>
        <w:t xml:space="preserve"> de </w:t>
      </w:r>
      <w:proofErr w:type="spellStart"/>
      <w:r w:rsidRPr="006A3C01">
        <w:rPr>
          <w:color w:val="auto"/>
          <w:szCs w:val="24"/>
        </w:rPr>
        <w:t>lance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dans</w:t>
      </w:r>
      <w:proofErr w:type="spellEnd"/>
      <w:r w:rsidRPr="006A3C01">
        <w:rPr>
          <w:color w:val="auto"/>
          <w:szCs w:val="24"/>
        </w:rPr>
        <w:t xml:space="preserve"> le </w:t>
      </w:r>
      <w:proofErr w:type="spellStart"/>
      <w:r w:rsidRPr="006A3C01">
        <w:rPr>
          <w:color w:val="auto"/>
          <w:szCs w:val="24"/>
        </w:rPr>
        <w:t>domaine</w:t>
      </w:r>
      <w:proofErr w:type="spellEnd"/>
      <w:r w:rsidRPr="006A3C01">
        <w:rPr>
          <w:color w:val="auto"/>
          <w:szCs w:val="24"/>
        </w:rPr>
        <w:t xml:space="preserve"> des </w:t>
      </w:r>
      <w:proofErr w:type="spellStart"/>
      <w:r w:rsidRPr="006A3C01">
        <w:rPr>
          <w:color w:val="auto"/>
          <w:szCs w:val="24"/>
        </w:rPr>
        <w:t>cuisines</w:t>
      </w:r>
      <w:proofErr w:type="spellEnd"/>
      <w:r w:rsidRPr="006A3C01">
        <w:rPr>
          <w:color w:val="auto"/>
          <w:szCs w:val="24"/>
        </w:rPr>
        <w:t xml:space="preserve"> de </w:t>
      </w:r>
      <w:proofErr w:type="spellStart"/>
      <w:r w:rsidRPr="006A3C01">
        <w:rPr>
          <w:color w:val="auto"/>
          <w:szCs w:val="24"/>
        </w:rPr>
        <w:t>qualité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exceptionnelle</w:t>
      </w:r>
      <w:proofErr w:type="spellEnd"/>
      <w:r w:rsidRPr="006A3C01">
        <w:rPr>
          <w:color w:val="auto"/>
          <w:szCs w:val="24"/>
        </w:rPr>
        <w:t xml:space="preserve"> et de luxe. À </w:t>
      </w:r>
      <w:proofErr w:type="spellStart"/>
      <w:r w:rsidRPr="006A3C01">
        <w:rPr>
          <w:color w:val="auto"/>
          <w:szCs w:val="24"/>
        </w:rPr>
        <w:t>l’avenir</w:t>
      </w:r>
      <w:proofErr w:type="spellEnd"/>
      <w:r w:rsidRPr="006A3C01">
        <w:rPr>
          <w:color w:val="auto"/>
          <w:szCs w:val="24"/>
        </w:rPr>
        <w:t xml:space="preserve">, </w:t>
      </w:r>
      <w:proofErr w:type="spellStart"/>
      <w:r w:rsidRPr="006A3C01">
        <w:rPr>
          <w:color w:val="auto"/>
          <w:szCs w:val="24"/>
        </w:rPr>
        <w:t>nous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lastRenderedPageBreak/>
        <w:t>souhaitons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fournir</w:t>
      </w:r>
      <w:proofErr w:type="spellEnd"/>
      <w:r w:rsidRPr="006A3C01">
        <w:rPr>
          <w:color w:val="auto"/>
          <w:szCs w:val="24"/>
        </w:rPr>
        <w:t xml:space="preserve"> les </w:t>
      </w:r>
      <w:proofErr w:type="spellStart"/>
      <w:r w:rsidRPr="006A3C01">
        <w:rPr>
          <w:color w:val="auto"/>
          <w:szCs w:val="24"/>
        </w:rPr>
        <w:t>meilleures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solutions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possibles</w:t>
      </w:r>
      <w:proofErr w:type="spellEnd"/>
      <w:r w:rsidRPr="006A3C01">
        <w:rPr>
          <w:color w:val="auto"/>
          <w:szCs w:val="24"/>
        </w:rPr>
        <w:t xml:space="preserve"> en </w:t>
      </w:r>
      <w:proofErr w:type="spellStart"/>
      <w:r w:rsidRPr="006A3C01">
        <w:rPr>
          <w:color w:val="auto"/>
          <w:szCs w:val="24"/>
        </w:rPr>
        <w:t>coopération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avec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Poggenpohl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qu’un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fabricant</w:t>
      </w:r>
      <w:proofErr w:type="spellEnd"/>
      <w:r w:rsidRPr="006A3C01">
        <w:rPr>
          <w:color w:val="auto"/>
          <w:szCs w:val="24"/>
        </w:rPr>
        <w:t xml:space="preserve"> de </w:t>
      </w:r>
      <w:proofErr w:type="spellStart"/>
      <w:r w:rsidRPr="006A3C01">
        <w:rPr>
          <w:color w:val="auto"/>
          <w:szCs w:val="24"/>
        </w:rPr>
        <w:t>cuisines</w:t>
      </w:r>
      <w:proofErr w:type="spellEnd"/>
      <w:r w:rsidRPr="006A3C01">
        <w:rPr>
          <w:color w:val="auto"/>
          <w:szCs w:val="24"/>
        </w:rPr>
        <w:t xml:space="preserve"> de </w:t>
      </w:r>
      <w:proofErr w:type="spellStart"/>
      <w:r w:rsidRPr="006A3C01">
        <w:rPr>
          <w:color w:val="auto"/>
          <w:szCs w:val="24"/>
        </w:rPr>
        <w:t>renommée</w:t>
      </w:r>
      <w:proofErr w:type="spellEnd"/>
      <w:r w:rsidRPr="006A3C01">
        <w:rPr>
          <w:color w:val="auto"/>
          <w:szCs w:val="24"/>
        </w:rPr>
        <w:t xml:space="preserve"> internationale </w:t>
      </w:r>
      <w:proofErr w:type="spellStart"/>
      <w:r w:rsidRPr="006A3C01">
        <w:rPr>
          <w:color w:val="auto"/>
          <w:szCs w:val="24"/>
        </w:rPr>
        <w:t>peut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proposer</w:t>
      </w:r>
      <w:proofErr w:type="spellEnd"/>
      <w:r w:rsidRPr="006A3C01">
        <w:rPr>
          <w:color w:val="auto"/>
          <w:szCs w:val="24"/>
        </w:rPr>
        <w:t xml:space="preserve"> à </w:t>
      </w:r>
      <w:proofErr w:type="spellStart"/>
      <w:r w:rsidRPr="006A3C01">
        <w:rPr>
          <w:color w:val="auto"/>
          <w:szCs w:val="24"/>
        </w:rPr>
        <w:t>ses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clients</w:t>
      </w:r>
      <w:proofErr w:type="spellEnd"/>
      <w:r w:rsidRPr="006A3C01">
        <w:rPr>
          <w:color w:val="auto"/>
          <w:szCs w:val="24"/>
        </w:rPr>
        <w:t xml:space="preserve"> du </w:t>
      </w:r>
      <w:proofErr w:type="spellStart"/>
      <w:r w:rsidRPr="006A3C01">
        <w:rPr>
          <w:color w:val="auto"/>
          <w:szCs w:val="24"/>
        </w:rPr>
        <w:t>monde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entier</w:t>
      </w:r>
      <w:proofErr w:type="spellEnd"/>
      <w:r w:rsidRPr="006A3C01">
        <w:rPr>
          <w:color w:val="auto"/>
          <w:szCs w:val="24"/>
        </w:rPr>
        <w:t>. »</w:t>
      </w:r>
    </w:p>
    <w:p w14:paraId="173C1DC9" w14:textId="0EDCF15D" w:rsidR="007670A7" w:rsidRPr="006A3C01" w:rsidRDefault="00D21DC9" w:rsidP="00D21DC9">
      <w:pPr>
        <w:spacing w:line="360" w:lineRule="auto"/>
        <w:rPr>
          <w:color w:val="auto"/>
          <w:szCs w:val="24"/>
        </w:rPr>
      </w:pPr>
      <w:r w:rsidRPr="006A3C01">
        <w:rPr>
          <w:color w:val="auto"/>
          <w:szCs w:val="24"/>
        </w:rPr>
        <w:t xml:space="preserve">Au </w:t>
      </w:r>
      <w:proofErr w:type="spellStart"/>
      <w:r w:rsidRPr="006A3C01">
        <w:rPr>
          <w:color w:val="auto"/>
          <w:szCs w:val="24"/>
        </w:rPr>
        <w:t>salon</w:t>
      </w:r>
      <w:proofErr w:type="spellEnd"/>
      <w:r w:rsidRPr="006A3C01">
        <w:rPr>
          <w:color w:val="auto"/>
          <w:szCs w:val="24"/>
        </w:rPr>
        <w:t xml:space="preserve"> international Küchenmeile, </w:t>
      </w:r>
      <w:proofErr w:type="spellStart"/>
      <w:r w:rsidRPr="006A3C01">
        <w:rPr>
          <w:color w:val="auto"/>
          <w:szCs w:val="24"/>
        </w:rPr>
        <w:t>Poggenpohl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souhaite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présenter</w:t>
      </w:r>
      <w:proofErr w:type="spellEnd"/>
      <w:r w:rsidRPr="006A3C01">
        <w:rPr>
          <w:color w:val="auto"/>
          <w:szCs w:val="24"/>
        </w:rPr>
        <w:t xml:space="preserve"> en </w:t>
      </w:r>
      <w:proofErr w:type="spellStart"/>
      <w:r w:rsidRPr="006A3C01">
        <w:rPr>
          <w:color w:val="auto"/>
          <w:szCs w:val="24"/>
        </w:rPr>
        <w:t>exclusivité</w:t>
      </w:r>
      <w:proofErr w:type="spellEnd"/>
      <w:r w:rsidRPr="006A3C01">
        <w:rPr>
          <w:color w:val="auto"/>
          <w:szCs w:val="24"/>
        </w:rPr>
        <w:t xml:space="preserve"> à </w:t>
      </w:r>
      <w:proofErr w:type="spellStart"/>
      <w:r w:rsidRPr="006A3C01">
        <w:rPr>
          <w:color w:val="auto"/>
          <w:szCs w:val="24"/>
        </w:rPr>
        <w:t>ses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partenaires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commerciaux</w:t>
      </w:r>
      <w:proofErr w:type="spellEnd"/>
      <w:r w:rsidRPr="006A3C01">
        <w:rPr>
          <w:color w:val="auto"/>
          <w:szCs w:val="24"/>
        </w:rPr>
        <w:t xml:space="preserve"> les </w:t>
      </w:r>
      <w:proofErr w:type="spellStart"/>
      <w:r w:rsidRPr="006A3C01">
        <w:rPr>
          <w:color w:val="auto"/>
          <w:szCs w:val="24"/>
        </w:rPr>
        <w:t>produits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élaborés</w:t>
      </w:r>
      <w:proofErr w:type="spellEnd"/>
      <w:r w:rsidRPr="006A3C01">
        <w:rPr>
          <w:color w:val="auto"/>
          <w:szCs w:val="24"/>
        </w:rPr>
        <w:t xml:space="preserve"> en </w:t>
      </w:r>
      <w:proofErr w:type="spellStart"/>
      <w:r w:rsidRPr="006A3C01">
        <w:rPr>
          <w:color w:val="auto"/>
          <w:szCs w:val="24"/>
        </w:rPr>
        <w:t>étroite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collaboration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avec</w:t>
      </w:r>
      <w:proofErr w:type="spellEnd"/>
      <w:r w:rsidRPr="006A3C01">
        <w:rPr>
          <w:color w:val="auto"/>
          <w:szCs w:val="24"/>
        </w:rPr>
        <w:t xml:space="preserve"> </w:t>
      </w:r>
      <w:proofErr w:type="spellStart"/>
      <w:r w:rsidRPr="006A3C01">
        <w:rPr>
          <w:color w:val="auto"/>
          <w:szCs w:val="24"/>
        </w:rPr>
        <w:t>Hettich</w:t>
      </w:r>
      <w:proofErr w:type="spellEnd"/>
      <w:r w:rsidRPr="006A3C01">
        <w:rPr>
          <w:color w:val="auto"/>
          <w:szCs w:val="24"/>
        </w:rPr>
        <w:t>.</w:t>
      </w:r>
    </w:p>
    <w:p w14:paraId="0A85F253" w14:textId="77777777" w:rsidR="006F1219" w:rsidRPr="001953DB" w:rsidRDefault="0045781B" w:rsidP="00D21DC9">
      <w:pPr>
        <w:spacing w:line="360" w:lineRule="auto"/>
        <w:rPr>
          <w:rStyle w:val="Hyperlink"/>
          <w:rFonts w:cstheme="minorHAnsi"/>
          <w:color w:val="auto"/>
          <w:szCs w:val="24"/>
        </w:rPr>
      </w:pPr>
      <w:hyperlink r:id="rId8" w:history="1">
        <w:r w:rsidR="006F1219" w:rsidRPr="001953DB">
          <w:rPr>
            <w:rStyle w:val="Hyperlink"/>
            <w:rFonts w:cstheme="minorHAnsi"/>
            <w:color w:val="auto"/>
            <w:szCs w:val="24"/>
          </w:rPr>
          <w:t>www.hettich.com</w:t>
        </w:r>
      </w:hyperlink>
    </w:p>
    <w:p w14:paraId="61C372F3" w14:textId="77777777" w:rsidR="00D21DC9" w:rsidRPr="006A3C01" w:rsidRDefault="00D21DC9" w:rsidP="00D21DC9">
      <w:pPr>
        <w:ind w:left="360"/>
        <w:rPr>
          <w:b/>
          <w:color w:val="auto"/>
          <w:sz w:val="28"/>
          <w:szCs w:val="28"/>
        </w:rPr>
      </w:pPr>
    </w:p>
    <w:p w14:paraId="221DD23C" w14:textId="77777777" w:rsidR="00D21DC9" w:rsidRPr="006A3C01" w:rsidRDefault="00D21DC9" w:rsidP="00D21DC9">
      <w:pPr>
        <w:widowControl w:val="0"/>
        <w:suppressAutoHyphens/>
        <w:spacing w:line="360" w:lineRule="auto"/>
        <w:rPr>
          <w:rFonts w:cs="Arial"/>
          <w:color w:val="auto"/>
          <w:szCs w:val="24"/>
          <w:lang w:val="sv-SE" w:eastAsia="sv-SE"/>
        </w:rPr>
      </w:pPr>
      <w:proofErr w:type="spellStart"/>
      <w:r w:rsidRPr="006A3C01">
        <w:rPr>
          <w:rFonts w:cs="Arial"/>
          <w:color w:val="auto"/>
          <w:szCs w:val="24"/>
        </w:rPr>
        <w:t>Vous</w:t>
      </w:r>
      <w:proofErr w:type="spellEnd"/>
      <w:r w:rsidRPr="006A3C01">
        <w:rPr>
          <w:rFonts w:cs="Arial"/>
          <w:color w:val="auto"/>
          <w:szCs w:val="24"/>
        </w:rPr>
        <w:t xml:space="preserve"> </w:t>
      </w:r>
      <w:proofErr w:type="spellStart"/>
      <w:r w:rsidRPr="006A3C01">
        <w:rPr>
          <w:rFonts w:cs="Arial"/>
          <w:color w:val="auto"/>
          <w:szCs w:val="24"/>
        </w:rPr>
        <w:t>pouvez</w:t>
      </w:r>
      <w:proofErr w:type="spellEnd"/>
      <w:r w:rsidRPr="006A3C01">
        <w:rPr>
          <w:rFonts w:cs="Arial"/>
          <w:color w:val="auto"/>
          <w:szCs w:val="24"/>
        </w:rPr>
        <w:t xml:space="preserve"> </w:t>
      </w:r>
      <w:proofErr w:type="spellStart"/>
      <w:r w:rsidRPr="006A3C01">
        <w:rPr>
          <w:rFonts w:cs="Arial"/>
          <w:color w:val="auto"/>
          <w:szCs w:val="24"/>
        </w:rPr>
        <w:t>télécharger</w:t>
      </w:r>
      <w:proofErr w:type="spellEnd"/>
      <w:r w:rsidRPr="006A3C01">
        <w:rPr>
          <w:rFonts w:cs="Arial"/>
          <w:color w:val="auto"/>
          <w:szCs w:val="24"/>
        </w:rPr>
        <w:t xml:space="preserve"> les </w:t>
      </w:r>
      <w:proofErr w:type="spellStart"/>
      <w:r w:rsidRPr="006A3C01">
        <w:rPr>
          <w:rFonts w:cs="Arial"/>
          <w:color w:val="auto"/>
          <w:szCs w:val="24"/>
        </w:rPr>
        <w:t>ressources</w:t>
      </w:r>
      <w:proofErr w:type="spellEnd"/>
      <w:r w:rsidRPr="006A3C01">
        <w:rPr>
          <w:rFonts w:cs="Arial"/>
          <w:color w:val="auto"/>
          <w:szCs w:val="24"/>
        </w:rPr>
        <w:t xml:space="preserve"> </w:t>
      </w:r>
      <w:proofErr w:type="spellStart"/>
      <w:r w:rsidRPr="006A3C01">
        <w:rPr>
          <w:rFonts w:cs="Arial"/>
          <w:color w:val="auto"/>
          <w:szCs w:val="24"/>
        </w:rPr>
        <w:t>photographiques</w:t>
      </w:r>
      <w:proofErr w:type="spellEnd"/>
      <w:r w:rsidRPr="006A3C01">
        <w:rPr>
          <w:rFonts w:cs="Arial"/>
          <w:color w:val="auto"/>
          <w:szCs w:val="24"/>
        </w:rPr>
        <w:t xml:space="preserve"> </w:t>
      </w:r>
      <w:proofErr w:type="spellStart"/>
      <w:r w:rsidRPr="006A3C01">
        <w:rPr>
          <w:rFonts w:cs="Arial"/>
          <w:color w:val="auto"/>
          <w:szCs w:val="24"/>
        </w:rPr>
        <w:t>suivantes</w:t>
      </w:r>
      <w:proofErr w:type="spellEnd"/>
      <w:r w:rsidRPr="006A3C01">
        <w:rPr>
          <w:rFonts w:cs="Arial"/>
          <w:color w:val="auto"/>
          <w:szCs w:val="24"/>
        </w:rPr>
        <w:t xml:space="preserve"> </w:t>
      </w:r>
      <w:proofErr w:type="spellStart"/>
      <w:r w:rsidRPr="006A3C01">
        <w:rPr>
          <w:rFonts w:cs="Arial"/>
          <w:color w:val="auto"/>
          <w:szCs w:val="24"/>
        </w:rPr>
        <w:t>sur</w:t>
      </w:r>
      <w:proofErr w:type="spellEnd"/>
      <w:r w:rsidRPr="006A3C01">
        <w:rPr>
          <w:rFonts w:cs="Arial"/>
          <w:color w:val="auto"/>
          <w:szCs w:val="24"/>
        </w:rPr>
        <w:t xml:space="preserve"> </w:t>
      </w:r>
      <w:r w:rsidRPr="006A3C01">
        <w:rPr>
          <w:rFonts w:cs="Arial"/>
          <w:b/>
          <w:color w:val="auto"/>
          <w:szCs w:val="24"/>
        </w:rPr>
        <w:t xml:space="preserve">www.hettich.com, </w:t>
      </w:r>
      <w:proofErr w:type="gramStart"/>
      <w:r w:rsidRPr="006A3C01">
        <w:rPr>
          <w:rFonts w:cs="Arial"/>
          <w:b/>
          <w:color w:val="auto"/>
          <w:szCs w:val="24"/>
        </w:rPr>
        <w:t>Menu :</w:t>
      </w:r>
      <w:proofErr w:type="gramEnd"/>
      <w:r w:rsidRPr="006A3C01">
        <w:rPr>
          <w:rFonts w:cs="Arial"/>
          <w:b/>
          <w:color w:val="auto"/>
          <w:szCs w:val="24"/>
        </w:rPr>
        <w:t xml:space="preserve"> Presse</w:t>
      </w:r>
      <w:r w:rsidRPr="006A3C01">
        <w:rPr>
          <w:rFonts w:cs="Arial"/>
          <w:color w:val="auto"/>
          <w:szCs w:val="24"/>
        </w:rPr>
        <w:t xml:space="preserve"> :</w:t>
      </w:r>
    </w:p>
    <w:p w14:paraId="27A3C7BB" w14:textId="77777777" w:rsidR="00D21DC9" w:rsidRPr="006A3C01" w:rsidRDefault="00D21DC9" w:rsidP="00D21DC9">
      <w:pPr>
        <w:widowControl w:val="0"/>
        <w:suppressAutoHyphens/>
        <w:spacing w:line="360" w:lineRule="auto"/>
        <w:rPr>
          <w:rFonts w:cs="Arial"/>
          <w:b/>
          <w:color w:val="auto"/>
          <w:szCs w:val="24"/>
          <w:lang w:val="sv-SE" w:eastAsia="sv-SE"/>
        </w:rPr>
      </w:pPr>
      <w:proofErr w:type="spellStart"/>
      <w:r w:rsidRPr="006A3C01">
        <w:rPr>
          <w:rFonts w:cs="Arial"/>
          <w:b/>
          <w:color w:val="auto"/>
          <w:szCs w:val="24"/>
        </w:rPr>
        <w:t>Illustrations</w:t>
      </w:r>
      <w:proofErr w:type="spellEnd"/>
    </w:p>
    <w:p w14:paraId="513213FE" w14:textId="77777777" w:rsidR="00D21DC9" w:rsidRPr="006A3C01" w:rsidRDefault="00D21DC9" w:rsidP="00D21DC9">
      <w:pPr>
        <w:widowControl w:val="0"/>
        <w:suppressAutoHyphens/>
        <w:spacing w:line="360" w:lineRule="auto"/>
        <w:rPr>
          <w:rFonts w:cs="Arial"/>
          <w:b/>
          <w:color w:val="auto"/>
          <w:szCs w:val="24"/>
          <w:lang w:val="sv-SE" w:eastAsia="sv-SE"/>
        </w:rPr>
      </w:pPr>
      <w:proofErr w:type="spellStart"/>
      <w:r w:rsidRPr="006A3C01">
        <w:rPr>
          <w:rFonts w:cs="Arial"/>
          <w:b/>
          <w:color w:val="auto"/>
          <w:szCs w:val="24"/>
        </w:rPr>
        <w:t>Légendes</w:t>
      </w:r>
      <w:proofErr w:type="spellEnd"/>
      <w:r w:rsidRPr="006A3C01">
        <w:rPr>
          <w:rFonts w:cs="Arial"/>
          <w:b/>
          <w:color w:val="auto"/>
          <w:szCs w:val="24"/>
        </w:rPr>
        <w:t xml:space="preserve"> des </w:t>
      </w:r>
      <w:proofErr w:type="spellStart"/>
      <w:r w:rsidRPr="006A3C01">
        <w:rPr>
          <w:rFonts w:cs="Arial"/>
          <w:b/>
          <w:color w:val="auto"/>
          <w:szCs w:val="24"/>
        </w:rPr>
        <w:t>photos</w:t>
      </w:r>
      <w:proofErr w:type="spellEnd"/>
    </w:p>
    <w:p w14:paraId="28F628C5" w14:textId="0686E8E8" w:rsidR="00D3795A" w:rsidRPr="006A3C01" w:rsidRDefault="00D3795A" w:rsidP="00D3795A">
      <w:pPr>
        <w:widowControl w:val="0"/>
        <w:suppressAutoHyphens/>
        <w:rPr>
          <w:rFonts w:cs="Arial"/>
          <w:b/>
          <w:color w:val="auto"/>
          <w:szCs w:val="24"/>
          <w:lang w:val="sv-SE" w:eastAsia="sv-SE"/>
        </w:rPr>
      </w:pPr>
      <w:r w:rsidRPr="006A3C01">
        <w:rPr>
          <w:rFonts w:cstheme="minorHAnsi"/>
          <w:noProof/>
          <w:color w:val="auto"/>
          <w:szCs w:val="24"/>
        </w:rPr>
        <w:drawing>
          <wp:inline distT="0" distB="0" distL="0" distR="0" wp14:anchorId="00A1CFDF" wp14:editId="5AB04B58">
            <wp:extent cx="1131005" cy="1134679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8514" cy="11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C190" w14:textId="77777777" w:rsidR="00D21DC9" w:rsidRPr="006A3C01" w:rsidRDefault="00D21DC9" w:rsidP="00D3795A">
      <w:pPr>
        <w:rPr>
          <w:b/>
          <w:color w:val="auto"/>
          <w:sz w:val="22"/>
          <w:szCs w:val="22"/>
        </w:rPr>
      </w:pPr>
      <w:r w:rsidRPr="006A3C01">
        <w:rPr>
          <w:b/>
          <w:color w:val="auto"/>
          <w:sz w:val="22"/>
          <w:szCs w:val="22"/>
        </w:rPr>
        <w:t>312020_a</w:t>
      </w:r>
    </w:p>
    <w:p w14:paraId="3A2F5F9E" w14:textId="77777777" w:rsidR="00D21DC9" w:rsidRPr="006A3C01" w:rsidRDefault="00D21DC9" w:rsidP="00D3795A">
      <w:pPr>
        <w:rPr>
          <w:color w:val="auto"/>
          <w:sz w:val="22"/>
          <w:szCs w:val="22"/>
        </w:rPr>
      </w:pPr>
      <w:r w:rsidRPr="006A3C01">
        <w:rPr>
          <w:color w:val="auto"/>
          <w:sz w:val="22"/>
          <w:szCs w:val="22"/>
        </w:rPr>
        <w:t xml:space="preserve">Uwe </w:t>
      </w:r>
      <w:proofErr w:type="spellStart"/>
      <w:r w:rsidRPr="006A3C01">
        <w:rPr>
          <w:color w:val="auto"/>
          <w:sz w:val="22"/>
          <w:szCs w:val="22"/>
        </w:rPr>
        <w:t>Kreidel</w:t>
      </w:r>
      <w:proofErr w:type="spellEnd"/>
      <w:r w:rsidRPr="006A3C01">
        <w:rPr>
          <w:color w:val="auto"/>
          <w:sz w:val="22"/>
          <w:szCs w:val="22"/>
        </w:rPr>
        <w:t xml:space="preserve">, </w:t>
      </w:r>
      <w:proofErr w:type="spellStart"/>
      <w:r w:rsidRPr="006A3C01">
        <w:rPr>
          <w:color w:val="auto"/>
          <w:sz w:val="22"/>
          <w:szCs w:val="22"/>
        </w:rPr>
        <w:t>gérant</w:t>
      </w:r>
      <w:proofErr w:type="spellEnd"/>
      <w:r w:rsidRPr="006A3C01">
        <w:rPr>
          <w:color w:val="auto"/>
          <w:sz w:val="22"/>
          <w:szCs w:val="22"/>
        </w:rPr>
        <w:t xml:space="preserve"> de la </w:t>
      </w:r>
      <w:proofErr w:type="spellStart"/>
      <w:r w:rsidRPr="006A3C01">
        <w:rPr>
          <w:color w:val="auto"/>
          <w:sz w:val="22"/>
          <w:szCs w:val="22"/>
        </w:rPr>
        <w:t>société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Hettich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explique</w:t>
      </w:r>
      <w:proofErr w:type="spellEnd"/>
      <w:r w:rsidRPr="006A3C01">
        <w:rPr>
          <w:color w:val="auto"/>
          <w:sz w:val="22"/>
          <w:szCs w:val="22"/>
        </w:rPr>
        <w:t xml:space="preserve"> : « À </w:t>
      </w:r>
      <w:proofErr w:type="spellStart"/>
      <w:r w:rsidRPr="006A3C01">
        <w:rPr>
          <w:color w:val="auto"/>
          <w:sz w:val="22"/>
          <w:szCs w:val="22"/>
        </w:rPr>
        <w:t>l’avenir</w:t>
      </w:r>
      <w:proofErr w:type="spellEnd"/>
      <w:r w:rsidRPr="006A3C01">
        <w:rPr>
          <w:color w:val="auto"/>
          <w:sz w:val="22"/>
          <w:szCs w:val="22"/>
        </w:rPr>
        <w:t xml:space="preserve">, </w:t>
      </w:r>
      <w:proofErr w:type="spellStart"/>
      <w:r w:rsidRPr="006A3C01">
        <w:rPr>
          <w:color w:val="auto"/>
          <w:sz w:val="22"/>
          <w:szCs w:val="22"/>
        </w:rPr>
        <w:t>nous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souhaitons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fournir</w:t>
      </w:r>
      <w:proofErr w:type="spellEnd"/>
      <w:r w:rsidRPr="006A3C01">
        <w:rPr>
          <w:color w:val="auto"/>
          <w:sz w:val="22"/>
          <w:szCs w:val="22"/>
        </w:rPr>
        <w:t xml:space="preserve"> les </w:t>
      </w:r>
      <w:proofErr w:type="spellStart"/>
      <w:r w:rsidRPr="006A3C01">
        <w:rPr>
          <w:color w:val="auto"/>
          <w:sz w:val="22"/>
          <w:szCs w:val="22"/>
        </w:rPr>
        <w:t>meilleures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solutions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possibles</w:t>
      </w:r>
      <w:proofErr w:type="spellEnd"/>
      <w:r w:rsidRPr="006A3C01">
        <w:rPr>
          <w:color w:val="auto"/>
          <w:sz w:val="22"/>
          <w:szCs w:val="22"/>
        </w:rPr>
        <w:t xml:space="preserve"> en </w:t>
      </w:r>
      <w:proofErr w:type="spellStart"/>
      <w:r w:rsidRPr="006A3C01">
        <w:rPr>
          <w:color w:val="auto"/>
          <w:sz w:val="22"/>
          <w:szCs w:val="22"/>
        </w:rPr>
        <w:t>étroite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coopération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avec</w:t>
      </w:r>
      <w:proofErr w:type="spellEnd"/>
      <w:r w:rsidRPr="006A3C01">
        <w:rPr>
          <w:color w:val="auto"/>
          <w:sz w:val="22"/>
          <w:szCs w:val="22"/>
        </w:rPr>
        <w:t xml:space="preserve"> la </w:t>
      </w:r>
      <w:proofErr w:type="spellStart"/>
      <w:r w:rsidRPr="006A3C01">
        <w:rPr>
          <w:color w:val="auto"/>
          <w:sz w:val="22"/>
          <w:szCs w:val="22"/>
        </w:rPr>
        <w:t>société</w:t>
      </w:r>
      <w:proofErr w:type="spellEnd"/>
      <w:r w:rsidRPr="006A3C01">
        <w:rPr>
          <w:color w:val="auto"/>
          <w:sz w:val="22"/>
          <w:szCs w:val="22"/>
        </w:rPr>
        <w:t> </w:t>
      </w:r>
      <w:proofErr w:type="spellStart"/>
      <w:r w:rsidRPr="006A3C01">
        <w:rPr>
          <w:color w:val="auto"/>
          <w:sz w:val="22"/>
          <w:szCs w:val="22"/>
        </w:rPr>
        <w:t>Poggenpohl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qu’un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fabricant</w:t>
      </w:r>
      <w:proofErr w:type="spellEnd"/>
      <w:r w:rsidRPr="006A3C01">
        <w:rPr>
          <w:color w:val="auto"/>
          <w:sz w:val="22"/>
          <w:szCs w:val="22"/>
        </w:rPr>
        <w:t xml:space="preserve"> de </w:t>
      </w:r>
      <w:proofErr w:type="spellStart"/>
      <w:r w:rsidRPr="006A3C01">
        <w:rPr>
          <w:color w:val="auto"/>
          <w:sz w:val="22"/>
          <w:szCs w:val="22"/>
        </w:rPr>
        <w:t>cuisines</w:t>
      </w:r>
      <w:proofErr w:type="spellEnd"/>
      <w:r w:rsidRPr="006A3C01">
        <w:rPr>
          <w:color w:val="auto"/>
          <w:sz w:val="22"/>
          <w:szCs w:val="22"/>
        </w:rPr>
        <w:t xml:space="preserve"> de </w:t>
      </w:r>
      <w:proofErr w:type="spellStart"/>
      <w:r w:rsidRPr="006A3C01">
        <w:rPr>
          <w:color w:val="auto"/>
          <w:sz w:val="22"/>
          <w:szCs w:val="22"/>
        </w:rPr>
        <w:t>renommée</w:t>
      </w:r>
      <w:proofErr w:type="spellEnd"/>
      <w:r w:rsidRPr="006A3C01">
        <w:rPr>
          <w:color w:val="auto"/>
          <w:sz w:val="22"/>
          <w:szCs w:val="22"/>
        </w:rPr>
        <w:t xml:space="preserve"> internationale </w:t>
      </w:r>
      <w:proofErr w:type="spellStart"/>
      <w:r w:rsidRPr="006A3C01">
        <w:rPr>
          <w:color w:val="auto"/>
          <w:sz w:val="22"/>
          <w:szCs w:val="22"/>
        </w:rPr>
        <w:t>peut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proposer</w:t>
      </w:r>
      <w:proofErr w:type="spellEnd"/>
      <w:r w:rsidRPr="006A3C01">
        <w:rPr>
          <w:color w:val="auto"/>
          <w:sz w:val="22"/>
          <w:szCs w:val="22"/>
        </w:rPr>
        <w:t xml:space="preserve"> à </w:t>
      </w:r>
      <w:proofErr w:type="spellStart"/>
      <w:r w:rsidRPr="006A3C01">
        <w:rPr>
          <w:color w:val="auto"/>
          <w:sz w:val="22"/>
          <w:szCs w:val="22"/>
        </w:rPr>
        <w:t>ses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clients</w:t>
      </w:r>
      <w:proofErr w:type="spellEnd"/>
      <w:r w:rsidRPr="006A3C01">
        <w:rPr>
          <w:color w:val="auto"/>
          <w:sz w:val="22"/>
          <w:szCs w:val="22"/>
        </w:rPr>
        <w:t xml:space="preserve"> du </w:t>
      </w:r>
      <w:proofErr w:type="spellStart"/>
      <w:r w:rsidRPr="006A3C01">
        <w:rPr>
          <w:color w:val="auto"/>
          <w:sz w:val="22"/>
          <w:szCs w:val="22"/>
        </w:rPr>
        <w:t>monde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entier</w:t>
      </w:r>
      <w:proofErr w:type="spellEnd"/>
      <w:r w:rsidRPr="006A3C01">
        <w:rPr>
          <w:color w:val="auto"/>
          <w:sz w:val="22"/>
          <w:szCs w:val="22"/>
        </w:rPr>
        <w:t xml:space="preserve">. » </w:t>
      </w:r>
      <w:proofErr w:type="spellStart"/>
      <w:r w:rsidRPr="006A3C01">
        <w:rPr>
          <w:color w:val="auto"/>
          <w:sz w:val="22"/>
          <w:szCs w:val="22"/>
        </w:rPr>
        <w:t>Photo</w:t>
      </w:r>
      <w:proofErr w:type="spellEnd"/>
      <w:r w:rsidRPr="006A3C01">
        <w:rPr>
          <w:color w:val="auto"/>
          <w:sz w:val="22"/>
          <w:szCs w:val="22"/>
        </w:rPr>
        <w:t xml:space="preserve"> : </w:t>
      </w:r>
      <w:proofErr w:type="spellStart"/>
      <w:r w:rsidRPr="006A3C01">
        <w:rPr>
          <w:color w:val="auto"/>
          <w:sz w:val="22"/>
          <w:szCs w:val="22"/>
        </w:rPr>
        <w:t>Hettich</w:t>
      </w:r>
      <w:proofErr w:type="spellEnd"/>
    </w:p>
    <w:p w14:paraId="467413FA" w14:textId="77777777" w:rsidR="00D21DC9" w:rsidRPr="006A3C01" w:rsidRDefault="00D21DC9" w:rsidP="00D3795A">
      <w:pPr>
        <w:rPr>
          <w:color w:val="auto"/>
          <w:sz w:val="22"/>
          <w:szCs w:val="22"/>
        </w:rPr>
      </w:pPr>
    </w:p>
    <w:p w14:paraId="44ACB83E" w14:textId="430FE032" w:rsidR="00D3795A" w:rsidRPr="006A3C01" w:rsidRDefault="007C1CE0" w:rsidP="00D3795A">
      <w:pPr>
        <w:rPr>
          <w:color w:val="auto"/>
          <w:sz w:val="22"/>
          <w:szCs w:val="22"/>
        </w:rPr>
      </w:pPr>
      <w:r w:rsidRPr="006A3C01">
        <w:rPr>
          <w:rFonts w:ascii="Proxima Nova Rg" w:hAnsi="Proxima Nova Rg"/>
          <w:noProof/>
          <w:color w:val="auto"/>
          <w:sz w:val="22"/>
          <w:szCs w:val="22"/>
        </w:rPr>
        <w:drawing>
          <wp:inline distT="0" distB="0" distL="0" distR="0" wp14:anchorId="5318C6EA" wp14:editId="7893D64C">
            <wp:extent cx="1128907" cy="1128907"/>
            <wp:effectExtent l="0" t="0" r="0" b="0"/>
            <wp:docPr id="6" name="Grafik 6" descr="Ein Bild, das Mann, Person, Schlips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ggenpohl_Ralf Maroh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6440" cy="11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4704" w14:textId="77777777" w:rsidR="00D21DC9" w:rsidRPr="006A3C01" w:rsidRDefault="00D21DC9" w:rsidP="00D3795A">
      <w:pPr>
        <w:rPr>
          <w:b/>
          <w:color w:val="auto"/>
          <w:sz w:val="22"/>
          <w:szCs w:val="22"/>
        </w:rPr>
      </w:pPr>
      <w:r w:rsidRPr="006A3C01">
        <w:rPr>
          <w:b/>
          <w:color w:val="auto"/>
          <w:sz w:val="22"/>
          <w:szCs w:val="22"/>
        </w:rPr>
        <w:t>312020_b</w:t>
      </w:r>
    </w:p>
    <w:p w14:paraId="5DD66F0E" w14:textId="64A67F8B" w:rsidR="0097689A" w:rsidRPr="006A3C01" w:rsidRDefault="00D21DC9" w:rsidP="0097689A">
      <w:pPr>
        <w:rPr>
          <w:color w:val="auto"/>
          <w:sz w:val="22"/>
          <w:szCs w:val="22"/>
        </w:rPr>
      </w:pPr>
      <w:r w:rsidRPr="006A3C01">
        <w:rPr>
          <w:color w:val="auto"/>
          <w:sz w:val="22"/>
          <w:szCs w:val="22"/>
        </w:rPr>
        <w:t xml:space="preserve">Ralf </w:t>
      </w:r>
      <w:proofErr w:type="spellStart"/>
      <w:r w:rsidRPr="006A3C01">
        <w:rPr>
          <w:color w:val="auto"/>
          <w:sz w:val="22"/>
          <w:szCs w:val="22"/>
        </w:rPr>
        <w:t>Marohn</w:t>
      </w:r>
      <w:proofErr w:type="spellEnd"/>
      <w:r w:rsidRPr="006A3C01">
        <w:rPr>
          <w:color w:val="auto"/>
          <w:sz w:val="22"/>
          <w:szCs w:val="22"/>
        </w:rPr>
        <w:t xml:space="preserve">, </w:t>
      </w:r>
      <w:proofErr w:type="spellStart"/>
      <w:r w:rsidRPr="006A3C01">
        <w:rPr>
          <w:color w:val="auto"/>
          <w:sz w:val="22"/>
          <w:szCs w:val="22"/>
        </w:rPr>
        <w:t>gérant</w:t>
      </w:r>
      <w:proofErr w:type="spellEnd"/>
      <w:r w:rsidRPr="006A3C01">
        <w:rPr>
          <w:color w:val="auto"/>
          <w:sz w:val="22"/>
          <w:szCs w:val="22"/>
        </w:rPr>
        <w:t xml:space="preserve"> de la </w:t>
      </w:r>
      <w:proofErr w:type="spellStart"/>
      <w:r w:rsidRPr="006A3C01">
        <w:rPr>
          <w:color w:val="auto"/>
          <w:sz w:val="22"/>
          <w:szCs w:val="22"/>
        </w:rPr>
        <w:t>société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Poggenpohl</w:t>
      </w:r>
      <w:proofErr w:type="spellEnd"/>
      <w:r w:rsidRPr="006A3C01">
        <w:rPr>
          <w:color w:val="auto"/>
          <w:sz w:val="22"/>
          <w:szCs w:val="22"/>
        </w:rPr>
        <w:t xml:space="preserve"> </w:t>
      </w:r>
      <w:proofErr w:type="spellStart"/>
      <w:r w:rsidRPr="006A3C01">
        <w:rPr>
          <w:color w:val="auto"/>
          <w:sz w:val="22"/>
          <w:szCs w:val="22"/>
        </w:rPr>
        <w:t>déclare</w:t>
      </w:r>
      <w:proofErr w:type="spellEnd"/>
      <w:r w:rsidRPr="006A3C01">
        <w:rPr>
          <w:color w:val="auto"/>
          <w:sz w:val="22"/>
          <w:szCs w:val="22"/>
        </w:rPr>
        <w:t xml:space="preserve"> : « </w:t>
      </w:r>
      <w:r w:rsidR="002B70BD" w:rsidRPr="006A3C01">
        <w:rPr>
          <w:color w:val="auto"/>
          <w:sz w:val="22"/>
          <w:szCs w:val="22"/>
        </w:rPr>
        <w:t xml:space="preserve">Avec </w:t>
      </w:r>
      <w:proofErr w:type="spellStart"/>
      <w:r w:rsidR="002B70BD" w:rsidRPr="006A3C01">
        <w:rPr>
          <w:color w:val="auto"/>
          <w:sz w:val="22"/>
          <w:szCs w:val="22"/>
        </w:rPr>
        <w:t>Hettich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nous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avons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sélectionné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un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fournisseur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innovant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qui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es</w:t>
      </w:r>
      <w:r w:rsidR="00264BA2" w:rsidRPr="006A3C01">
        <w:rPr>
          <w:color w:val="auto"/>
          <w:sz w:val="22"/>
          <w:szCs w:val="22"/>
        </w:rPr>
        <w:t>t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un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excellent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fabricant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répondant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720E18" w:rsidRPr="006A3C01">
        <w:rPr>
          <w:color w:val="auto"/>
          <w:sz w:val="22"/>
          <w:szCs w:val="22"/>
        </w:rPr>
        <w:t>parfaitement</w:t>
      </w:r>
      <w:proofErr w:type="spellEnd"/>
      <w:r w:rsidR="00720E18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aux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exigences</w:t>
      </w:r>
      <w:proofErr w:type="spellEnd"/>
      <w:r w:rsidR="002B70BD" w:rsidRPr="006A3C01">
        <w:rPr>
          <w:color w:val="auto"/>
          <w:sz w:val="22"/>
          <w:szCs w:val="22"/>
        </w:rPr>
        <w:t xml:space="preserve"> </w:t>
      </w:r>
      <w:proofErr w:type="spellStart"/>
      <w:r w:rsidR="002B70BD" w:rsidRPr="006A3C01">
        <w:rPr>
          <w:color w:val="auto"/>
          <w:sz w:val="22"/>
          <w:szCs w:val="22"/>
        </w:rPr>
        <w:t>élevées</w:t>
      </w:r>
      <w:proofErr w:type="spellEnd"/>
      <w:r w:rsidR="002B70BD" w:rsidRPr="006A3C01">
        <w:rPr>
          <w:color w:val="auto"/>
          <w:sz w:val="22"/>
          <w:szCs w:val="22"/>
        </w:rPr>
        <w:t xml:space="preserve"> de </w:t>
      </w:r>
      <w:proofErr w:type="spellStart"/>
      <w:r w:rsidR="002B70BD" w:rsidRPr="006A3C01">
        <w:rPr>
          <w:color w:val="auto"/>
          <w:sz w:val="22"/>
          <w:szCs w:val="22"/>
        </w:rPr>
        <w:t>Poggenpohl</w:t>
      </w:r>
      <w:proofErr w:type="spellEnd"/>
      <w:r w:rsidR="00316A11" w:rsidRPr="006A3C01">
        <w:rPr>
          <w:color w:val="auto"/>
          <w:sz w:val="22"/>
          <w:szCs w:val="22"/>
        </w:rPr>
        <w:t>.</w:t>
      </w:r>
      <w:r w:rsidRPr="006A3C01">
        <w:rPr>
          <w:color w:val="auto"/>
          <w:sz w:val="22"/>
          <w:szCs w:val="22"/>
        </w:rPr>
        <w:t> »</w:t>
      </w:r>
      <w:r w:rsidR="0097689A" w:rsidRPr="006A3C01">
        <w:rPr>
          <w:color w:val="auto"/>
          <w:sz w:val="22"/>
          <w:szCs w:val="22"/>
        </w:rPr>
        <w:t xml:space="preserve"> </w:t>
      </w:r>
      <w:proofErr w:type="spellStart"/>
      <w:r w:rsidR="0097689A" w:rsidRPr="006A3C01">
        <w:rPr>
          <w:color w:val="auto"/>
          <w:sz w:val="22"/>
          <w:szCs w:val="22"/>
        </w:rPr>
        <w:t>Photo</w:t>
      </w:r>
      <w:proofErr w:type="spellEnd"/>
      <w:r w:rsidR="0097689A" w:rsidRPr="006A3C01">
        <w:rPr>
          <w:color w:val="auto"/>
          <w:sz w:val="22"/>
          <w:szCs w:val="22"/>
        </w:rPr>
        <w:t xml:space="preserve"> : </w:t>
      </w:r>
      <w:proofErr w:type="spellStart"/>
      <w:r w:rsidR="0097689A" w:rsidRPr="006A3C01">
        <w:rPr>
          <w:color w:val="auto"/>
          <w:sz w:val="22"/>
          <w:szCs w:val="22"/>
        </w:rPr>
        <w:t>Poggenpohl</w:t>
      </w:r>
      <w:proofErr w:type="spellEnd"/>
    </w:p>
    <w:p w14:paraId="3888FEC1" w14:textId="7AA2055B" w:rsidR="002B70BD" w:rsidRDefault="002B70BD" w:rsidP="0097689A">
      <w:pPr>
        <w:rPr>
          <w:color w:val="auto"/>
          <w:sz w:val="22"/>
          <w:szCs w:val="22"/>
        </w:rPr>
      </w:pPr>
    </w:p>
    <w:p w14:paraId="6475751E" w14:textId="77777777" w:rsidR="0045781B" w:rsidRPr="006A3C01" w:rsidRDefault="0045781B" w:rsidP="0097689A">
      <w:pPr>
        <w:rPr>
          <w:color w:val="auto"/>
          <w:sz w:val="22"/>
          <w:szCs w:val="22"/>
        </w:rPr>
      </w:pPr>
    </w:p>
    <w:p w14:paraId="50FF7357" w14:textId="77777777" w:rsidR="00D21DC9" w:rsidRPr="006A3C01" w:rsidRDefault="00D21DC9" w:rsidP="00D3795A">
      <w:pPr>
        <w:rPr>
          <w:color w:val="auto"/>
          <w:sz w:val="20"/>
          <w:u w:val="single"/>
        </w:rPr>
      </w:pPr>
      <w:r w:rsidRPr="006A3C01">
        <w:rPr>
          <w:color w:val="auto"/>
          <w:sz w:val="20"/>
          <w:u w:val="single"/>
        </w:rPr>
        <w:lastRenderedPageBreak/>
        <w:t xml:space="preserve">À </w:t>
      </w:r>
      <w:proofErr w:type="spellStart"/>
      <w:r w:rsidRPr="006A3C01">
        <w:rPr>
          <w:color w:val="auto"/>
          <w:sz w:val="20"/>
          <w:u w:val="single"/>
        </w:rPr>
        <w:t>propos</w:t>
      </w:r>
      <w:proofErr w:type="spellEnd"/>
      <w:r w:rsidRPr="006A3C01">
        <w:rPr>
          <w:color w:val="auto"/>
          <w:sz w:val="20"/>
          <w:u w:val="single"/>
        </w:rPr>
        <w:t xml:space="preserve"> de </w:t>
      </w:r>
      <w:proofErr w:type="spellStart"/>
      <w:r w:rsidRPr="006A3C01">
        <w:rPr>
          <w:color w:val="auto"/>
          <w:sz w:val="20"/>
          <w:u w:val="single"/>
        </w:rPr>
        <w:t>Hettich</w:t>
      </w:r>
      <w:proofErr w:type="spellEnd"/>
    </w:p>
    <w:p w14:paraId="375AD627" w14:textId="339C4A49" w:rsidR="00D21DC9" w:rsidRPr="006A3C01" w:rsidRDefault="00D21DC9" w:rsidP="00D21DC9">
      <w:pPr>
        <w:rPr>
          <w:color w:val="auto"/>
          <w:sz w:val="20"/>
        </w:rPr>
      </w:pPr>
      <w:bookmarkStart w:id="0" w:name="_GoBack"/>
      <w:bookmarkEnd w:id="0"/>
      <w:r w:rsidRPr="006A3C01">
        <w:rPr>
          <w:color w:val="auto"/>
          <w:sz w:val="20"/>
        </w:rPr>
        <w:t xml:space="preserve">La </w:t>
      </w:r>
      <w:proofErr w:type="spellStart"/>
      <w:r w:rsidRPr="006A3C01">
        <w:rPr>
          <w:color w:val="auto"/>
          <w:sz w:val="20"/>
        </w:rPr>
        <w:t>société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Hettich</w:t>
      </w:r>
      <w:proofErr w:type="spellEnd"/>
      <w:r w:rsidRPr="006A3C01">
        <w:rPr>
          <w:color w:val="auto"/>
          <w:sz w:val="20"/>
        </w:rPr>
        <w:t xml:space="preserve"> a </w:t>
      </w:r>
      <w:proofErr w:type="spellStart"/>
      <w:r w:rsidRPr="006A3C01">
        <w:rPr>
          <w:color w:val="auto"/>
          <w:sz w:val="20"/>
        </w:rPr>
        <w:t>été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fondée</w:t>
      </w:r>
      <w:proofErr w:type="spellEnd"/>
      <w:r w:rsidRPr="006A3C01">
        <w:rPr>
          <w:color w:val="auto"/>
          <w:sz w:val="20"/>
        </w:rPr>
        <w:t xml:space="preserve"> en 1888 et </w:t>
      </w:r>
      <w:proofErr w:type="spellStart"/>
      <w:r w:rsidRPr="006A3C01">
        <w:rPr>
          <w:color w:val="auto"/>
          <w:sz w:val="20"/>
        </w:rPr>
        <w:t>est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aujourd</w:t>
      </w:r>
      <w:r w:rsidRPr="006A3C01">
        <w:rPr>
          <w:color w:val="auto"/>
        </w:rPr>
        <w:t>’</w:t>
      </w:r>
      <w:r w:rsidRPr="006A3C01">
        <w:rPr>
          <w:color w:val="auto"/>
          <w:sz w:val="20"/>
        </w:rPr>
        <w:t>hui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l</w:t>
      </w:r>
      <w:r w:rsidRPr="006A3C01">
        <w:rPr>
          <w:color w:val="auto"/>
        </w:rPr>
        <w:t>’</w:t>
      </w:r>
      <w:r w:rsidRPr="006A3C01">
        <w:rPr>
          <w:color w:val="auto"/>
          <w:sz w:val="20"/>
        </w:rPr>
        <w:t>un</w:t>
      </w:r>
      <w:proofErr w:type="spellEnd"/>
      <w:r w:rsidRPr="006A3C01">
        <w:rPr>
          <w:color w:val="auto"/>
          <w:sz w:val="20"/>
        </w:rPr>
        <w:t xml:space="preserve"> des plus </w:t>
      </w:r>
      <w:proofErr w:type="spellStart"/>
      <w:r w:rsidRPr="006A3C01">
        <w:rPr>
          <w:color w:val="auto"/>
          <w:sz w:val="20"/>
        </w:rPr>
        <w:t>grands</w:t>
      </w:r>
      <w:proofErr w:type="spellEnd"/>
      <w:r w:rsidRPr="006A3C01">
        <w:rPr>
          <w:color w:val="auto"/>
          <w:sz w:val="20"/>
        </w:rPr>
        <w:t xml:space="preserve"> et des plus </w:t>
      </w:r>
      <w:proofErr w:type="spellStart"/>
      <w:r w:rsidRPr="006A3C01">
        <w:rPr>
          <w:color w:val="auto"/>
          <w:sz w:val="20"/>
        </w:rPr>
        <w:t>connus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fabricants</w:t>
      </w:r>
      <w:proofErr w:type="spellEnd"/>
      <w:r w:rsidRPr="006A3C01">
        <w:rPr>
          <w:color w:val="auto"/>
          <w:sz w:val="20"/>
        </w:rPr>
        <w:t xml:space="preserve"> de </w:t>
      </w:r>
      <w:proofErr w:type="spellStart"/>
      <w:r w:rsidRPr="006A3C01">
        <w:rPr>
          <w:color w:val="auto"/>
          <w:sz w:val="20"/>
        </w:rPr>
        <w:t>ferrures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pour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meubles</w:t>
      </w:r>
      <w:proofErr w:type="spellEnd"/>
      <w:r w:rsidRPr="006A3C01">
        <w:rPr>
          <w:color w:val="auto"/>
          <w:sz w:val="20"/>
        </w:rPr>
        <w:t xml:space="preserve"> au </w:t>
      </w:r>
      <w:proofErr w:type="spellStart"/>
      <w:r w:rsidRPr="006A3C01">
        <w:rPr>
          <w:color w:val="auto"/>
          <w:sz w:val="20"/>
        </w:rPr>
        <w:t>monde</w:t>
      </w:r>
      <w:proofErr w:type="spellEnd"/>
      <w:r w:rsidRPr="006A3C01">
        <w:rPr>
          <w:color w:val="auto"/>
          <w:sz w:val="20"/>
        </w:rPr>
        <w:t xml:space="preserve">. Plus de 6700 </w:t>
      </w:r>
      <w:proofErr w:type="spellStart"/>
      <w:r w:rsidRPr="006A3C01">
        <w:rPr>
          <w:color w:val="auto"/>
          <w:sz w:val="20"/>
        </w:rPr>
        <w:t>collaboratrices</w:t>
      </w:r>
      <w:proofErr w:type="spellEnd"/>
      <w:r w:rsidRPr="006A3C01">
        <w:rPr>
          <w:color w:val="auto"/>
          <w:sz w:val="20"/>
        </w:rPr>
        <w:t xml:space="preserve"> et </w:t>
      </w:r>
      <w:proofErr w:type="spellStart"/>
      <w:r w:rsidRPr="006A3C01">
        <w:rPr>
          <w:color w:val="auto"/>
          <w:sz w:val="20"/>
        </w:rPr>
        <w:t>collaborateurs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travaillent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tous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ensemble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dans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près</w:t>
      </w:r>
      <w:proofErr w:type="spellEnd"/>
      <w:r w:rsidRPr="006A3C01">
        <w:rPr>
          <w:color w:val="auto"/>
          <w:sz w:val="20"/>
        </w:rPr>
        <w:t xml:space="preserve"> de 80 </w:t>
      </w:r>
      <w:proofErr w:type="spellStart"/>
      <w:r w:rsidRPr="006A3C01">
        <w:rPr>
          <w:color w:val="auto"/>
          <w:sz w:val="20"/>
        </w:rPr>
        <w:t>pays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dans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un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seul</w:t>
      </w:r>
      <w:proofErr w:type="spellEnd"/>
      <w:r w:rsidRPr="006A3C01">
        <w:rPr>
          <w:color w:val="auto"/>
          <w:sz w:val="20"/>
        </w:rPr>
        <w:t xml:space="preserve"> </w:t>
      </w:r>
      <w:proofErr w:type="gramStart"/>
      <w:r w:rsidRPr="006A3C01">
        <w:rPr>
          <w:color w:val="auto"/>
          <w:sz w:val="20"/>
        </w:rPr>
        <w:t>but :</w:t>
      </w:r>
      <w:proofErr w:type="gram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développer</w:t>
      </w:r>
      <w:proofErr w:type="spellEnd"/>
      <w:r w:rsidRPr="006A3C01">
        <w:rPr>
          <w:color w:val="auto"/>
          <w:sz w:val="20"/>
        </w:rPr>
        <w:t xml:space="preserve"> de la </w:t>
      </w:r>
      <w:proofErr w:type="spellStart"/>
      <w:r w:rsidRPr="006A3C01">
        <w:rPr>
          <w:color w:val="auto"/>
          <w:sz w:val="20"/>
        </w:rPr>
        <w:t>quincaillerie</w:t>
      </w:r>
      <w:proofErr w:type="spellEnd"/>
      <w:r w:rsidRPr="006A3C01">
        <w:rPr>
          <w:color w:val="auto"/>
          <w:sz w:val="20"/>
        </w:rPr>
        <w:t xml:space="preserve"> intelligente </w:t>
      </w:r>
      <w:proofErr w:type="spellStart"/>
      <w:r w:rsidRPr="006A3C01">
        <w:rPr>
          <w:color w:val="auto"/>
          <w:sz w:val="20"/>
        </w:rPr>
        <w:t>pour</w:t>
      </w:r>
      <w:proofErr w:type="spellEnd"/>
      <w:r w:rsidRPr="006A3C01">
        <w:rPr>
          <w:color w:val="auto"/>
          <w:sz w:val="20"/>
        </w:rPr>
        <w:t xml:space="preserve"> les </w:t>
      </w:r>
      <w:proofErr w:type="spellStart"/>
      <w:r w:rsidRPr="006A3C01">
        <w:rPr>
          <w:color w:val="auto"/>
          <w:sz w:val="20"/>
        </w:rPr>
        <w:t>meubles</w:t>
      </w:r>
      <w:proofErr w:type="spellEnd"/>
      <w:r w:rsidRPr="006A3C01">
        <w:rPr>
          <w:color w:val="auto"/>
          <w:sz w:val="20"/>
        </w:rPr>
        <w:t xml:space="preserve">. </w:t>
      </w:r>
      <w:proofErr w:type="spellStart"/>
      <w:r w:rsidRPr="006A3C01">
        <w:rPr>
          <w:color w:val="auto"/>
          <w:sz w:val="20"/>
        </w:rPr>
        <w:t>C’est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ainsi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que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Hettich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enthousiasme</w:t>
      </w:r>
      <w:proofErr w:type="spellEnd"/>
      <w:r w:rsidRPr="006A3C01">
        <w:rPr>
          <w:color w:val="auto"/>
          <w:sz w:val="20"/>
        </w:rPr>
        <w:t xml:space="preserve"> les </w:t>
      </w:r>
      <w:proofErr w:type="spellStart"/>
      <w:r w:rsidRPr="006A3C01">
        <w:rPr>
          <w:color w:val="auto"/>
          <w:sz w:val="20"/>
        </w:rPr>
        <w:t>gens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dans</w:t>
      </w:r>
      <w:proofErr w:type="spellEnd"/>
      <w:r w:rsidRPr="006A3C01">
        <w:rPr>
          <w:color w:val="auto"/>
          <w:sz w:val="20"/>
        </w:rPr>
        <w:t xml:space="preserve"> le </w:t>
      </w:r>
      <w:proofErr w:type="spellStart"/>
      <w:r w:rsidRPr="006A3C01">
        <w:rPr>
          <w:color w:val="auto"/>
          <w:sz w:val="20"/>
        </w:rPr>
        <w:t>monde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entier</w:t>
      </w:r>
      <w:proofErr w:type="spellEnd"/>
      <w:r w:rsidRPr="006A3C01">
        <w:rPr>
          <w:color w:val="auto"/>
          <w:sz w:val="20"/>
        </w:rPr>
        <w:t xml:space="preserve"> et </w:t>
      </w:r>
      <w:proofErr w:type="spellStart"/>
      <w:r w:rsidRPr="006A3C01">
        <w:rPr>
          <w:color w:val="auto"/>
          <w:sz w:val="20"/>
        </w:rPr>
        <w:t>est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un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partenaire</w:t>
      </w:r>
      <w:proofErr w:type="spellEnd"/>
      <w:r w:rsidRPr="006A3C01">
        <w:rPr>
          <w:color w:val="auto"/>
          <w:sz w:val="20"/>
        </w:rPr>
        <w:t xml:space="preserve"> de </w:t>
      </w:r>
      <w:proofErr w:type="spellStart"/>
      <w:r w:rsidRPr="006A3C01">
        <w:rPr>
          <w:color w:val="auto"/>
          <w:sz w:val="20"/>
        </w:rPr>
        <w:t>choix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pour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l’industrie</w:t>
      </w:r>
      <w:proofErr w:type="spellEnd"/>
      <w:r w:rsidRPr="006A3C01">
        <w:rPr>
          <w:color w:val="auto"/>
          <w:sz w:val="20"/>
        </w:rPr>
        <w:t xml:space="preserve"> du </w:t>
      </w:r>
      <w:proofErr w:type="spellStart"/>
      <w:r w:rsidRPr="006A3C01">
        <w:rPr>
          <w:color w:val="auto"/>
          <w:sz w:val="20"/>
        </w:rPr>
        <w:t>meuble</w:t>
      </w:r>
      <w:proofErr w:type="spellEnd"/>
      <w:r w:rsidRPr="006A3C01">
        <w:rPr>
          <w:color w:val="auto"/>
          <w:sz w:val="20"/>
        </w:rPr>
        <w:t xml:space="preserve">, le </w:t>
      </w:r>
      <w:proofErr w:type="spellStart"/>
      <w:r w:rsidRPr="006A3C01">
        <w:rPr>
          <w:color w:val="auto"/>
          <w:sz w:val="20"/>
        </w:rPr>
        <w:t>commerce</w:t>
      </w:r>
      <w:proofErr w:type="spellEnd"/>
      <w:r w:rsidRPr="006A3C01">
        <w:rPr>
          <w:color w:val="auto"/>
          <w:sz w:val="20"/>
        </w:rPr>
        <w:t xml:space="preserve"> et </w:t>
      </w:r>
      <w:proofErr w:type="spellStart"/>
      <w:r w:rsidRPr="006A3C01">
        <w:rPr>
          <w:color w:val="auto"/>
          <w:sz w:val="20"/>
        </w:rPr>
        <w:t>l'artisanat</w:t>
      </w:r>
      <w:proofErr w:type="spellEnd"/>
      <w:r w:rsidRPr="006A3C01">
        <w:rPr>
          <w:color w:val="auto"/>
          <w:sz w:val="20"/>
        </w:rPr>
        <w:t xml:space="preserve">. La </w:t>
      </w:r>
      <w:proofErr w:type="spellStart"/>
      <w:r w:rsidRPr="006A3C01">
        <w:rPr>
          <w:color w:val="auto"/>
          <w:sz w:val="20"/>
        </w:rPr>
        <w:t>marque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Hettich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est</w:t>
      </w:r>
      <w:proofErr w:type="spellEnd"/>
      <w:r w:rsidRPr="006A3C01">
        <w:rPr>
          <w:color w:val="auto"/>
          <w:sz w:val="20"/>
        </w:rPr>
        <w:t xml:space="preserve"> synonyme de </w:t>
      </w:r>
      <w:proofErr w:type="spellStart"/>
      <w:r w:rsidRPr="006A3C01">
        <w:rPr>
          <w:color w:val="auto"/>
          <w:sz w:val="20"/>
        </w:rPr>
        <w:t>valeurs</w:t>
      </w:r>
      <w:proofErr w:type="spellEnd"/>
      <w:r w:rsidRPr="006A3C01">
        <w:rPr>
          <w:color w:val="auto"/>
          <w:sz w:val="20"/>
        </w:rPr>
        <w:t xml:space="preserve"> </w:t>
      </w:r>
      <w:proofErr w:type="gramStart"/>
      <w:r w:rsidRPr="006A3C01">
        <w:rPr>
          <w:color w:val="auto"/>
          <w:sz w:val="20"/>
        </w:rPr>
        <w:t>essentielles :</w:t>
      </w:r>
      <w:proofErr w:type="gramEnd"/>
      <w:r w:rsidRPr="006A3C01">
        <w:rPr>
          <w:color w:val="auto"/>
          <w:sz w:val="20"/>
        </w:rPr>
        <w:t xml:space="preserve"> de </w:t>
      </w:r>
      <w:proofErr w:type="spellStart"/>
      <w:r w:rsidRPr="006A3C01">
        <w:rPr>
          <w:color w:val="auto"/>
          <w:sz w:val="20"/>
        </w:rPr>
        <w:t>qualité</w:t>
      </w:r>
      <w:proofErr w:type="spellEnd"/>
      <w:r w:rsidRPr="006A3C01">
        <w:rPr>
          <w:color w:val="auto"/>
          <w:sz w:val="20"/>
        </w:rPr>
        <w:t xml:space="preserve">, </w:t>
      </w:r>
      <w:proofErr w:type="spellStart"/>
      <w:r w:rsidRPr="006A3C01">
        <w:rPr>
          <w:color w:val="auto"/>
          <w:sz w:val="20"/>
        </w:rPr>
        <w:t>d’innovation</w:t>
      </w:r>
      <w:proofErr w:type="spellEnd"/>
      <w:r w:rsidRPr="006A3C01">
        <w:rPr>
          <w:color w:val="auto"/>
          <w:sz w:val="20"/>
        </w:rPr>
        <w:t xml:space="preserve">, de </w:t>
      </w:r>
      <w:proofErr w:type="spellStart"/>
      <w:r w:rsidRPr="006A3C01">
        <w:rPr>
          <w:color w:val="auto"/>
          <w:sz w:val="20"/>
        </w:rPr>
        <w:t>fiabilité</w:t>
      </w:r>
      <w:proofErr w:type="spellEnd"/>
      <w:r w:rsidRPr="006A3C01">
        <w:rPr>
          <w:color w:val="auto"/>
          <w:sz w:val="20"/>
        </w:rPr>
        <w:t xml:space="preserve"> et de </w:t>
      </w:r>
      <w:proofErr w:type="spellStart"/>
      <w:r w:rsidRPr="006A3C01">
        <w:rPr>
          <w:color w:val="auto"/>
          <w:sz w:val="20"/>
        </w:rPr>
        <w:t>proximité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avec</w:t>
      </w:r>
      <w:proofErr w:type="spellEnd"/>
      <w:r w:rsidRPr="006A3C01">
        <w:rPr>
          <w:color w:val="auto"/>
          <w:sz w:val="20"/>
        </w:rPr>
        <w:t xml:space="preserve"> le </w:t>
      </w:r>
      <w:proofErr w:type="spellStart"/>
      <w:r w:rsidRPr="006A3C01">
        <w:rPr>
          <w:color w:val="auto"/>
          <w:sz w:val="20"/>
        </w:rPr>
        <w:t>client</w:t>
      </w:r>
      <w:proofErr w:type="spellEnd"/>
      <w:r w:rsidRPr="006A3C01">
        <w:rPr>
          <w:color w:val="auto"/>
          <w:sz w:val="20"/>
        </w:rPr>
        <w:t xml:space="preserve">. </w:t>
      </w:r>
      <w:proofErr w:type="spellStart"/>
      <w:r w:rsidRPr="006A3C01">
        <w:rPr>
          <w:color w:val="auto"/>
          <w:sz w:val="20"/>
        </w:rPr>
        <w:t>Malgré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sa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taille</w:t>
      </w:r>
      <w:proofErr w:type="spellEnd"/>
      <w:r w:rsidRPr="006A3C01">
        <w:rPr>
          <w:color w:val="auto"/>
          <w:sz w:val="20"/>
        </w:rPr>
        <w:t xml:space="preserve"> et </w:t>
      </w:r>
      <w:proofErr w:type="spellStart"/>
      <w:r w:rsidRPr="006A3C01">
        <w:rPr>
          <w:color w:val="auto"/>
          <w:sz w:val="20"/>
        </w:rPr>
        <w:t>son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importance</w:t>
      </w:r>
      <w:proofErr w:type="spellEnd"/>
      <w:r w:rsidRPr="006A3C01">
        <w:rPr>
          <w:color w:val="auto"/>
          <w:sz w:val="20"/>
        </w:rPr>
        <w:t xml:space="preserve"> au </w:t>
      </w:r>
      <w:proofErr w:type="spellStart"/>
      <w:r w:rsidRPr="006A3C01">
        <w:rPr>
          <w:color w:val="auto"/>
          <w:sz w:val="20"/>
        </w:rPr>
        <w:t>niveau</w:t>
      </w:r>
      <w:proofErr w:type="spellEnd"/>
      <w:r w:rsidRPr="006A3C01">
        <w:rPr>
          <w:color w:val="auto"/>
          <w:sz w:val="20"/>
        </w:rPr>
        <w:t xml:space="preserve"> international, </w:t>
      </w:r>
      <w:proofErr w:type="spellStart"/>
      <w:r w:rsidRPr="006A3C01">
        <w:rPr>
          <w:color w:val="auto"/>
          <w:sz w:val="20"/>
        </w:rPr>
        <w:t>Hettich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est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toujours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restée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une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entreprise</w:t>
      </w:r>
      <w:proofErr w:type="spellEnd"/>
      <w:r w:rsidRPr="006A3C01">
        <w:rPr>
          <w:color w:val="auto"/>
          <w:sz w:val="20"/>
        </w:rPr>
        <w:t xml:space="preserve"> familiale. </w:t>
      </w:r>
      <w:proofErr w:type="spellStart"/>
      <w:r w:rsidRPr="006A3C01">
        <w:rPr>
          <w:color w:val="auto"/>
          <w:sz w:val="20"/>
        </w:rPr>
        <w:t>Indépendamment</w:t>
      </w:r>
      <w:proofErr w:type="spellEnd"/>
      <w:r w:rsidRPr="006A3C01">
        <w:rPr>
          <w:color w:val="auto"/>
          <w:sz w:val="20"/>
        </w:rPr>
        <w:t xml:space="preserve"> des </w:t>
      </w:r>
      <w:proofErr w:type="spellStart"/>
      <w:r w:rsidRPr="006A3C01">
        <w:rPr>
          <w:color w:val="auto"/>
          <w:sz w:val="20"/>
        </w:rPr>
        <w:t>investisseurs</w:t>
      </w:r>
      <w:proofErr w:type="spellEnd"/>
      <w:r w:rsidRPr="006A3C01">
        <w:rPr>
          <w:color w:val="auto"/>
          <w:sz w:val="20"/>
        </w:rPr>
        <w:t xml:space="preserve">, </w:t>
      </w:r>
      <w:proofErr w:type="spellStart"/>
      <w:r w:rsidRPr="006A3C01">
        <w:rPr>
          <w:color w:val="auto"/>
          <w:sz w:val="20"/>
        </w:rPr>
        <w:t>l’avenir</w:t>
      </w:r>
      <w:proofErr w:type="spellEnd"/>
      <w:r w:rsidRPr="006A3C01">
        <w:rPr>
          <w:color w:val="auto"/>
          <w:sz w:val="20"/>
        </w:rPr>
        <w:t xml:space="preserve"> de la </w:t>
      </w:r>
      <w:proofErr w:type="spellStart"/>
      <w:r w:rsidRPr="006A3C01">
        <w:rPr>
          <w:color w:val="auto"/>
          <w:sz w:val="20"/>
        </w:rPr>
        <w:t>société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restera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libre</w:t>
      </w:r>
      <w:proofErr w:type="spellEnd"/>
      <w:r w:rsidRPr="006A3C01">
        <w:rPr>
          <w:color w:val="auto"/>
          <w:sz w:val="20"/>
        </w:rPr>
        <w:t xml:space="preserve"> de </w:t>
      </w:r>
      <w:proofErr w:type="spellStart"/>
      <w:r w:rsidRPr="006A3C01">
        <w:rPr>
          <w:color w:val="auto"/>
          <w:sz w:val="20"/>
        </w:rPr>
        <w:t>toute</w:t>
      </w:r>
      <w:proofErr w:type="spellEnd"/>
      <w:r w:rsidRPr="006A3C01">
        <w:rPr>
          <w:color w:val="auto"/>
          <w:sz w:val="20"/>
        </w:rPr>
        <w:t xml:space="preserve"> </w:t>
      </w:r>
      <w:proofErr w:type="spellStart"/>
      <w:r w:rsidRPr="006A3C01">
        <w:rPr>
          <w:color w:val="auto"/>
          <w:sz w:val="20"/>
        </w:rPr>
        <w:t>contrainte</w:t>
      </w:r>
      <w:proofErr w:type="spellEnd"/>
      <w:r w:rsidRPr="006A3C01">
        <w:rPr>
          <w:color w:val="auto"/>
          <w:sz w:val="20"/>
        </w:rPr>
        <w:t xml:space="preserve">, </w:t>
      </w:r>
      <w:proofErr w:type="spellStart"/>
      <w:r w:rsidRPr="006A3C01">
        <w:rPr>
          <w:color w:val="auto"/>
          <w:sz w:val="20"/>
        </w:rPr>
        <w:t>humain</w:t>
      </w:r>
      <w:proofErr w:type="spellEnd"/>
      <w:r w:rsidRPr="006A3C01">
        <w:rPr>
          <w:color w:val="auto"/>
          <w:sz w:val="20"/>
        </w:rPr>
        <w:t xml:space="preserve"> et durable.</w:t>
      </w:r>
    </w:p>
    <w:sectPr w:rsidR="00D21DC9" w:rsidRPr="006A3C01" w:rsidSect="00E05D73">
      <w:headerReference w:type="default" r:id="rId11"/>
      <w:footerReference w:type="default" r:id="rId12"/>
      <w:pgSz w:w="11900" w:h="16840"/>
      <w:pgMar w:top="2835" w:right="3402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D06F8" w14:textId="77777777" w:rsidR="00F87FB0" w:rsidRDefault="00F87FB0">
      <w:r>
        <w:separator/>
      </w:r>
    </w:p>
  </w:endnote>
  <w:endnote w:type="continuationSeparator" w:id="0">
    <w:p w14:paraId="4D441991" w14:textId="77777777" w:rsidR="00F87FB0" w:rsidRDefault="00F87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tis Sans Serif Pro Cyr">
    <w:altName w:val="Rotis Sans Serif Pro Cy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oxima Nova Rg">
    <w:altName w:val="Candara"/>
    <w:charset w:val="00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20704" w14:textId="15388106" w:rsidR="006F175E" w:rsidRDefault="00DC40C3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BA76E2" wp14:editId="2CA2DDB9">
              <wp:simplePos x="0" y="0"/>
              <wp:positionH relativeFrom="page">
                <wp:posOffset>5694680</wp:posOffset>
              </wp:positionH>
              <wp:positionV relativeFrom="paragraph">
                <wp:posOffset>-2540000</wp:posOffset>
              </wp:positionV>
              <wp:extent cx="1828800" cy="18002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B7E1E" w14:textId="05F6B474" w:rsidR="00DC40C3" w:rsidRPr="003153CC" w:rsidRDefault="0045781B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C</w:t>
                          </w:r>
                          <w:r w:rsidR="00DC40C3"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onta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c</w:t>
                          </w:r>
                          <w:r w:rsidR="00DC40C3"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t</w:t>
                          </w:r>
                          <w:r w:rsidR="00DC40C3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p</w:t>
                          </w:r>
                          <w:r w:rsidR="00DC40C3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resse</w:t>
                          </w:r>
                          <w:r w:rsidR="00DC40C3"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:</w:t>
                          </w:r>
                        </w:p>
                        <w:p w14:paraId="631214D8" w14:textId="77777777" w:rsidR="00DC40C3" w:rsidRPr="003153CC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 Marketing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-</w:t>
                          </w: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und Vertriebs  GmbH &amp; Co. KG</w:t>
                          </w:r>
                        </w:p>
                        <w:p w14:paraId="47B69B67" w14:textId="77777777" w:rsidR="00DC40C3" w:rsidRPr="003153CC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Anke Wöhler</w:t>
                          </w:r>
                        </w:p>
                        <w:p w14:paraId="43749EB3" w14:textId="77777777" w:rsidR="00DC40C3" w:rsidRPr="003153CC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Gerhard-Lüking-Straße 10</w:t>
                          </w:r>
                        </w:p>
                        <w:p w14:paraId="6BF92286" w14:textId="77777777" w:rsidR="00DC40C3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32602 Vlotho</w:t>
                          </w:r>
                        </w:p>
                        <w:p w14:paraId="4FAE654A" w14:textId="77777777" w:rsidR="00DC40C3" w:rsidRPr="003153CC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Deutschland</w:t>
                          </w:r>
                        </w:p>
                        <w:p w14:paraId="7070B666" w14:textId="77777777" w:rsidR="00DC40C3" w:rsidRPr="003153CC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Tel.: +49 5733 798-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879</w:t>
                          </w:r>
                        </w:p>
                        <w:p w14:paraId="2F126430" w14:textId="77777777" w:rsidR="00DC40C3" w:rsidRPr="003153CC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anke.woehler@</w:t>
                          </w: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hettich.com</w:t>
                          </w:r>
                        </w:p>
                        <w:p w14:paraId="6F9A4619" w14:textId="77777777" w:rsidR="00DC40C3" w:rsidRPr="003153CC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C8023EC" w14:textId="77777777" w:rsidR="00DC40C3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Belegexemplar erbeten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.</w:t>
                          </w:r>
                        </w:p>
                        <w:p w14:paraId="2AEECB82" w14:textId="77777777" w:rsidR="00DC40C3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26020B9A" w14:textId="2680BB40" w:rsidR="00DC40C3" w:rsidRPr="00650D5C" w:rsidRDefault="00DC40C3" w:rsidP="00DC40C3">
                          <w:pPr>
                            <w:rPr>
                              <w:szCs w:val="24"/>
                            </w:rPr>
                          </w:pPr>
                          <w:r w:rsidRPr="00650D5C">
                            <w:rPr>
                              <w:szCs w:val="24"/>
                            </w:rPr>
                            <w:t>P</w:t>
                          </w:r>
                          <w:r>
                            <w:rPr>
                              <w:szCs w:val="24"/>
                            </w:rPr>
                            <w:t>R_312020</w:t>
                          </w:r>
                        </w:p>
                        <w:p w14:paraId="3783D076" w14:textId="77777777" w:rsidR="00DC40C3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E11D93" w14:textId="77777777" w:rsidR="00DC40C3" w:rsidRDefault="00DC40C3" w:rsidP="00DC40C3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A76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8.4pt;margin-top:-200pt;width:2in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" stroked="f">
              <v:textbox>
                <w:txbxContent>
                  <w:p w14:paraId="19AB7E1E" w14:textId="05F6B474" w:rsidR="00DC40C3" w:rsidRPr="003153CC" w:rsidRDefault="0045781B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C</w:t>
                    </w:r>
                    <w:r w:rsidR="00DC40C3"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onta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c</w:t>
                    </w:r>
                    <w:r w:rsidR="00DC40C3"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t</w:t>
                    </w:r>
                    <w:r w:rsidR="00DC40C3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p</w:t>
                    </w:r>
                    <w:r w:rsidR="00DC40C3">
                      <w:rPr>
                        <w:rFonts w:cs="Arial"/>
                        <w:sz w:val="16"/>
                        <w:szCs w:val="16"/>
                        <w:lang w:val="sv-SE"/>
                      </w:rPr>
                      <w:t>resse</w:t>
                    </w:r>
                    <w:r w:rsidR="00DC40C3"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:</w:t>
                    </w:r>
                  </w:p>
                  <w:p w14:paraId="631214D8" w14:textId="77777777" w:rsidR="00DC40C3" w:rsidRPr="003153CC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 Marketing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-</w:t>
                    </w: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und Vertriebs  GmbH &amp; Co. KG</w:t>
                    </w:r>
                  </w:p>
                  <w:p w14:paraId="47B69B67" w14:textId="77777777" w:rsidR="00DC40C3" w:rsidRPr="003153CC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Anke Wöhler</w:t>
                    </w:r>
                  </w:p>
                  <w:p w14:paraId="43749EB3" w14:textId="77777777" w:rsidR="00DC40C3" w:rsidRPr="003153CC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Gerhard-Lüking-Straße 10</w:t>
                    </w:r>
                  </w:p>
                  <w:p w14:paraId="6BF92286" w14:textId="77777777" w:rsidR="00DC40C3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32602 Vlotho</w:t>
                    </w:r>
                  </w:p>
                  <w:p w14:paraId="4FAE654A" w14:textId="77777777" w:rsidR="00DC40C3" w:rsidRPr="003153CC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Deutschland</w:t>
                    </w:r>
                  </w:p>
                  <w:p w14:paraId="7070B666" w14:textId="77777777" w:rsidR="00DC40C3" w:rsidRPr="003153CC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Tel.: +49 5733 798-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879</w:t>
                    </w:r>
                  </w:p>
                  <w:p w14:paraId="2F126430" w14:textId="77777777" w:rsidR="00DC40C3" w:rsidRPr="003153CC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anke.woehler@</w:t>
                    </w: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hettich.com</w:t>
                    </w:r>
                  </w:p>
                  <w:p w14:paraId="6F9A4619" w14:textId="77777777" w:rsidR="00DC40C3" w:rsidRPr="003153CC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C8023EC" w14:textId="77777777" w:rsidR="00DC40C3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Belegexemplar erbeten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.</w:t>
                    </w:r>
                  </w:p>
                  <w:p w14:paraId="2AEECB82" w14:textId="77777777" w:rsidR="00DC40C3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26020B9A" w14:textId="2680BB40" w:rsidR="00DC40C3" w:rsidRPr="00650D5C" w:rsidRDefault="00DC40C3" w:rsidP="00DC40C3">
                    <w:pPr>
                      <w:rPr>
                        <w:szCs w:val="24"/>
                      </w:rPr>
                    </w:pPr>
                    <w:r w:rsidRPr="00650D5C">
                      <w:rPr>
                        <w:szCs w:val="24"/>
                      </w:rPr>
                      <w:t>P</w:t>
                    </w:r>
                    <w:r>
                      <w:rPr>
                        <w:szCs w:val="24"/>
                      </w:rPr>
                      <w:t>R_312020</w:t>
                    </w:r>
                  </w:p>
                  <w:p w14:paraId="3783D076" w14:textId="77777777" w:rsidR="00DC40C3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6E11D93" w14:textId="77777777" w:rsidR="00DC40C3" w:rsidRDefault="00DC40C3" w:rsidP="00DC40C3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3D2E5F">
      <w:rPr>
        <w:noProof/>
      </w:rPr>
      <w:drawing>
        <wp:anchor distT="0" distB="0" distL="114300" distR="114300" simplePos="0" relativeHeight="251656192" behindDoc="1" locked="0" layoutInCell="1" allowOverlap="1" wp14:anchorId="2835356D" wp14:editId="6A6C6936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645400" cy="711200"/>
          <wp:effectExtent l="0" t="0" r="0" b="0"/>
          <wp:wrapNone/>
          <wp:docPr id="1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DADFC9" w14:textId="77777777" w:rsidR="00F87FB0" w:rsidRDefault="00F87FB0">
      <w:r>
        <w:separator/>
      </w:r>
    </w:p>
  </w:footnote>
  <w:footnote w:type="continuationSeparator" w:id="0">
    <w:p w14:paraId="7315F897" w14:textId="77777777" w:rsidR="00F87FB0" w:rsidRDefault="00F87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5391" w14:textId="0123591D" w:rsidR="006F175E" w:rsidRDefault="003D2E5F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74CDC0" wp14:editId="441E68E1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4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5337E"/>
    <w:multiLevelType w:val="hybridMultilevel"/>
    <w:tmpl w:val="4F9CA7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B1C5C"/>
    <w:multiLevelType w:val="hybridMultilevel"/>
    <w:tmpl w:val="7BCA6618"/>
    <w:lvl w:ilvl="0" w:tplc="DA1619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BEE"/>
    <w:rsid w:val="0000285A"/>
    <w:rsid w:val="00005EFC"/>
    <w:rsid w:val="00010319"/>
    <w:rsid w:val="000105C8"/>
    <w:rsid w:val="0001272F"/>
    <w:rsid w:val="00014ACA"/>
    <w:rsid w:val="00014E91"/>
    <w:rsid w:val="00014FEE"/>
    <w:rsid w:val="00017980"/>
    <w:rsid w:val="00017F1C"/>
    <w:rsid w:val="0002101A"/>
    <w:rsid w:val="000248CD"/>
    <w:rsid w:val="00025DEB"/>
    <w:rsid w:val="00030F44"/>
    <w:rsid w:val="00032952"/>
    <w:rsid w:val="00032B24"/>
    <w:rsid w:val="00032B9F"/>
    <w:rsid w:val="0003312D"/>
    <w:rsid w:val="00033981"/>
    <w:rsid w:val="00046BE0"/>
    <w:rsid w:val="00050DF0"/>
    <w:rsid w:val="00052086"/>
    <w:rsid w:val="0005470F"/>
    <w:rsid w:val="0005486F"/>
    <w:rsid w:val="00054FEC"/>
    <w:rsid w:val="00062779"/>
    <w:rsid w:val="000639B8"/>
    <w:rsid w:val="00063A0B"/>
    <w:rsid w:val="00063CC2"/>
    <w:rsid w:val="000715E1"/>
    <w:rsid w:val="00072478"/>
    <w:rsid w:val="0007334B"/>
    <w:rsid w:val="00076F7D"/>
    <w:rsid w:val="00076FB6"/>
    <w:rsid w:val="000776D3"/>
    <w:rsid w:val="00081C72"/>
    <w:rsid w:val="00082B18"/>
    <w:rsid w:val="000838D8"/>
    <w:rsid w:val="000908F8"/>
    <w:rsid w:val="00091BA5"/>
    <w:rsid w:val="0009469D"/>
    <w:rsid w:val="00095BE6"/>
    <w:rsid w:val="00096833"/>
    <w:rsid w:val="00097862"/>
    <w:rsid w:val="000A0796"/>
    <w:rsid w:val="000A0C3A"/>
    <w:rsid w:val="000A1FD7"/>
    <w:rsid w:val="000A25B5"/>
    <w:rsid w:val="000A60E1"/>
    <w:rsid w:val="000A6EB6"/>
    <w:rsid w:val="000A6FF7"/>
    <w:rsid w:val="000A76A4"/>
    <w:rsid w:val="000A7D03"/>
    <w:rsid w:val="000B403F"/>
    <w:rsid w:val="000B4917"/>
    <w:rsid w:val="000B7198"/>
    <w:rsid w:val="000C1B90"/>
    <w:rsid w:val="000C36EA"/>
    <w:rsid w:val="000C41D8"/>
    <w:rsid w:val="000C6024"/>
    <w:rsid w:val="000D11C0"/>
    <w:rsid w:val="000D1EAA"/>
    <w:rsid w:val="000D2C69"/>
    <w:rsid w:val="000D4D7C"/>
    <w:rsid w:val="000D518E"/>
    <w:rsid w:val="000D63CD"/>
    <w:rsid w:val="000E13ED"/>
    <w:rsid w:val="000E265F"/>
    <w:rsid w:val="000E2A52"/>
    <w:rsid w:val="000E385A"/>
    <w:rsid w:val="000E41BB"/>
    <w:rsid w:val="000E4997"/>
    <w:rsid w:val="000E5764"/>
    <w:rsid w:val="000F05ED"/>
    <w:rsid w:val="000F10B2"/>
    <w:rsid w:val="000F5196"/>
    <w:rsid w:val="000F660A"/>
    <w:rsid w:val="00104861"/>
    <w:rsid w:val="00105DE5"/>
    <w:rsid w:val="001065AE"/>
    <w:rsid w:val="00106CF3"/>
    <w:rsid w:val="00106DDD"/>
    <w:rsid w:val="00107533"/>
    <w:rsid w:val="00107615"/>
    <w:rsid w:val="00111302"/>
    <w:rsid w:val="00112205"/>
    <w:rsid w:val="00113AFF"/>
    <w:rsid w:val="00113C7C"/>
    <w:rsid w:val="0011742B"/>
    <w:rsid w:val="0012135D"/>
    <w:rsid w:val="001213F4"/>
    <w:rsid w:val="00125C08"/>
    <w:rsid w:val="00126555"/>
    <w:rsid w:val="00130272"/>
    <w:rsid w:val="001317CD"/>
    <w:rsid w:val="001318EC"/>
    <w:rsid w:val="00136505"/>
    <w:rsid w:val="00137F95"/>
    <w:rsid w:val="00142347"/>
    <w:rsid w:val="00143838"/>
    <w:rsid w:val="00143A58"/>
    <w:rsid w:val="00144BBC"/>
    <w:rsid w:val="0015020A"/>
    <w:rsid w:val="001527AD"/>
    <w:rsid w:val="00154734"/>
    <w:rsid w:val="001568E8"/>
    <w:rsid w:val="00157475"/>
    <w:rsid w:val="00161839"/>
    <w:rsid w:val="00164110"/>
    <w:rsid w:val="00166F94"/>
    <w:rsid w:val="00170B29"/>
    <w:rsid w:val="00171CBE"/>
    <w:rsid w:val="001742A3"/>
    <w:rsid w:val="001752D3"/>
    <w:rsid w:val="00176093"/>
    <w:rsid w:val="00176704"/>
    <w:rsid w:val="0017673D"/>
    <w:rsid w:val="001826F6"/>
    <w:rsid w:val="00182993"/>
    <w:rsid w:val="00182FC6"/>
    <w:rsid w:val="00183A65"/>
    <w:rsid w:val="00191CE9"/>
    <w:rsid w:val="00193873"/>
    <w:rsid w:val="00194EA6"/>
    <w:rsid w:val="001953DB"/>
    <w:rsid w:val="001A1F21"/>
    <w:rsid w:val="001A6CB5"/>
    <w:rsid w:val="001B0699"/>
    <w:rsid w:val="001B0D02"/>
    <w:rsid w:val="001B25CA"/>
    <w:rsid w:val="001B34FC"/>
    <w:rsid w:val="001B5470"/>
    <w:rsid w:val="001B6F8D"/>
    <w:rsid w:val="001C0391"/>
    <w:rsid w:val="001C3C1F"/>
    <w:rsid w:val="001C7571"/>
    <w:rsid w:val="001C7B1D"/>
    <w:rsid w:val="001D0C17"/>
    <w:rsid w:val="001D262A"/>
    <w:rsid w:val="001D26CA"/>
    <w:rsid w:val="001D3C7F"/>
    <w:rsid w:val="001D3E9D"/>
    <w:rsid w:val="001D53C9"/>
    <w:rsid w:val="001D5584"/>
    <w:rsid w:val="001D58C9"/>
    <w:rsid w:val="001D6DEF"/>
    <w:rsid w:val="001E2141"/>
    <w:rsid w:val="001E4F13"/>
    <w:rsid w:val="001E5E37"/>
    <w:rsid w:val="001F0AE4"/>
    <w:rsid w:val="001F1C08"/>
    <w:rsid w:val="001F6ECE"/>
    <w:rsid w:val="00202B69"/>
    <w:rsid w:val="00203466"/>
    <w:rsid w:val="002054AC"/>
    <w:rsid w:val="00206204"/>
    <w:rsid w:val="00211508"/>
    <w:rsid w:val="00212134"/>
    <w:rsid w:val="002135F2"/>
    <w:rsid w:val="00213ED2"/>
    <w:rsid w:val="00215EDD"/>
    <w:rsid w:val="002165B5"/>
    <w:rsid w:val="00216CD3"/>
    <w:rsid w:val="00220388"/>
    <w:rsid w:val="00220B5E"/>
    <w:rsid w:val="002217CA"/>
    <w:rsid w:val="002223E1"/>
    <w:rsid w:val="00222F3E"/>
    <w:rsid w:val="00224E6B"/>
    <w:rsid w:val="002321FF"/>
    <w:rsid w:val="00233F5C"/>
    <w:rsid w:val="00235415"/>
    <w:rsid w:val="00235C1C"/>
    <w:rsid w:val="00236C28"/>
    <w:rsid w:val="002414A7"/>
    <w:rsid w:val="002427E6"/>
    <w:rsid w:val="00242848"/>
    <w:rsid w:val="002461D1"/>
    <w:rsid w:val="00246887"/>
    <w:rsid w:val="00247222"/>
    <w:rsid w:val="002478A5"/>
    <w:rsid w:val="00250205"/>
    <w:rsid w:val="00250D1B"/>
    <w:rsid w:val="00252069"/>
    <w:rsid w:val="00254ADF"/>
    <w:rsid w:val="00255086"/>
    <w:rsid w:val="00256132"/>
    <w:rsid w:val="002569C0"/>
    <w:rsid w:val="002602D3"/>
    <w:rsid w:val="00260C5B"/>
    <w:rsid w:val="00264493"/>
    <w:rsid w:val="00264A37"/>
    <w:rsid w:val="00264BA2"/>
    <w:rsid w:val="00265A45"/>
    <w:rsid w:val="00266DEB"/>
    <w:rsid w:val="00267528"/>
    <w:rsid w:val="002713FD"/>
    <w:rsid w:val="00271A50"/>
    <w:rsid w:val="00272654"/>
    <w:rsid w:val="00273AEE"/>
    <w:rsid w:val="00280533"/>
    <w:rsid w:val="00280D4A"/>
    <w:rsid w:val="00284666"/>
    <w:rsid w:val="002925D4"/>
    <w:rsid w:val="00293083"/>
    <w:rsid w:val="00293AFF"/>
    <w:rsid w:val="00293E40"/>
    <w:rsid w:val="00295F1F"/>
    <w:rsid w:val="00297D0C"/>
    <w:rsid w:val="002A1131"/>
    <w:rsid w:val="002A189D"/>
    <w:rsid w:val="002A2453"/>
    <w:rsid w:val="002A2C6B"/>
    <w:rsid w:val="002A36BF"/>
    <w:rsid w:val="002A51EB"/>
    <w:rsid w:val="002A58B0"/>
    <w:rsid w:val="002A5C00"/>
    <w:rsid w:val="002A60F2"/>
    <w:rsid w:val="002A79A3"/>
    <w:rsid w:val="002B094D"/>
    <w:rsid w:val="002B2038"/>
    <w:rsid w:val="002B4B6C"/>
    <w:rsid w:val="002B5041"/>
    <w:rsid w:val="002B70BD"/>
    <w:rsid w:val="002B79CA"/>
    <w:rsid w:val="002B7A19"/>
    <w:rsid w:val="002C13C3"/>
    <w:rsid w:val="002C1793"/>
    <w:rsid w:val="002C5D93"/>
    <w:rsid w:val="002C6005"/>
    <w:rsid w:val="002C6009"/>
    <w:rsid w:val="002D00A3"/>
    <w:rsid w:val="002D1426"/>
    <w:rsid w:val="002D18F1"/>
    <w:rsid w:val="002D32FA"/>
    <w:rsid w:val="002D33E5"/>
    <w:rsid w:val="002E6D33"/>
    <w:rsid w:val="002E7939"/>
    <w:rsid w:val="002F3160"/>
    <w:rsid w:val="002F3CD2"/>
    <w:rsid w:val="002F613C"/>
    <w:rsid w:val="002F61EE"/>
    <w:rsid w:val="003002A6"/>
    <w:rsid w:val="0030402C"/>
    <w:rsid w:val="00304334"/>
    <w:rsid w:val="00304CDE"/>
    <w:rsid w:val="00311107"/>
    <w:rsid w:val="0031169F"/>
    <w:rsid w:val="003153CC"/>
    <w:rsid w:val="0031692D"/>
    <w:rsid w:val="00316A11"/>
    <w:rsid w:val="00317AE9"/>
    <w:rsid w:val="00320F4C"/>
    <w:rsid w:val="00325693"/>
    <w:rsid w:val="00326E53"/>
    <w:rsid w:val="00327C9C"/>
    <w:rsid w:val="00330FC7"/>
    <w:rsid w:val="00332489"/>
    <w:rsid w:val="003329CB"/>
    <w:rsid w:val="00332A54"/>
    <w:rsid w:val="00332E98"/>
    <w:rsid w:val="00335B79"/>
    <w:rsid w:val="00336377"/>
    <w:rsid w:val="0034131D"/>
    <w:rsid w:val="00341F48"/>
    <w:rsid w:val="00342FDD"/>
    <w:rsid w:val="003450C6"/>
    <w:rsid w:val="003462B7"/>
    <w:rsid w:val="003479C4"/>
    <w:rsid w:val="003516E5"/>
    <w:rsid w:val="00351A2F"/>
    <w:rsid w:val="00352796"/>
    <w:rsid w:val="00352AFE"/>
    <w:rsid w:val="00354062"/>
    <w:rsid w:val="00360205"/>
    <w:rsid w:val="003615CD"/>
    <w:rsid w:val="00361A27"/>
    <w:rsid w:val="00362C4E"/>
    <w:rsid w:val="00364A08"/>
    <w:rsid w:val="00364A60"/>
    <w:rsid w:val="003673A8"/>
    <w:rsid w:val="00367A6C"/>
    <w:rsid w:val="003707C5"/>
    <w:rsid w:val="00371B17"/>
    <w:rsid w:val="0037566F"/>
    <w:rsid w:val="0037582E"/>
    <w:rsid w:val="00376A30"/>
    <w:rsid w:val="0038034A"/>
    <w:rsid w:val="00380677"/>
    <w:rsid w:val="003830A3"/>
    <w:rsid w:val="0038352E"/>
    <w:rsid w:val="00384525"/>
    <w:rsid w:val="0038469B"/>
    <w:rsid w:val="00384C5C"/>
    <w:rsid w:val="00386000"/>
    <w:rsid w:val="00387167"/>
    <w:rsid w:val="003876BA"/>
    <w:rsid w:val="00391DAE"/>
    <w:rsid w:val="003933AB"/>
    <w:rsid w:val="00393A11"/>
    <w:rsid w:val="003940BF"/>
    <w:rsid w:val="0039439A"/>
    <w:rsid w:val="0039442F"/>
    <w:rsid w:val="00395850"/>
    <w:rsid w:val="00395D78"/>
    <w:rsid w:val="00396666"/>
    <w:rsid w:val="00396774"/>
    <w:rsid w:val="00396F68"/>
    <w:rsid w:val="003A051B"/>
    <w:rsid w:val="003A0FB5"/>
    <w:rsid w:val="003A3554"/>
    <w:rsid w:val="003A5415"/>
    <w:rsid w:val="003A6F41"/>
    <w:rsid w:val="003A7FE8"/>
    <w:rsid w:val="003B0830"/>
    <w:rsid w:val="003B0C52"/>
    <w:rsid w:val="003B1054"/>
    <w:rsid w:val="003B27DE"/>
    <w:rsid w:val="003B648F"/>
    <w:rsid w:val="003C2B9A"/>
    <w:rsid w:val="003C62F9"/>
    <w:rsid w:val="003C6D15"/>
    <w:rsid w:val="003D1A78"/>
    <w:rsid w:val="003D1CCC"/>
    <w:rsid w:val="003D2967"/>
    <w:rsid w:val="003D2C40"/>
    <w:rsid w:val="003D2E5F"/>
    <w:rsid w:val="003D2FA1"/>
    <w:rsid w:val="003D3CB6"/>
    <w:rsid w:val="003D4DDB"/>
    <w:rsid w:val="003D5053"/>
    <w:rsid w:val="003E15EE"/>
    <w:rsid w:val="003E1B4D"/>
    <w:rsid w:val="003E1F60"/>
    <w:rsid w:val="003E5180"/>
    <w:rsid w:val="003E5AA8"/>
    <w:rsid w:val="003E5F3D"/>
    <w:rsid w:val="003F11C1"/>
    <w:rsid w:val="003F1F52"/>
    <w:rsid w:val="003F4503"/>
    <w:rsid w:val="003F4A6B"/>
    <w:rsid w:val="003F5E38"/>
    <w:rsid w:val="003F6B05"/>
    <w:rsid w:val="00400BE4"/>
    <w:rsid w:val="00406E6F"/>
    <w:rsid w:val="004128E6"/>
    <w:rsid w:val="00413E87"/>
    <w:rsid w:val="00415730"/>
    <w:rsid w:val="00416424"/>
    <w:rsid w:val="00416CA5"/>
    <w:rsid w:val="0042294B"/>
    <w:rsid w:val="00423DF6"/>
    <w:rsid w:val="0042799B"/>
    <w:rsid w:val="00432183"/>
    <w:rsid w:val="004328DA"/>
    <w:rsid w:val="004352C0"/>
    <w:rsid w:val="00437874"/>
    <w:rsid w:val="004410E2"/>
    <w:rsid w:val="004417E0"/>
    <w:rsid w:val="004418D4"/>
    <w:rsid w:val="00444909"/>
    <w:rsid w:val="00444C54"/>
    <w:rsid w:val="00445501"/>
    <w:rsid w:val="00445814"/>
    <w:rsid w:val="00445A21"/>
    <w:rsid w:val="0044611D"/>
    <w:rsid w:val="00447B08"/>
    <w:rsid w:val="00452EC2"/>
    <w:rsid w:val="00453145"/>
    <w:rsid w:val="004546FF"/>
    <w:rsid w:val="00454914"/>
    <w:rsid w:val="0045781B"/>
    <w:rsid w:val="00460E78"/>
    <w:rsid w:val="0046240B"/>
    <w:rsid w:val="004625D9"/>
    <w:rsid w:val="0046420A"/>
    <w:rsid w:val="004648EA"/>
    <w:rsid w:val="00467AEC"/>
    <w:rsid w:val="00467EFE"/>
    <w:rsid w:val="00470F00"/>
    <w:rsid w:val="00471599"/>
    <w:rsid w:val="00471C92"/>
    <w:rsid w:val="00472903"/>
    <w:rsid w:val="00474949"/>
    <w:rsid w:val="004752AC"/>
    <w:rsid w:val="00475FEB"/>
    <w:rsid w:val="004762C7"/>
    <w:rsid w:val="004764AA"/>
    <w:rsid w:val="00476848"/>
    <w:rsid w:val="00477669"/>
    <w:rsid w:val="00477E9C"/>
    <w:rsid w:val="004802ED"/>
    <w:rsid w:val="00483DF7"/>
    <w:rsid w:val="00483F10"/>
    <w:rsid w:val="004864E3"/>
    <w:rsid w:val="00487988"/>
    <w:rsid w:val="00491112"/>
    <w:rsid w:val="00492F27"/>
    <w:rsid w:val="004932F1"/>
    <w:rsid w:val="004945EE"/>
    <w:rsid w:val="00495727"/>
    <w:rsid w:val="00495893"/>
    <w:rsid w:val="00495964"/>
    <w:rsid w:val="00497FA4"/>
    <w:rsid w:val="004A012C"/>
    <w:rsid w:val="004A276D"/>
    <w:rsid w:val="004A3E33"/>
    <w:rsid w:val="004A4264"/>
    <w:rsid w:val="004A4BE4"/>
    <w:rsid w:val="004B081B"/>
    <w:rsid w:val="004B2693"/>
    <w:rsid w:val="004B46F5"/>
    <w:rsid w:val="004B67AC"/>
    <w:rsid w:val="004C1A9D"/>
    <w:rsid w:val="004C1EF6"/>
    <w:rsid w:val="004C2016"/>
    <w:rsid w:val="004C2CD3"/>
    <w:rsid w:val="004C4619"/>
    <w:rsid w:val="004C5958"/>
    <w:rsid w:val="004D1B6C"/>
    <w:rsid w:val="004D2A1A"/>
    <w:rsid w:val="004E1BD1"/>
    <w:rsid w:val="004E2873"/>
    <w:rsid w:val="004E2CEE"/>
    <w:rsid w:val="004E36E1"/>
    <w:rsid w:val="004E706C"/>
    <w:rsid w:val="004F0BC2"/>
    <w:rsid w:val="004F545B"/>
    <w:rsid w:val="004F6584"/>
    <w:rsid w:val="004F6B97"/>
    <w:rsid w:val="004F7F20"/>
    <w:rsid w:val="00500648"/>
    <w:rsid w:val="0050082C"/>
    <w:rsid w:val="005027D3"/>
    <w:rsid w:val="00502D52"/>
    <w:rsid w:val="00502DAD"/>
    <w:rsid w:val="0050782E"/>
    <w:rsid w:val="00511691"/>
    <w:rsid w:val="0051296A"/>
    <w:rsid w:val="00515071"/>
    <w:rsid w:val="0051527F"/>
    <w:rsid w:val="005159E1"/>
    <w:rsid w:val="00515AFE"/>
    <w:rsid w:val="00516FEF"/>
    <w:rsid w:val="005175F4"/>
    <w:rsid w:val="00522A94"/>
    <w:rsid w:val="00525665"/>
    <w:rsid w:val="005268E0"/>
    <w:rsid w:val="0052693E"/>
    <w:rsid w:val="00533434"/>
    <w:rsid w:val="00535EA3"/>
    <w:rsid w:val="00536B8F"/>
    <w:rsid w:val="005376A2"/>
    <w:rsid w:val="0054134A"/>
    <w:rsid w:val="00542D01"/>
    <w:rsid w:val="005441B1"/>
    <w:rsid w:val="00545325"/>
    <w:rsid w:val="00551326"/>
    <w:rsid w:val="0055156A"/>
    <w:rsid w:val="00554739"/>
    <w:rsid w:val="00555DE2"/>
    <w:rsid w:val="0055656D"/>
    <w:rsid w:val="005603EA"/>
    <w:rsid w:val="00563388"/>
    <w:rsid w:val="005650C0"/>
    <w:rsid w:val="00566EBF"/>
    <w:rsid w:val="00567B67"/>
    <w:rsid w:val="00572674"/>
    <w:rsid w:val="00573809"/>
    <w:rsid w:val="00573F97"/>
    <w:rsid w:val="00574FB5"/>
    <w:rsid w:val="005768E7"/>
    <w:rsid w:val="00576D2D"/>
    <w:rsid w:val="005777E7"/>
    <w:rsid w:val="00577BF9"/>
    <w:rsid w:val="005809FC"/>
    <w:rsid w:val="00580AE0"/>
    <w:rsid w:val="00583948"/>
    <w:rsid w:val="00583FD2"/>
    <w:rsid w:val="005854AD"/>
    <w:rsid w:val="00585A06"/>
    <w:rsid w:val="005860B1"/>
    <w:rsid w:val="005875D8"/>
    <w:rsid w:val="00587F2B"/>
    <w:rsid w:val="0059132B"/>
    <w:rsid w:val="0059393B"/>
    <w:rsid w:val="00594E92"/>
    <w:rsid w:val="00595ECF"/>
    <w:rsid w:val="005963A6"/>
    <w:rsid w:val="00596477"/>
    <w:rsid w:val="005969C6"/>
    <w:rsid w:val="00596EA9"/>
    <w:rsid w:val="0059774B"/>
    <w:rsid w:val="005A2114"/>
    <w:rsid w:val="005A2DB5"/>
    <w:rsid w:val="005A4A43"/>
    <w:rsid w:val="005A5EAD"/>
    <w:rsid w:val="005A64F2"/>
    <w:rsid w:val="005A6B3D"/>
    <w:rsid w:val="005A7190"/>
    <w:rsid w:val="005A7BE7"/>
    <w:rsid w:val="005B1C62"/>
    <w:rsid w:val="005B1D05"/>
    <w:rsid w:val="005B253D"/>
    <w:rsid w:val="005B2C77"/>
    <w:rsid w:val="005B63B1"/>
    <w:rsid w:val="005C1ACC"/>
    <w:rsid w:val="005C44BA"/>
    <w:rsid w:val="005C4A94"/>
    <w:rsid w:val="005C7D80"/>
    <w:rsid w:val="005C7FBA"/>
    <w:rsid w:val="005D1BCC"/>
    <w:rsid w:val="005D47F3"/>
    <w:rsid w:val="005D4C80"/>
    <w:rsid w:val="005D4FCD"/>
    <w:rsid w:val="005D6877"/>
    <w:rsid w:val="005E00DB"/>
    <w:rsid w:val="005E01B5"/>
    <w:rsid w:val="005E23AA"/>
    <w:rsid w:val="005E2998"/>
    <w:rsid w:val="005E3852"/>
    <w:rsid w:val="005E54E2"/>
    <w:rsid w:val="005E55D4"/>
    <w:rsid w:val="005E7924"/>
    <w:rsid w:val="005F0553"/>
    <w:rsid w:val="005F05FE"/>
    <w:rsid w:val="005F1131"/>
    <w:rsid w:val="005F115D"/>
    <w:rsid w:val="005F42D8"/>
    <w:rsid w:val="005F4395"/>
    <w:rsid w:val="005F4AB0"/>
    <w:rsid w:val="005F53FF"/>
    <w:rsid w:val="005F643B"/>
    <w:rsid w:val="00603994"/>
    <w:rsid w:val="00604A11"/>
    <w:rsid w:val="00607FE3"/>
    <w:rsid w:val="0061031B"/>
    <w:rsid w:val="00612BF8"/>
    <w:rsid w:val="00612E62"/>
    <w:rsid w:val="00613E2D"/>
    <w:rsid w:val="006148D5"/>
    <w:rsid w:val="00614D62"/>
    <w:rsid w:val="00614EDC"/>
    <w:rsid w:val="00615BDA"/>
    <w:rsid w:val="006170EC"/>
    <w:rsid w:val="00620D6C"/>
    <w:rsid w:val="00621A42"/>
    <w:rsid w:val="0062200C"/>
    <w:rsid w:val="00624D06"/>
    <w:rsid w:val="00627A04"/>
    <w:rsid w:val="00630E87"/>
    <w:rsid w:val="00632AFA"/>
    <w:rsid w:val="00633676"/>
    <w:rsid w:val="006336F6"/>
    <w:rsid w:val="00633B41"/>
    <w:rsid w:val="00634EF9"/>
    <w:rsid w:val="00640799"/>
    <w:rsid w:val="00643625"/>
    <w:rsid w:val="00643928"/>
    <w:rsid w:val="00645FBE"/>
    <w:rsid w:val="0065088D"/>
    <w:rsid w:val="00655F79"/>
    <w:rsid w:val="0065706B"/>
    <w:rsid w:val="00657382"/>
    <w:rsid w:val="006615D0"/>
    <w:rsid w:val="006626C3"/>
    <w:rsid w:val="00665A27"/>
    <w:rsid w:val="00665E00"/>
    <w:rsid w:val="00672403"/>
    <w:rsid w:val="006724A4"/>
    <w:rsid w:val="00675F15"/>
    <w:rsid w:val="00677F88"/>
    <w:rsid w:val="00680498"/>
    <w:rsid w:val="00681450"/>
    <w:rsid w:val="0068327F"/>
    <w:rsid w:val="00696528"/>
    <w:rsid w:val="00696676"/>
    <w:rsid w:val="00697D7C"/>
    <w:rsid w:val="006A064D"/>
    <w:rsid w:val="006A0699"/>
    <w:rsid w:val="006A20AE"/>
    <w:rsid w:val="006A3C01"/>
    <w:rsid w:val="006A686B"/>
    <w:rsid w:val="006B0820"/>
    <w:rsid w:val="006B0892"/>
    <w:rsid w:val="006B0C48"/>
    <w:rsid w:val="006B3043"/>
    <w:rsid w:val="006B35C2"/>
    <w:rsid w:val="006B396C"/>
    <w:rsid w:val="006B514B"/>
    <w:rsid w:val="006B553C"/>
    <w:rsid w:val="006C308E"/>
    <w:rsid w:val="006D0D9F"/>
    <w:rsid w:val="006D2A12"/>
    <w:rsid w:val="006D49DA"/>
    <w:rsid w:val="006D569F"/>
    <w:rsid w:val="006D5B5A"/>
    <w:rsid w:val="006D5E28"/>
    <w:rsid w:val="006D6475"/>
    <w:rsid w:val="006E02F7"/>
    <w:rsid w:val="006E0EF6"/>
    <w:rsid w:val="006E3384"/>
    <w:rsid w:val="006E428A"/>
    <w:rsid w:val="006E45A4"/>
    <w:rsid w:val="006E4D20"/>
    <w:rsid w:val="006E6613"/>
    <w:rsid w:val="006E72B7"/>
    <w:rsid w:val="006F013D"/>
    <w:rsid w:val="006F1219"/>
    <w:rsid w:val="006F175E"/>
    <w:rsid w:val="006F30F6"/>
    <w:rsid w:val="006F40C5"/>
    <w:rsid w:val="006F4838"/>
    <w:rsid w:val="00702CC5"/>
    <w:rsid w:val="007065DB"/>
    <w:rsid w:val="00706C24"/>
    <w:rsid w:val="00706C38"/>
    <w:rsid w:val="00710F7E"/>
    <w:rsid w:val="007118C5"/>
    <w:rsid w:val="00715663"/>
    <w:rsid w:val="00715F3F"/>
    <w:rsid w:val="00717001"/>
    <w:rsid w:val="0071742B"/>
    <w:rsid w:val="00720E18"/>
    <w:rsid w:val="007273E5"/>
    <w:rsid w:val="0073193C"/>
    <w:rsid w:val="00731993"/>
    <w:rsid w:val="00731FFA"/>
    <w:rsid w:val="00733E98"/>
    <w:rsid w:val="0073474E"/>
    <w:rsid w:val="00741D8B"/>
    <w:rsid w:val="00744E11"/>
    <w:rsid w:val="00744E66"/>
    <w:rsid w:val="007508B2"/>
    <w:rsid w:val="00750D7E"/>
    <w:rsid w:val="00750ECF"/>
    <w:rsid w:val="00751194"/>
    <w:rsid w:val="007529D6"/>
    <w:rsid w:val="007539C0"/>
    <w:rsid w:val="00754C83"/>
    <w:rsid w:val="007606C4"/>
    <w:rsid w:val="00760CF7"/>
    <w:rsid w:val="007611D3"/>
    <w:rsid w:val="00764183"/>
    <w:rsid w:val="0076576E"/>
    <w:rsid w:val="00765C97"/>
    <w:rsid w:val="00766334"/>
    <w:rsid w:val="0076678D"/>
    <w:rsid w:val="007670A7"/>
    <w:rsid w:val="00767C75"/>
    <w:rsid w:val="00770A59"/>
    <w:rsid w:val="007717AC"/>
    <w:rsid w:val="00772B99"/>
    <w:rsid w:val="00774894"/>
    <w:rsid w:val="007764AF"/>
    <w:rsid w:val="00776CEC"/>
    <w:rsid w:val="007773F7"/>
    <w:rsid w:val="00777572"/>
    <w:rsid w:val="00780EFD"/>
    <w:rsid w:val="00781457"/>
    <w:rsid w:val="00783C0F"/>
    <w:rsid w:val="00783F3C"/>
    <w:rsid w:val="00790854"/>
    <w:rsid w:val="007937FA"/>
    <w:rsid w:val="00793928"/>
    <w:rsid w:val="00793CC4"/>
    <w:rsid w:val="0079563C"/>
    <w:rsid w:val="00795A78"/>
    <w:rsid w:val="007965BC"/>
    <w:rsid w:val="007A3307"/>
    <w:rsid w:val="007A3CCD"/>
    <w:rsid w:val="007A5AB7"/>
    <w:rsid w:val="007A62B8"/>
    <w:rsid w:val="007A66DA"/>
    <w:rsid w:val="007A6D09"/>
    <w:rsid w:val="007B5F7A"/>
    <w:rsid w:val="007C02E2"/>
    <w:rsid w:val="007C0DDD"/>
    <w:rsid w:val="007C1CE0"/>
    <w:rsid w:val="007C2D93"/>
    <w:rsid w:val="007C7989"/>
    <w:rsid w:val="007D0724"/>
    <w:rsid w:val="007D0889"/>
    <w:rsid w:val="007D1028"/>
    <w:rsid w:val="007D182E"/>
    <w:rsid w:val="007D2E1A"/>
    <w:rsid w:val="007D3A58"/>
    <w:rsid w:val="007E0157"/>
    <w:rsid w:val="007E7029"/>
    <w:rsid w:val="007F02B4"/>
    <w:rsid w:val="007F091D"/>
    <w:rsid w:val="007F0B0D"/>
    <w:rsid w:val="007F0F5B"/>
    <w:rsid w:val="007F38CE"/>
    <w:rsid w:val="007F556C"/>
    <w:rsid w:val="007F724A"/>
    <w:rsid w:val="007F72D9"/>
    <w:rsid w:val="007F7542"/>
    <w:rsid w:val="007F7A8D"/>
    <w:rsid w:val="00802AB4"/>
    <w:rsid w:val="0080462F"/>
    <w:rsid w:val="00806502"/>
    <w:rsid w:val="0080799D"/>
    <w:rsid w:val="008135B5"/>
    <w:rsid w:val="00814394"/>
    <w:rsid w:val="008149E2"/>
    <w:rsid w:val="00816994"/>
    <w:rsid w:val="00816DFB"/>
    <w:rsid w:val="00816EFE"/>
    <w:rsid w:val="0081751A"/>
    <w:rsid w:val="00820483"/>
    <w:rsid w:val="00823AA3"/>
    <w:rsid w:val="0082635E"/>
    <w:rsid w:val="00831872"/>
    <w:rsid w:val="0083198E"/>
    <w:rsid w:val="008329FB"/>
    <w:rsid w:val="0083483E"/>
    <w:rsid w:val="00835338"/>
    <w:rsid w:val="00835E1A"/>
    <w:rsid w:val="00836DFC"/>
    <w:rsid w:val="00836F04"/>
    <w:rsid w:val="00840F81"/>
    <w:rsid w:val="008413E2"/>
    <w:rsid w:val="008425AD"/>
    <w:rsid w:val="00846EAF"/>
    <w:rsid w:val="00850451"/>
    <w:rsid w:val="00851A0E"/>
    <w:rsid w:val="008611FB"/>
    <w:rsid w:val="00863B24"/>
    <w:rsid w:val="008659AA"/>
    <w:rsid w:val="0086684F"/>
    <w:rsid w:val="00867A17"/>
    <w:rsid w:val="0087084B"/>
    <w:rsid w:val="00870D47"/>
    <w:rsid w:val="00874725"/>
    <w:rsid w:val="00876B90"/>
    <w:rsid w:val="00877C71"/>
    <w:rsid w:val="00880C47"/>
    <w:rsid w:val="00880F2D"/>
    <w:rsid w:val="00881598"/>
    <w:rsid w:val="008826A6"/>
    <w:rsid w:val="00884D1B"/>
    <w:rsid w:val="008926D8"/>
    <w:rsid w:val="0089491A"/>
    <w:rsid w:val="00896AA4"/>
    <w:rsid w:val="0089709B"/>
    <w:rsid w:val="00897E20"/>
    <w:rsid w:val="008A0782"/>
    <w:rsid w:val="008A0BFF"/>
    <w:rsid w:val="008A34B0"/>
    <w:rsid w:val="008B06E8"/>
    <w:rsid w:val="008B6457"/>
    <w:rsid w:val="008C0087"/>
    <w:rsid w:val="008C069F"/>
    <w:rsid w:val="008C1E56"/>
    <w:rsid w:val="008C1E9B"/>
    <w:rsid w:val="008C239E"/>
    <w:rsid w:val="008C2ECE"/>
    <w:rsid w:val="008C6D7A"/>
    <w:rsid w:val="008D02E1"/>
    <w:rsid w:val="008D0CA4"/>
    <w:rsid w:val="008D2C15"/>
    <w:rsid w:val="008D4F13"/>
    <w:rsid w:val="008D59DB"/>
    <w:rsid w:val="008D5CD2"/>
    <w:rsid w:val="008E251E"/>
    <w:rsid w:val="008E46A8"/>
    <w:rsid w:val="008F5D6E"/>
    <w:rsid w:val="008F6BBE"/>
    <w:rsid w:val="009028B7"/>
    <w:rsid w:val="009030A0"/>
    <w:rsid w:val="00905355"/>
    <w:rsid w:val="00913466"/>
    <w:rsid w:val="00913EBF"/>
    <w:rsid w:val="00913F61"/>
    <w:rsid w:val="00915A3F"/>
    <w:rsid w:val="00917670"/>
    <w:rsid w:val="00920588"/>
    <w:rsid w:val="009205C0"/>
    <w:rsid w:val="00923392"/>
    <w:rsid w:val="009267B5"/>
    <w:rsid w:val="00926BED"/>
    <w:rsid w:val="009276EC"/>
    <w:rsid w:val="00931946"/>
    <w:rsid w:val="0093244F"/>
    <w:rsid w:val="00933683"/>
    <w:rsid w:val="00934D0C"/>
    <w:rsid w:val="00935F06"/>
    <w:rsid w:val="00943FB3"/>
    <w:rsid w:val="00944032"/>
    <w:rsid w:val="00945445"/>
    <w:rsid w:val="00951764"/>
    <w:rsid w:val="009539E2"/>
    <w:rsid w:val="00954023"/>
    <w:rsid w:val="00955609"/>
    <w:rsid w:val="00955FF9"/>
    <w:rsid w:val="009715E3"/>
    <w:rsid w:val="00975001"/>
    <w:rsid w:val="00975283"/>
    <w:rsid w:val="0097637A"/>
    <w:rsid w:val="0097644D"/>
    <w:rsid w:val="0097689A"/>
    <w:rsid w:val="0098004B"/>
    <w:rsid w:val="00982AB7"/>
    <w:rsid w:val="00983638"/>
    <w:rsid w:val="00984E86"/>
    <w:rsid w:val="00984F4B"/>
    <w:rsid w:val="0098593B"/>
    <w:rsid w:val="009869BC"/>
    <w:rsid w:val="0099033B"/>
    <w:rsid w:val="009929E0"/>
    <w:rsid w:val="009A3BE0"/>
    <w:rsid w:val="009A6A58"/>
    <w:rsid w:val="009A7D27"/>
    <w:rsid w:val="009B1C46"/>
    <w:rsid w:val="009B201E"/>
    <w:rsid w:val="009B6439"/>
    <w:rsid w:val="009B75E1"/>
    <w:rsid w:val="009B7C29"/>
    <w:rsid w:val="009C3B0A"/>
    <w:rsid w:val="009C4C50"/>
    <w:rsid w:val="009C55F6"/>
    <w:rsid w:val="009C5F1E"/>
    <w:rsid w:val="009C7842"/>
    <w:rsid w:val="009D06A0"/>
    <w:rsid w:val="009D15C5"/>
    <w:rsid w:val="009D22CD"/>
    <w:rsid w:val="009D282F"/>
    <w:rsid w:val="009D3A38"/>
    <w:rsid w:val="009D4ABD"/>
    <w:rsid w:val="009D4DDC"/>
    <w:rsid w:val="009D7B0E"/>
    <w:rsid w:val="009E0943"/>
    <w:rsid w:val="009E6280"/>
    <w:rsid w:val="009E7708"/>
    <w:rsid w:val="009F2672"/>
    <w:rsid w:val="009F5A4D"/>
    <w:rsid w:val="00A0308F"/>
    <w:rsid w:val="00A033DF"/>
    <w:rsid w:val="00A10212"/>
    <w:rsid w:val="00A1056B"/>
    <w:rsid w:val="00A14AA8"/>
    <w:rsid w:val="00A15870"/>
    <w:rsid w:val="00A1587B"/>
    <w:rsid w:val="00A200C9"/>
    <w:rsid w:val="00A206AE"/>
    <w:rsid w:val="00A217E6"/>
    <w:rsid w:val="00A22708"/>
    <w:rsid w:val="00A22EEB"/>
    <w:rsid w:val="00A23E5F"/>
    <w:rsid w:val="00A25A89"/>
    <w:rsid w:val="00A263A1"/>
    <w:rsid w:val="00A26716"/>
    <w:rsid w:val="00A26975"/>
    <w:rsid w:val="00A277E5"/>
    <w:rsid w:val="00A27B50"/>
    <w:rsid w:val="00A32BF1"/>
    <w:rsid w:val="00A33A42"/>
    <w:rsid w:val="00A33CBF"/>
    <w:rsid w:val="00A361D9"/>
    <w:rsid w:val="00A363EF"/>
    <w:rsid w:val="00A4028D"/>
    <w:rsid w:val="00A40563"/>
    <w:rsid w:val="00A40978"/>
    <w:rsid w:val="00A415A0"/>
    <w:rsid w:val="00A42362"/>
    <w:rsid w:val="00A5006A"/>
    <w:rsid w:val="00A50131"/>
    <w:rsid w:val="00A503B7"/>
    <w:rsid w:val="00A516FC"/>
    <w:rsid w:val="00A51C53"/>
    <w:rsid w:val="00A53E72"/>
    <w:rsid w:val="00A5430E"/>
    <w:rsid w:val="00A573DD"/>
    <w:rsid w:val="00A6210E"/>
    <w:rsid w:val="00A640DF"/>
    <w:rsid w:val="00A66190"/>
    <w:rsid w:val="00A66270"/>
    <w:rsid w:val="00A70D84"/>
    <w:rsid w:val="00A72728"/>
    <w:rsid w:val="00A751FC"/>
    <w:rsid w:val="00A76CBC"/>
    <w:rsid w:val="00A77903"/>
    <w:rsid w:val="00A80E36"/>
    <w:rsid w:val="00A8103E"/>
    <w:rsid w:val="00A83D81"/>
    <w:rsid w:val="00A87762"/>
    <w:rsid w:val="00A91765"/>
    <w:rsid w:val="00A91EF6"/>
    <w:rsid w:val="00A935E0"/>
    <w:rsid w:val="00A9575B"/>
    <w:rsid w:val="00AA2EEB"/>
    <w:rsid w:val="00AA30A2"/>
    <w:rsid w:val="00AA32E0"/>
    <w:rsid w:val="00AA580E"/>
    <w:rsid w:val="00AA59D7"/>
    <w:rsid w:val="00AA6417"/>
    <w:rsid w:val="00AA66DD"/>
    <w:rsid w:val="00AA7118"/>
    <w:rsid w:val="00AA71D3"/>
    <w:rsid w:val="00AB3577"/>
    <w:rsid w:val="00AB420D"/>
    <w:rsid w:val="00AB556E"/>
    <w:rsid w:val="00AB5B4A"/>
    <w:rsid w:val="00AB71E3"/>
    <w:rsid w:val="00AB7900"/>
    <w:rsid w:val="00AB7DE2"/>
    <w:rsid w:val="00AC1F72"/>
    <w:rsid w:val="00AC291A"/>
    <w:rsid w:val="00AC4A94"/>
    <w:rsid w:val="00AC754D"/>
    <w:rsid w:val="00AD19E5"/>
    <w:rsid w:val="00AD2A9D"/>
    <w:rsid w:val="00AD3211"/>
    <w:rsid w:val="00AD342D"/>
    <w:rsid w:val="00AD4A76"/>
    <w:rsid w:val="00AE020B"/>
    <w:rsid w:val="00AE302C"/>
    <w:rsid w:val="00AE32BF"/>
    <w:rsid w:val="00AE4E91"/>
    <w:rsid w:val="00AE64E5"/>
    <w:rsid w:val="00AE75A2"/>
    <w:rsid w:val="00AE7A17"/>
    <w:rsid w:val="00AF19D6"/>
    <w:rsid w:val="00AF2299"/>
    <w:rsid w:val="00AF29F2"/>
    <w:rsid w:val="00AF2E01"/>
    <w:rsid w:val="00AF5164"/>
    <w:rsid w:val="00AF56EA"/>
    <w:rsid w:val="00B00144"/>
    <w:rsid w:val="00B018AE"/>
    <w:rsid w:val="00B02C56"/>
    <w:rsid w:val="00B052D9"/>
    <w:rsid w:val="00B12B2B"/>
    <w:rsid w:val="00B12FE4"/>
    <w:rsid w:val="00B14EF1"/>
    <w:rsid w:val="00B1656C"/>
    <w:rsid w:val="00B25723"/>
    <w:rsid w:val="00B272B9"/>
    <w:rsid w:val="00B30D24"/>
    <w:rsid w:val="00B31148"/>
    <w:rsid w:val="00B31BF5"/>
    <w:rsid w:val="00B410A3"/>
    <w:rsid w:val="00B42248"/>
    <w:rsid w:val="00B43B2F"/>
    <w:rsid w:val="00B453C1"/>
    <w:rsid w:val="00B46321"/>
    <w:rsid w:val="00B46B48"/>
    <w:rsid w:val="00B4745E"/>
    <w:rsid w:val="00B506A8"/>
    <w:rsid w:val="00B5083F"/>
    <w:rsid w:val="00B50CBB"/>
    <w:rsid w:val="00B5125D"/>
    <w:rsid w:val="00B52BA9"/>
    <w:rsid w:val="00B54008"/>
    <w:rsid w:val="00B54A55"/>
    <w:rsid w:val="00B56ACF"/>
    <w:rsid w:val="00B60213"/>
    <w:rsid w:val="00B613BD"/>
    <w:rsid w:val="00B63E31"/>
    <w:rsid w:val="00B66492"/>
    <w:rsid w:val="00B6659F"/>
    <w:rsid w:val="00B711E5"/>
    <w:rsid w:val="00B712AA"/>
    <w:rsid w:val="00B73BF8"/>
    <w:rsid w:val="00B75602"/>
    <w:rsid w:val="00B770B7"/>
    <w:rsid w:val="00B84AD6"/>
    <w:rsid w:val="00B86274"/>
    <w:rsid w:val="00B865A5"/>
    <w:rsid w:val="00B86CB1"/>
    <w:rsid w:val="00B86FF8"/>
    <w:rsid w:val="00B909B2"/>
    <w:rsid w:val="00B90A55"/>
    <w:rsid w:val="00B946BC"/>
    <w:rsid w:val="00B95769"/>
    <w:rsid w:val="00BA0E76"/>
    <w:rsid w:val="00BA230E"/>
    <w:rsid w:val="00BA2DF7"/>
    <w:rsid w:val="00BA3835"/>
    <w:rsid w:val="00BA4072"/>
    <w:rsid w:val="00BA42E0"/>
    <w:rsid w:val="00BA578A"/>
    <w:rsid w:val="00BA6896"/>
    <w:rsid w:val="00BA7A4D"/>
    <w:rsid w:val="00BB0ACA"/>
    <w:rsid w:val="00BB1801"/>
    <w:rsid w:val="00BB19FB"/>
    <w:rsid w:val="00BB21BE"/>
    <w:rsid w:val="00BB308C"/>
    <w:rsid w:val="00BB5C89"/>
    <w:rsid w:val="00BC3FE5"/>
    <w:rsid w:val="00BC6D40"/>
    <w:rsid w:val="00BC6DC1"/>
    <w:rsid w:val="00BD08A4"/>
    <w:rsid w:val="00BD2FCB"/>
    <w:rsid w:val="00BD51D7"/>
    <w:rsid w:val="00BD56CD"/>
    <w:rsid w:val="00BD5920"/>
    <w:rsid w:val="00BD75B2"/>
    <w:rsid w:val="00BE0183"/>
    <w:rsid w:val="00BE0FC1"/>
    <w:rsid w:val="00BE2FDC"/>
    <w:rsid w:val="00BE4C84"/>
    <w:rsid w:val="00BF07CF"/>
    <w:rsid w:val="00BF092A"/>
    <w:rsid w:val="00BF149F"/>
    <w:rsid w:val="00BF26B4"/>
    <w:rsid w:val="00BF2E47"/>
    <w:rsid w:val="00BF3B1C"/>
    <w:rsid w:val="00BF5F60"/>
    <w:rsid w:val="00C02D00"/>
    <w:rsid w:val="00C05F9F"/>
    <w:rsid w:val="00C070A1"/>
    <w:rsid w:val="00C071A6"/>
    <w:rsid w:val="00C078EA"/>
    <w:rsid w:val="00C1021F"/>
    <w:rsid w:val="00C150B9"/>
    <w:rsid w:val="00C15744"/>
    <w:rsid w:val="00C15FBA"/>
    <w:rsid w:val="00C17614"/>
    <w:rsid w:val="00C231C4"/>
    <w:rsid w:val="00C25208"/>
    <w:rsid w:val="00C254A1"/>
    <w:rsid w:val="00C2594A"/>
    <w:rsid w:val="00C326A2"/>
    <w:rsid w:val="00C33C80"/>
    <w:rsid w:val="00C362A3"/>
    <w:rsid w:val="00C36C1D"/>
    <w:rsid w:val="00C37F1E"/>
    <w:rsid w:val="00C42580"/>
    <w:rsid w:val="00C455D4"/>
    <w:rsid w:val="00C458F4"/>
    <w:rsid w:val="00C45AFD"/>
    <w:rsid w:val="00C46FAD"/>
    <w:rsid w:val="00C52289"/>
    <w:rsid w:val="00C529D7"/>
    <w:rsid w:val="00C53C11"/>
    <w:rsid w:val="00C55CFC"/>
    <w:rsid w:val="00C56823"/>
    <w:rsid w:val="00C5757D"/>
    <w:rsid w:val="00C632C1"/>
    <w:rsid w:val="00C660C3"/>
    <w:rsid w:val="00C70770"/>
    <w:rsid w:val="00C72E32"/>
    <w:rsid w:val="00C7643F"/>
    <w:rsid w:val="00C8079A"/>
    <w:rsid w:val="00C81C29"/>
    <w:rsid w:val="00C82691"/>
    <w:rsid w:val="00C8306B"/>
    <w:rsid w:val="00C87282"/>
    <w:rsid w:val="00C92724"/>
    <w:rsid w:val="00C927CA"/>
    <w:rsid w:val="00C94704"/>
    <w:rsid w:val="00C9492F"/>
    <w:rsid w:val="00C94BF6"/>
    <w:rsid w:val="00C97553"/>
    <w:rsid w:val="00CA2DBB"/>
    <w:rsid w:val="00CA2E22"/>
    <w:rsid w:val="00CA393E"/>
    <w:rsid w:val="00CA492D"/>
    <w:rsid w:val="00CA4BCF"/>
    <w:rsid w:val="00CB43A3"/>
    <w:rsid w:val="00CB6C32"/>
    <w:rsid w:val="00CB7ED9"/>
    <w:rsid w:val="00CC0788"/>
    <w:rsid w:val="00CC1896"/>
    <w:rsid w:val="00CC3334"/>
    <w:rsid w:val="00CC5F4D"/>
    <w:rsid w:val="00CC6352"/>
    <w:rsid w:val="00CC6440"/>
    <w:rsid w:val="00CC7A37"/>
    <w:rsid w:val="00CC7D35"/>
    <w:rsid w:val="00CC7EE7"/>
    <w:rsid w:val="00CD143A"/>
    <w:rsid w:val="00CD1468"/>
    <w:rsid w:val="00CD17AD"/>
    <w:rsid w:val="00CD2A2B"/>
    <w:rsid w:val="00CD2A48"/>
    <w:rsid w:val="00CD450D"/>
    <w:rsid w:val="00CD5BFC"/>
    <w:rsid w:val="00CD74A6"/>
    <w:rsid w:val="00CE150C"/>
    <w:rsid w:val="00CE572B"/>
    <w:rsid w:val="00CE7CBC"/>
    <w:rsid w:val="00CF158C"/>
    <w:rsid w:val="00CF1E45"/>
    <w:rsid w:val="00CF3313"/>
    <w:rsid w:val="00CF5A79"/>
    <w:rsid w:val="00CF62C5"/>
    <w:rsid w:val="00CF6AA1"/>
    <w:rsid w:val="00D04C55"/>
    <w:rsid w:val="00D06060"/>
    <w:rsid w:val="00D078F0"/>
    <w:rsid w:val="00D07B05"/>
    <w:rsid w:val="00D12525"/>
    <w:rsid w:val="00D12566"/>
    <w:rsid w:val="00D159B0"/>
    <w:rsid w:val="00D20B12"/>
    <w:rsid w:val="00D2196A"/>
    <w:rsid w:val="00D2199A"/>
    <w:rsid w:val="00D21AEF"/>
    <w:rsid w:val="00D21DC9"/>
    <w:rsid w:val="00D21ED1"/>
    <w:rsid w:val="00D2276C"/>
    <w:rsid w:val="00D22A47"/>
    <w:rsid w:val="00D22D7C"/>
    <w:rsid w:val="00D23017"/>
    <w:rsid w:val="00D363A6"/>
    <w:rsid w:val="00D36D55"/>
    <w:rsid w:val="00D371C2"/>
    <w:rsid w:val="00D3795A"/>
    <w:rsid w:val="00D40533"/>
    <w:rsid w:val="00D41162"/>
    <w:rsid w:val="00D41238"/>
    <w:rsid w:val="00D415AF"/>
    <w:rsid w:val="00D46D49"/>
    <w:rsid w:val="00D46D75"/>
    <w:rsid w:val="00D47CB9"/>
    <w:rsid w:val="00D47E2B"/>
    <w:rsid w:val="00D51832"/>
    <w:rsid w:val="00D5228A"/>
    <w:rsid w:val="00D5265F"/>
    <w:rsid w:val="00D52924"/>
    <w:rsid w:val="00D54697"/>
    <w:rsid w:val="00D55472"/>
    <w:rsid w:val="00D55F44"/>
    <w:rsid w:val="00D63350"/>
    <w:rsid w:val="00D63718"/>
    <w:rsid w:val="00D63D9A"/>
    <w:rsid w:val="00D71016"/>
    <w:rsid w:val="00D75169"/>
    <w:rsid w:val="00D767BC"/>
    <w:rsid w:val="00D771FE"/>
    <w:rsid w:val="00D77C2B"/>
    <w:rsid w:val="00D8089B"/>
    <w:rsid w:val="00D815B2"/>
    <w:rsid w:val="00D838E1"/>
    <w:rsid w:val="00D83E1F"/>
    <w:rsid w:val="00D9113C"/>
    <w:rsid w:val="00D918E4"/>
    <w:rsid w:val="00D967BD"/>
    <w:rsid w:val="00D96D76"/>
    <w:rsid w:val="00DA0617"/>
    <w:rsid w:val="00DA25F8"/>
    <w:rsid w:val="00DA264F"/>
    <w:rsid w:val="00DB1DC4"/>
    <w:rsid w:val="00DB223D"/>
    <w:rsid w:val="00DB2DF3"/>
    <w:rsid w:val="00DB5BE0"/>
    <w:rsid w:val="00DB77E4"/>
    <w:rsid w:val="00DC367A"/>
    <w:rsid w:val="00DC3973"/>
    <w:rsid w:val="00DC40C3"/>
    <w:rsid w:val="00DC57BD"/>
    <w:rsid w:val="00DD2D03"/>
    <w:rsid w:val="00DD5132"/>
    <w:rsid w:val="00DE0256"/>
    <w:rsid w:val="00DE2BC4"/>
    <w:rsid w:val="00DE46D6"/>
    <w:rsid w:val="00DE77D1"/>
    <w:rsid w:val="00DF3A9E"/>
    <w:rsid w:val="00DF3AAD"/>
    <w:rsid w:val="00DF6A20"/>
    <w:rsid w:val="00DF7631"/>
    <w:rsid w:val="00E0134E"/>
    <w:rsid w:val="00E05D73"/>
    <w:rsid w:val="00E118A6"/>
    <w:rsid w:val="00E12B31"/>
    <w:rsid w:val="00E15F87"/>
    <w:rsid w:val="00E202EA"/>
    <w:rsid w:val="00E206A2"/>
    <w:rsid w:val="00E20F2D"/>
    <w:rsid w:val="00E217F0"/>
    <w:rsid w:val="00E21966"/>
    <w:rsid w:val="00E24FC5"/>
    <w:rsid w:val="00E262AC"/>
    <w:rsid w:val="00E270A0"/>
    <w:rsid w:val="00E2710D"/>
    <w:rsid w:val="00E272F4"/>
    <w:rsid w:val="00E311CB"/>
    <w:rsid w:val="00E32AD8"/>
    <w:rsid w:val="00E342E8"/>
    <w:rsid w:val="00E36025"/>
    <w:rsid w:val="00E37C58"/>
    <w:rsid w:val="00E43C09"/>
    <w:rsid w:val="00E45540"/>
    <w:rsid w:val="00E465EC"/>
    <w:rsid w:val="00E46629"/>
    <w:rsid w:val="00E51362"/>
    <w:rsid w:val="00E51408"/>
    <w:rsid w:val="00E528BD"/>
    <w:rsid w:val="00E535AB"/>
    <w:rsid w:val="00E53A3C"/>
    <w:rsid w:val="00E540D3"/>
    <w:rsid w:val="00E55672"/>
    <w:rsid w:val="00E55AEA"/>
    <w:rsid w:val="00E56AAB"/>
    <w:rsid w:val="00E56D81"/>
    <w:rsid w:val="00E60AD2"/>
    <w:rsid w:val="00E61304"/>
    <w:rsid w:val="00E616A6"/>
    <w:rsid w:val="00E621A7"/>
    <w:rsid w:val="00E62B61"/>
    <w:rsid w:val="00E6323B"/>
    <w:rsid w:val="00E6376A"/>
    <w:rsid w:val="00E645E2"/>
    <w:rsid w:val="00E6495F"/>
    <w:rsid w:val="00E64FF9"/>
    <w:rsid w:val="00E65280"/>
    <w:rsid w:val="00E656FC"/>
    <w:rsid w:val="00E65A4B"/>
    <w:rsid w:val="00E66B2C"/>
    <w:rsid w:val="00E67352"/>
    <w:rsid w:val="00E72769"/>
    <w:rsid w:val="00E73C32"/>
    <w:rsid w:val="00E76146"/>
    <w:rsid w:val="00E83731"/>
    <w:rsid w:val="00E83952"/>
    <w:rsid w:val="00E845A7"/>
    <w:rsid w:val="00E85AD0"/>
    <w:rsid w:val="00E95DAF"/>
    <w:rsid w:val="00EA24CD"/>
    <w:rsid w:val="00EA2E32"/>
    <w:rsid w:val="00EA3403"/>
    <w:rsid w:val="00EA4D61"/>
    <w:rsid w:val="00EA5538"/>
    <w:rsid w:val="00EA7680"/>
    <w:rsid w:val="00EB13B4"/>
    <w:rsid w:val="00EB31BB"/>
    <w:rsid w:val="00EB559F"/>
    <w:rsid w:val="00EC11EF"/>
    <w:rsid w:val="00EC3CFF"/>
    <w:rsid w:val="00EC6F7D"/>
    <w:rsid w:val="00EC787E"/>
    <w:rsid w:val="00ED0564"/>
    <w:rsid w:val="00ED0729"/>
    <w:rsid w:val="00ED29EE"/>
    <w:rsid w:val="00ED4C89"/>
    <w:rsid w:val="00ED5AA1"/>
    <w:rsid w:val="00ED64F5"/>
    <w:rsid w:val="00EE6973"/>
    <w:rsid w:val="00EE711D"/>
    <w:rsid w:val="00EF0E03"/>
    <w:rsid w:val="00EF151E"/>
    <w:rsid w:val="00EF16D1"/>
    <w:rsid w:val="00EF7C5A"/>
    <w:rsid w:val="00F007B6"/>
    <w:rsid w:val="00F0788F"/>
    <w:rsid w:val="00F07B7D"/>
    <w:rsid w:val="00F117F0"/>
    <w:rsid w:val="00F124DA"/>
    <w:rsid w:val="00F14404"/>
    <w:rsid w:val="00F16A31"/>
    <w:rsid w:val="00F16CC3"/>
    <w:rsid w:val="00F17A1C"/>
    <w:rsid w:val="00F20454"/>
    <w:rsid w:val="00F20D58"/>
    <w:rsid w:val="00F22886"/>
    <w:rsid w:val="00F25C16"/>
    <w:rsid w:val="00F2657C"/>
    <w:rsid w:val="00F31A5C"/>
    <w:rsid w:val="00F32125"/>
    <w:rsid w:val="00F332A5"/>
    <w:rsid w:val="00F34550"/>
    <w:rsid w:val="00F406B9"/>
    <w:rsid w:val="00F41EE7"/>
    <w:rsid w:val="00F421CE"/>
    <w:rsid w:val="00F4283B"/>
    <w:rsid w:val="00F42EEA"/>
    <w:rsid w:val="00F4350D"/>
    <w:rsid w:val="00F452D3"/>
    <w:rsid w:val="00F50D02"/>
    <w:rsid w:val="00F50DB6"/>
    <w:rsid w:val="00F50F49"/>
    <w:rsid w:val="00F5185D"/>
    <w:rsid w:val="00F5351D"/>
    <w:rsid w:val="00F54772"/>
    <w:rsid w:val="00F5523C"/>
    <w:rsid w:val="00F553AA"/>
    <w:rsid w:val="00F57549"/>
    <w:rsid w:val="00F64973"/>
    <w:rsid w:val="00F66333"/>
    <w:rsid w:val="00F67056"/>
    <w:rsid w:val="00F67D24"/>
    <w:rsid w:val="00F72734"/>
    <w:rsid w:val="00F74A0C"/>
    <w:rsid w:val="00F74F69"/>
    <w:rsid w:val="00F813C4"/>
    <w:rsid w:val="00F870AB"/>
    <w:rsid w:val="00F87A0C"/>
    <w:rsid w:val="00F87FB0"/>
    <w:rsid w:val="00F91423"/>
    <w:rsid w:val="00F9209E"/>
    <w:rsid w:val="00F96637"/>
    <w:rsid w:val="00FA1373"/>
    <w:rsid w:val="00FA1859"/>
    <w:rsid w:val="00FA20B5"/>
    <w:rsid w:val="00FB27C6"/>
    <w:rsid w:val="00FB3909"/>
    <w:rsid w:val="00FB3A1F"/>
    <w:rsid w:val="00FB437F"/>
    <w:rsid w:val="00FB608D"/>
    <w:rsid w:val="00FB6D3F"/>
    <w:rsid w:val="00FB7E90"/>
    <w:rsid w:val="00FC0575"/>
    <w:rsid w:val="00FC08CB"/>
    <w:rsid w:val="00FC1DFB"/>
    <w:rsid w:val="00FC4854"/>
    <w:rsid w:val="00FC608A"/>
    <w:rsid w:val="00FC7147"/>
    <w:rsid w:val="00FD2D66"/>
    <w:rsid w:val="00FD33AE"/>
    <w:rsid w:val="00FD4AD4"/>
    <w:rsid w:val="00FD55AF"/>
    <w:rsid w:val="00FD5DC9"/>
    <w:rsid w:val="00FD65CC"/>
    <w:rsid w:val="00FD73F0"/>
    <w:rsid w:val="00FE2206"/>
    <w:rsid w:val="00FE2F46"/>
    <w:rsid w:val="00FE4276"/>
    <w:rsid w:val="00FE6818"/>
    <w:rsid w:val="00FF0276"/>
    <w:rsid w:val="00FF29AC"/>
    <w:rsid w:val="00FF465D"/>
    <w:rsid w:val="00FF549F"/>
    <w:rsid w:val="00FF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Kommentarzeichen">
    <w:name w:val="annotation reference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84C5C"/>
    <w:rPr>
      <w:sz w:val="20"/>
    </w:rPr>
  </w:style>
  <w:style w:type="character" w:customStyle="1" w:styleId="KommentartextZchn">
    <w:name w:val="Kommentartext Zchn"/>
    <w:link w:val="Kommentartext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paragraph" w:customStyle="1" w:styleId="Pa2">
    <w:name w:val="Pa2"/>
    <w:basedOn w:val="Standard"/>
    <w:next w:val="Standard"/>
    <w:uiPriority w:val="99"/>
    <w:rsid w:val="00CD450D"/>
    <w:pPr>
      <w:autoSpaceDE w:val="0"/>
      <w:autoSpaceDN w:val="0"/>
      <w:adjustRightInd w:val="0"/>
      <w:spacing w:line="241" w:lineRule="atLeast"/>
    </w:pPr>
    <w:rPr>
      <w:rFonts w:ascii="Rotis Sans Serif Pro Cyr" w:eastAsiaTheme="minorHAnsi" w:hAnsi="Rotis Sans Serif Pro Cyr" w:cstheme="minorBidi"/>
      <w:color w:val="auto"/>
      <w:szCs w:val="24"/>
    </w:rPr>
  </w:style>
  <w:style w:type="character" w:customStyle="1" w:styleId="A3">
    <w:name w:val="A3"/>
    <w:uiPriority w:val="99"/>
    <w:rsid w:val="00CD450D"/>
    <w:rPr>
      <w:rFonts w:ascii="Times New Roman" w:hAnsi="Times New Roman" w:cs="Rotis Sans Serif Pro Cyr"/>
      <w:color w:val="000000"/>
      <w:sz w:val="22"/>
      <w:szCs w:val="22"/>
    </w:rPr>
  </w:style>
  <w:style w:type="character" w:styleId="BesuchterHyperlink">
    <w:name w:val="FollowedHyperlink"/>
    <w:basedOn w:val="Absatz-Standardschriftart"/>
    <w:semiHidden/>
    <w:unhideWhenUsed/>
    <w:rsid w:val="00655F7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B7ED9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unhideWhenUsed/>
    <w:rsid w:val="002B7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lang w:val="fr-FR" w:eastAsia="fr-F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B70BD"/>
    <w:rPr>
      <w:rFonts w:ascii="Courier New" w:hAnsi="Courier New" w:cs="Courier New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ttich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24006-5751-447D-A8EA-B1E32DF89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0</TotalTime>
  <Pages>3</Pages>
  <Words>508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Coopération entre Poggenpohl et Hettich - Une grande première à Herford en Rhénanie-du-Nord-Westphalie</vt:lpstr>
    </vt:vector>
  </TitlesOfParts>
  <Company>.</Company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Coopération entre Poggenpohl et Hettich - Une grande première à Herford en Rhénanie-du-Nord-Westphalie</dc:title>
  <dc:creator>Anke Wöhler</dc:creator>
  <cp:lastModifiedBy>Anke Wöhler</cp:lastModifiedBy>
  <cp:revision>8</cp:revision>
  <cp:lastPrinted>2020-05-27T05:20:00Z</cp:lastPrinted>
  <dcterms:created xsi:type="dcterms:W3CDTF">2020-09-17T05:01:00Z</dcterms:created>
  <dcterms:modified xsi:type="dcterms:W3CDTF">2020-09-21T08:26:00Z</dcterms:modified>
</cp:coreProperties>
</file>