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9250E1" w14:textId="77777777" w:rsidR="00D21DC9" w:rsidRDefault="00D21DC9" w:rsidP="00D21DC9">
      <w:pPr>
        <w:spacing w:line="360" w:lineRule="auto"/>
        <w:rPr>
          <w:b/>
          <w:sz w:val="28"/>
          <w:szCs w:val="28"/>
        </w:rPr>
      </w:pPr>
      <w:r>
        <w:rPr>
          <w:b/>
          <w:sz w:val="28"/>
          <w:szCs w:val="28"/>
        </w:rPr>
        <w:t>Samenwerking Poggenpohl en Hettich</w:t>
      </w:r>
      <w:bookmarkStart w:id="0" w:name="_GoBack"/>
      <w:bookmarkEnd w:id="0"/>
    </w:p>
    <w:p w14:paraId="12F8E432" w14:textId="7D94D923" w:rsidR="00D21DC9" w:rsidRPr="00D21DC9" w:rsidRDefault="00D21DC9" w:rsidP="00D21DC9">
      <w:pPr>
        <w:spacing w:line="360" w:lineRule="auto"/>
        <w:rPr>
          <w:b/>
          <w:szCs w:val="24"/>
        </w:rPr>
      </w:pPr>
      <w:proofErr w:type="spellStart"/>
      <w:r>
        <w:rPr>
          <w:b/>
          <w:szCs w:val="24"/>
        </w:rPr>
        <w:t>Exclusieve</w:t>
      </w:r>
      <w:proofErr w:type="spellEnd"/>
      <w:r>
        <w:rPr>
          <w:b/>
          <w:szCs w:val="24"/>
        </w:rPr>
        <w:t xml:space="preserve"> </w:t>
      </w:r>
      <w:proofErr w:type="spellStart"/>
      <w:r>
        <w:rPr>
          <w:b/>
          <w:szCs w:val="24"/>
        </w:rPr>
        <w:t>première</w:t>
      </w:r>
      <w:proofErr w:type="spellEnd"/>
      <w:r>
        <w:rPr>
          <w:b/>
          <w:szCs w:val="24"/>
        </w:rPr>
        <w:t xml:space="preserve"> in Herford</w:t>
      </w:r>
    </w:p>
    <w:p w14:paraId="7157148C" w14:textId="77777777" w:rsidR="00D21DC9" w:rsidRPr="00D21DC9" w:rsidRDefault="00D21DC9" w:rsidP="00D21DC9">
      <w:pPr>
        <w:spacing w:line="360" w:lineRule="auto"/>
        <w:rPr>
          <w:szCs w:val="24"/>
        </w:rPr>
      </w:pPr>
    </w:p>
    <w:p w14:paraId="346A5EF5" w14:textId="76561DCD" w:rsidR="00D21DC9" w:rsidRPr="00D21DC9" w:rsidRDefault="00D21DC9" w:rsidP="00D21DC9">
      <w:pPr>
        <w:spacing w:line="360" w:lineRule="auto"/>
        <w:rPr>
          <w:b/>
          <w:szCs w:val="24"/>
        </w:rPr>
      </w:pPr>
      <w:r>
        <w:rPr>
          <w:b/>
          <w:szCs w:val="24"/>
        </w:rPr>
        <w:t>Baanbrekende innovaties en unieke perfectie – dat is waar de twee bedrijven Poggenpohl en Hettich voor staan. In de toekomst zal Poggenpohl voor essentiële onderdelen van zijn portfolio voor de deskundigheid van beslagspecialist Hettich kiezen. Al bij de beurs Küchenmeile wordt een baanbrekende productinnovatie gepresenteerd die samen met Hettich werd ontwikkeld.</w:t>
      </w:r>
    </w:p>
    <w:p w14:paraId="6FC9B006" w14:textId="77777777" w:rsidR="00D21DC9" w:rsidRPr="00D21DC9" w:rsidRDefault="00D21DC9" w:rsidP="00D21DC9">
      <w:pPr>
        <w:spacing w:line="360" w:lineRule="auto"/>
        <w:rPr>
          <w:szCs w:val="24"/>
        </w:rPr>
      </w:pPr>
    </w:p>
    <w:p w14:paraId="2772B9E9" w14:textId="00631AAF" w:rsidR="00D21DC9" w:rsidRPr="00AF3F63" w:rsidRDefault="00D21DC9" w:rsidP="00D21DC9">
      <w:pPr>
        <w:spacing w:line="360" w:lineRule="auto"/>
        <w:rPr>
          <w:color w:val="auto"/>
          <w:szCs w:val="24"/>
        </w:rPr>
      </w:pPr>
      <w:r>
        <w:rPr>
          <w:szCs w:val="24"/>
        </w:rPr>
        <w:t xml:space="preserve">Door deze nieuwe samenwerking geven beide bedrijven een duidelijk </w:t>
      </w:r>
      <w:r w:rsidRPr="00AF3F63">
        <w:rPr>
          <w:color w:val="auto"/>
          <w:szCs w:val="24"/>
        </w:rPr>
        <w:t xml:space="preserve">strategisch statement af. Directeur Ralf </w:t>
      </w:r>
      <w:proofErr w:type="spellStart"/>
      <w:r w:rsidRPr="00AF3F63">
        <w:rPr>
          <w:color w:val="auto"/>
          <w:szCs w:val="24"/>
        </w:rPr>
        <w:t>Marohn</w:t>
      </w:r>
      <w:proofErr w:type="spellEnd"/>
      <w:r w:rsidRPr="00AF3F63">
        <w:rPr>
          <w:color w:val="auto"/>
          <w:szCs w:val="24"/>
        </w:rPr>
        <w:t xml:space="preserve"> van </w:t>
      </w:r>
      <w:proofErr w:type="spellStart"/>
      <w:r w:rsidRPr="00AF3F63">
        <w:rPr>
          <w:color w:val="auto"/>
          <w:szCs w:val="24"/>
        </w:rPr>
        <w:t>Poggenpohl</w:t>
      </w:r>
      <w:proofErr w:type="spellEnd"/>
      <w:r w:rsidRPr="00AF3F63">
        <w:rPr>
          <w:color w:val="auto"/>
          <w:szCs w:val="24"/>
        </w:rPr>
        <w:t xml:space="preserve"> licht </w:t>
      </w:r>
      <w:proofErr w:type="spellStart"/>
      <w:r w:rsidRPr="00AF3F63">
        <w:rPr>
          <w:color w:val="auto"/>
          <w:szCs w:val="24"/>
        </w:rPr>
        <w:t>toe</w:t>
      </w:r>
      <w:proofErr w:type="spellEnd"/>
      <w:r w:rsidRPr="00AF3F63">
        <w:rPr>
          <w:color w:val="auto"/>
          <w:szCs w:val="24"/>
        </w:rPr>
        <w:t>: „</w:t>
      </w:r>
      <w:r w:rsidR="00F264BE" w:rsidRPr="00AF3F63">
        <w:rPr>
          <w:color w:val="auto"/>
          <w:szCs w:val="24"/>
        </w:rPr>
        <w:t xml:space="preserve">De </w:t>
      </w:r>
      <w:proofErr w:type="spellStart"/>
      <w:r w:rsidR="00F264BE" w:rsidRPr="00AF3F63">
        <w:rPr>
          <w:color w:val="auto"/>
          <w:szCs w:val="24"/>
        </w:rPr>
        <w:t>naam</w:t>
      </w:r>
      <w:proofErr w:type="spellEnd"/>
      <w:r w:rsidR="00F264BE" w:rsidRPr="00AF3F63">
        <w:rPr>
          <w:color w:val="auto"/>
          <w:szCs w:val="24"/>
        </w:rPr>
        <w:t xml:space="preserve"> </w:t>
      </w:r>
      <w:proofErr w:type="spellStart"/>
      <w:r w:rsidR="00F264BE" w:rsidRPr="00AF3F63">
        <w:rPr>
          <w:color w:val="auto"/>
          <w:szCs w:val="24"/>
        </w:rPr>
        <w:t>Poggenpohl</w:t>
      </w:r>
      <w:proofErr w:type="spellEnd"/>
      <w:r w:rsidR="00F264BE" w:rsidRPr="00AF3F63">
        <w:rPr>
          <w:color w:val="auto"/>
          <w:szCs w:val="24"/>
        </w:rPr>
        <w:t xml:space="preserve"> </w:t>
      </w:r>
      <w:proofErr w:type="spellStart"/>
      <w:r w:rsidR="00F264BE" w:rsidRPr="00AF3F63">
        <w:rPr>
          <w:color w:val="auto"/>
          <w:szCs w:val="24"/>
        </w:rPr>
        <w:t>staat</w:t>
      </w:r>
      <w:proofErr w:type="spellEnd"/>
      <w:r w:rsidR="00F264BE" w:rsidRPr="00AF3F63">
        <w:rPr>
          <w:color w:val="auto"/>
          <w:szCs w:val="24"/>
        </w:rPr>
        <w:t xml:space="preserve"> </w:t>
      </w:r>
      <w:proofErr w:type="spellStart"/>
      <w:r w:rsidR="00F264BE" w:rsidRPr="00AF3F63">
        <w:rPr>
          <w:color w:val="auto"/>
          <w:szCs w:val="24"/>
        </w:rPr>
        <w:t>voor</w:t>
      </w:r>
      <w:proofErr w:type="spellEnd"/>
      <w:r w:rsidR="00F264BE" w:rsidRPr="00AF3F63">
        <w:rPr>
          <w:color w:val="auto"/>
          <w:szCs w:val="24"/>
        </w:rPr>
        <w:t xml:space="preserve"> </w:t>
      </w:r>
      <w:proofErr w:type="spellStart"/>
      <w:r w:rsidR="00F264BE" w:rsidRPr="00AF3F63">
        <w:rPr>
          <w:color w:val="auto"/>
          <w:szCs w:val="24"/>
        </w:rPr>
        <w:t>topkwaliteit</w:t>
      </w:r>
      <w:proofErr w:type="spellEnd"/>
      <w:r w:rsidR="00F264BE" w:rsidRPr="00AF3F63">
        <w:rPr>
          <w:color w:val="auto"/>
          <w:szCs w:val="24"/>
        </w:rPr>
        <w:t xml:space="preserve">, </w:t>
      </w:r>
      <w:proofErr w:type="spellStart"/>
      <w:r w:rsidR="00F264BE" w:rsidRPr="00AF3F63">
        <w:rPr>
          <w:color w:val="auto"/>
          <w:szCs w:val="24"/>
        </w:rPr>
        <w:t>vakmanschap</w:t>
      </w:r>
      <w:proofErr w:type="spellEnd"/>
      <w:r w:rsidR="00F264BE" w:rsidRPr="00AF3F63">
        <w:rPr>
          <w:color w:val="auto"/>
          <w:szCs w:val="24"/>
        </w:rPr>
        <w:t xml:space="preserve"> en </w:t>
      </w:r>
      <w:proofErr w:type="spellStart"/>
      <w:r w:rsidR="00F264BE" w:rsidRPr="00AF3F63">
        <w:rPr>
          <w:color w:val="auto"/>
          <w:szCs w:val="24"/>
        </w:rPr>
        <w:t>toekomstgericht</w:t>
      </w:r>
      <w:proofErr w:type="spellEnd"/>
      <w:r w:rsidR="00F264BE" w:rsidRPr="00AF3F63">
        <w:rPr>
          <w:color w:val="auto"/>
          <w:szCs w:val="24"/>
        </w:rPr>
        <w:t xml:space="preserve"> design. Met </w:t>
      </w:r>
      <w:proofErr w:type="spellStart"/>
      <w:r w:rsidR="00F264BE" w:rsidRPr="00AF3F63">
        <w:rPr>
          <w:color w:val="auto"/>
          <w:szCs w:val="24"/>
        </w:rPr>
        <w:t>Hettich</w:t>
      </w:r>
      <w:proofErr w:type="spellEnd"/>
      <w:r w:rsidR="00F264BE" w:rsidRPr="00AF3F63">
        <w:rPr>
          <w:color w:val="auto"/>
          <w:szCs w:val="24"/>
        </w:rPr>
        <w:t xml:space="preserve"> </w:t>
      </w:r>
      <w:proofErr w:type="spellStart"/>
      <w:r w:rsidR="00F264BE" w:rsidRPr="00AF3F63">
        <w:rPr>
          <w:color w:val="auto"/>
          <w:szCs w:val="24"/>
        </w:rPr>
        <w:t>hebben</w:t>
      </w:r>
      <w:proofErr w:type="spellEnd"/>
      <w:r w:rsidR="00F264BE" w:rsidRPr="00AF3F63">
        <w:rPr>
          <w:color w:val="auto"/>
          <w:szCs w:val="24"/>
        </w:rPr>
        <w:t xml:space="preserve"> </w:t>
      </w:r>
      <w:proofErr w:type="spellStart"/>
      <w:r w:rsidR="00F264BE" w:rsidRPr="00AF3F63">
        <w:rPr>
          <w:color w:val="auto"/>
          <w:szCs w:val="24"/>
        </w:rPr>
        <w:t>wij</w:t>
      </w:r>
      <w:proofErr w:type="spellEnd"/>
      <w:r w:rsidR="00F264BE" w:rsidRPr="00AF3F63">
        <w:rPr>
          <w:color w:val="auto"/>
          <w:szCs w:val="24"/>
        </w:rPr>
        <w:t xml:space="preserve"> </w:t>
      </w:r>
      <w:proofErr w:type="spellStart"/>
      <w:r w:rsidR="00F264BE" w:rsidRPr="00AF3F63">
        <w:rPr>
          <w:color w:val="auto"/>
          <w:szCs w:val="24"/>
        </w:rPr>
        <w:t>gekozen</w:t>
      </w:r>
      <w:proofErr w:type="spellEnd"/>
      <w:r w:rsidR="00F264BE" w:rsidRPr="00AF3F63">
        <w:rPr>
          <w:color w:val="auto"/>
          <w:szCs w:val="24"/>
        </w:rPr>
        <w:t xml:space="preserve"> </w:t>
      </w:r>
      <w:proofErr w:type="spellStart"/>
      <w:r w:rsidR="00F264BE" w:rsidRPr="00AF3F63">
        <w:rPr>
          <w:color w:val="auto"/>
          <w:szCs w:val="24"/>
        </w:rPr>
        <w:t>voor</w:t>
      </w:r>
      <w:proofErr w:type="spellEnd"/>
      <w:r w:rsidR="00F264BE" w:rsidRPr="00AF3F63">
        <w:rPr>
          <w:color w:val="auto"/>
          <w:szCs w:val="24"/>
        </w:rPr>
        <w:t xml:space="preserve"> </w:t>
      </w:r>
      <w:proofErr w:type="spellStart"/>
      <w:r w:rsidR="00F264BE" w:rsidRPr="00AF3F63">
        <w:rPr>
          <w:color w:val="auto"/>
          <w:szCs w:val="24"/>
        </w:rPr>
        <w:t>een</w:t>
      </w:r>
      <w:proofErr w:type="spellEnd"/>
      <w:r w:rsidR="00F264BE" w:rsidRPr="00AF3F63">
        <w:rPr>
          <w:color w:val="auto"/>
          <w:szCs w:val="24"/>
        </w:rPr>
        <w:t xml:space="preserve"> </w:t>
      </w:r>
      <w:proofErr w:type="spellStart"/>
      <w:r w:rsidR="00F264BE" w:rsidRPr="00AF3F63">
        <w:rPr>
          <w:color w:val="auto"/>
          <w:szCs w:val="24"/>
        </w:rPr>
        <w:t>innovatieve</w:t>
      </w:r>
      <w:proofErr w:type="spellEnd"/>
      <w:r w:rsidR="00F264BE" w:rsidRPr="00AF3F63">
        <w:rPr>
          <w:color w:val="auto"/>
          <w:szCs w:val="24"/>
        </w:rPr>
        <w:t xml:space="preserve"> </w:t>
      </w:r>
      <w:proofErr w:type="spellStart"/>
      <w:r w:rsidR="00F264BE" w:rsidRPr="00AF3F63">
        <w:rPr>
          <w:color w:val="auto"/>
          <w:szCs w:val="24"/>
        </w:rPr>
        <w:t>leverancier</w:t>
      </w:r>
      <w:proofErr w:type="spellEnd"/>
      <w:r w:rsidR="00F264BE" w:rsidRPr="00AF3F63">
        <w:rPr>
          <w:color w:val="auto"/>
          <w:szCs w:val="24"/>
        </w:rPr>
        <w:t xml:space="preserve"> die </w:t>
      </w:r>
      <w:proofErr w:type="spellStart"/>
      <w:r w:rsidR="00F264BE" w:rsidRPr="00AF3F63">
        <w:rPr>
          <w:color w:val="auto"/>
          <w:szCs w:val="24"/>
        </w:rPr>
        <w:t>op</w:t>
      </w:r>
      <w:proofErr w:type="spellEnd"/>
      <w:r w:rsidR="00F264BE" w:rsidRPr="00AF3F63">
        <w:rPr>
          <w:color w:val="auto"/>
          <w:szCs w:val="24"/>
        </w:rPr>
        <w:t xml:space="preserve"> </w:t>
      </w:r>
      <w:proofErr w:type="spellStart"/>
      <w:r w:rsidR="00F264BE" w:rsidRPr="00AF3F63">
        <w:rPr>
          <w:color w:val="auto"/>
          <w:szCs w:val="24"/>
        </w:rPr>
        <w:t>uitstekende</w:t>
      </w:r>
      <w:proofErr w:type="spellEnd"/>
      <w:r w:rsidR="00F264BE" w:rsidRPr="00AF3F63">
        <w:rPr>
          <w:color w:val="auto"/>
          <w:szCs w:val="24"/>
        </w:rPr>
        <w:t xml:space="preserve"> </w:t>
      </w:r>
      <w:proofErr w:type="spellStart"/>
      <w:r w:rsidR="00F264BE" w:rsidRPr="00AF3F63">
        <w:rPr>
          <w:color w:val="auto"/>
          <w:szCs w:val="24"/>
        </w:rPr>
        <w:t>wijze</w:t>
      </w:r>
      <w:proofErr w:type="spellEnd"/>
      <w:r w:rsidR="00F264BE" w:rsidRPr="00AF3F63">
        <w:rPr>
          <w:color w:val="auto"/>
          <w:szCs w:val="24"/>
        </w:rPr>
        <w:t xml:space="preserve"> </w:t>
      </w:r>
      <w:proofErr w:type="spellStart"/>
      <w:r w:rsidR="00F264BE" w:rsidRPr="00AF3F63">
        <w:rPr>
          <w:color w:val="auto"/>
          <w:szCs w:val="24"/>
        </w:rPr>
        <w:t>voldoet</w:t>
      </w:r>
      <w:proofErr w:type="spellEnd"/>
      <w:r w:rsidR="00F264BE" w:rsidRPr="00AF3F63">
        <w:rPr>
          <w:color w:val="auto"/>
          <w:szCs w:val="24"/>
        </w:rPr>
        <w:t xml:space="preserve"> </w:t>
      </w:r>
      <w:proofErr w:type="spellStart"/>
      <w:r w:rsidR="00F264BE" w:rsidRPr="00AF3F63">
        <w:rPr>
          <w:color w:val="auto"/>
          <w:szCs w:val="24"/>
        </w:rPr>
        <w:t>aan</w:t>
      </w:r>
      <w:proofErr w:type="spellEnd"/>
      <w:r w:rsidR="00F264BE" w:rsidRPr="00AF3F63">
        <w:rPr>
          <w:color w:val="auto"/>
          <w:szCs w:val="24"/>
        </w:rPr>
        <w:t xml:space="preserve"> de </w:t>
      </w:r>
      <w:proofErr w:type="spellStart"/>
      <w:r w:rsidR="00F264BE" w:rsidRPr="00AF3F63">
        <w:rPr>
          <w:color w:val="auto"/>
          <w:szCs w:val="24"/>
        </w:rPr>
        <w:t>hoge</w:t>
      </w:r>
      <w:proofErr w:type="spellEnd"/>
      <w:r w:rsidR="00F264BE" w:rsidRPr="00AF3F63">
        <w:rPr>
          <w:color w:val="auto"/>
          <w:szCs w:val="24"/>
        </w:rPr>
        <w:t xml:space="preserve"> eisen die </w:t>
      </w:r>
      <w:proofErr w:type="spellStart"/>
      <w:r w:rsidR="00F264BE" w:rsidRPr="00AF3F63">
        <w:rPr>
          <w:color w:val="auto"/>
          <w:szCs w:val="24"/>
        </w:rPr>
        <w:t>Poggenpohl</w:t>
      </w:r>
      <w:proofErr w:type="spellEnd"/>
      <w:r w:rsidR="00F264BE" w:rsidRPr="00AF3F63">
        <w:rPr>
          <w:color w:val="auto"/>
          <w:szCs w:val="24"/>
        </w:rPr>
        <w:t xml:space="preserve"> als </w:t>
      </w:r>
      <w:proofErr w:type="spellStart"/>
      <w:r w:rsidR="00F264BE" w:rsidRPr="00AF3F63">
        <w:rPr>
          <w:color w:val="auto"/>
          <w:szCs w:val="24"/>
        </w:rPr>
        <w:t>premiumproducent</w:t>
      </w:r>
      <w:proofErr w:type="spellEnd"/>
      <w:r w:rsidR="00F264BE" w:rsidRPr="00AF3F63">
        <w:rPr>
          <w:color w:val="auto"/>
          <w:szCs w:val="24"/>
        </w:rPr>
        <w:t xml:space="preserve"> </w:t>
      </w:r>
      <w:proofErr w:type="spellStart"/>
      <w:r w:rsidR="00F264BE" w:rsidRPr="00AF3F63">
        <w:rPr>
          <w:color w:val="auto"/>
          <w:szCs w:val="24"/>
        </w:rPr>
        <w:t>stelt</w:t>
      </w:r>
      <w:proofErr w:type="spellEnd"/>
      <w:r w:rsidR="00F264BE" w:rsidRPr="00AF3F63">
        <w:rPr>
          <w:color w:val="auto"/>
          <w:szCs w:val="24"/>
        </w:rPr>
        <w:t xml:space="preserve">. Met </w:t>
      </w:r>
      <w:proofErr w:type="spellStart"/>
      <w:r w:rsidR="00F264BE" w:rsidRPr="00AF3F63">
        <w:rPr>
          <w:color w:val="auto"/>
          <w:szCs w:val="24"/>
        </w:rPr>
        <w:t>deze</w:t>
      </w:r>
      <w:proofErr w:type="spellEnd"/>
      <w:r w:rsidR="00F264BE" w:rsidRPr="00AF3F63">
        <w:rPr>
          <w:color w:val="auto"/>
          <w:szCs w:val="24"/>
        </w:rPr>
        <w:t xml:space="preserve"> </w:t>
      </w:r>
      <w:proofErr w:type="spellStart"/>
      <w:r w:rsidR="00F264BE" w:rsidRPr="00AF3F63">
        <w:rPr>
          <w:color w:val="auto"/>
          <w:szCs w:val="24"/>
        </w:rPr>
        <w:t>samenwerking</w:t>
      </w:r>
      <w:proofErr w:type="spellEnd"/>
      <w:r w:rsidR="00F264BE" w:rsidRPr="00AF3F63">
        <w:rPr>
          <w:color w:val="auto"/>
          <w:szCs w:val="24"/>
        </w:rPr>
        <w:t xml:space="preserve"> </w:t>
      </w:r>
      <w:proofErr w:type="spellStart"/>
      <w:r w:rsidR="00F264BE" w:rsidRPr="00AF3F63">
        <w:rPr>
          <w:color w:val="auto"/>
          <w:szCs w:val="24"/>
        </w:rPr>
        <w:t>zet</w:t>
      </w:r>
      <w:proofErr w:type="spellEnd"/>
      <w:r w:rsidR="00F264BE" w:rsidRPr="00AF3F63">
        <w:rPr>
          <w:color w:val="auto"/>
          <w:szCs w:val="24"/>
        </w:rPr>
        <w:t xml:space="preserve"> </w:t>
      </w:r>
      <w:proofErr w:type="spellStart"/>
      <w:r w:rsidR="00F264BE" w:rsidRPr="00AF3F63">
        <w:rPr>
          <w:color w:val="auto"/>
          <w:szCs w:val="24"/>
        </w:rPr>
        <w:t>Poggenpohl</w:t>
      </w:r>
      <w:proofErr w:type="spellEnd"/>
      <w:r w:rsidR="00F264BE" w:rsidRPr="00AF3F63">
        <w:rPr>
          <w:color w:val="auto"/>
          <w:szCs w:val="24"/>
        </w:rPr>
        <w:t xml:space="preserve"> nu </w:t>
      </w:r>
      <w:proofErr w:type="spellStart"/>
      <w:r w:rsidR="00F264BE" w:rsidRPr="00AF3F63">
        <w:rPr>
          <w:color w:val="auto"/>
          <w:szCs w:val="24"/>
        </w:rPr>
        <w:t>weer</w:t>
      </w:r>
      <w:proofErr w:type="spellEnd"/>
      <w:r w:rsidR="00F264BE" w:rsidRPr="00AF3F63">
        <w:rPr>
          <w:color w:val="auto"/>
          <w:szCs w:val="24"/>
        </w:rPr>
        <w:t xml:space="preserve"> </w:t>
      </w:r>
      <w:proofErr w:type="spellStart"/>
      <w:r w:rsidR="00F264BE" w:rsidRPr="00AF3F63">
        <w:rPr>
          <w:color w:val="auto"/>
          <w:szCs w:val="24"/>
        </w:rPr>
        <w:t>een</w:t>
      </w:r>
      <w:proofErr w:type="spellEnd"/>
      <w:r w:rsidR="00F264BE" w:rsidRPr="00AF3F63">
        <w:rPr>
          <w:color w:val="auto"/>
          <w:szCs w:val="24"/>
        </w:rPr>
        <w:t xml:space="preserve"> </w:t>
      </w:r>
      <w:proofErr w:type="spellStart"/>
      <w:r w:rsidR="00F264BE" w:rsidRPr="00AF3F63">
        <w:rPr>
          <w:color w:val="auto"/>
          <w:szCs w:val="24"/>
        </w:rPr>
        <w:t>belangrijke</w:t>
      </w:r>
      <w:proofErr w:type="spellEnd"/>
      <w:r w:rsidR="00F264BE" w:rsidRPr="00AF3F63">
        <w:rPr>
          <w:color w:val="auto"/>
          <w:szCs w:val="24"/>
        </w:rPr>
        <w:t xml:space="preserve"> </w:t>
      </w:r>
      <w:proofErr w:type="spellStart"/>
      <w:r w:rsidR="00F264BE" w:rsidRPr="00AF3F63">
        <w:rPr>
          <w:color w:val="auto"/>
          <w:szCs w:val="24"/>
        </w:rPr>
        <w:t>stap</w:t>
      </w:r>
      <w:proofErr w:type="spellEnd"/>
      <w:r w:rsidR="00F264BE" w:rsidRPr="00AF3F63">
        <w:rPr>
          <w:color w:val="auto"/>
          <w:szCs w:val="24"/>
        </w:rPr>
        <w:t xml:space="preserve"> in de </w:t>
      </w:r>
      <w:proofErr w:type="spellStart"/>
      <w:r w:rsidR="00F264BE" w:rsidRPr="00AF3F63">
        <w:rPr>
          <w:color w:val="auto"/>
          <w:szCs w:val="24"/>
        </w:rPr>
        <w:t>toekomst</w:t>
      </w:r>
      <w:proofErr w:type="spellEnd"/>
      <w:r w:rsidR="00F264BE" w:rsidRPr="00AF3F63">
        <w:rPr>
          <w:color w:val="auto"/>
          <w:szCs w:val="24"/>
        </w:rPr>
        <w:t xml:space="preserve"> </w:t>
      </w:r>
      <w:proofErr w:type="spellStart"/>
      <w:r w:rsidR="00F264BE" w:rsidRPr="00AF3F63">
        <w:rPr>
          <w:color w:val="auto"/>
          <w:szCs w:val="24"/>
        </w:rPr>
        <w:t>op</w:t>
      </w:r>
      <w:proofErr w:type="spellEnd"/>
      <w:r w:rsidR="00F264BE" w:rsidRPr="00AF3F63">
        <w:rPr>
          <w:color w:val="auto"/>
          <w:szCs w:val="24"/>
        </w:rPr>
        <w:t xml:space="preserve"> </w:t>
      </w:r>
      <w:proofErr w:type="spellStart"/>
      <w:r w:rsidR="00F264BE" w:rsidRPr="00AF3F63">
        <w:rPr>
          <w:color w:val="auto"/>
          <w:szCs w:val="24"/>
        </w:rPr>
        <w:t>het</w:t>
      </w:r>
      <w:proofErr w:type="spellEnd"/>
      <w:r w:rsidR="00F264BE" w:rsidRPr="00AF3F63">
        <w:rPr>
          <w:color w:val="auto"/>
          <w:szCs w:val="24"/>
        </w:rPr>
        <w:t xml:space="preserve"> </w:t>
      </w:r>
      <w:proofErr w:type="spellStart"/>
      <w:r w:rsidR="00F264BE" w:rsidRPr="00AF3F63">
        <w:rPr>
          <w:color w:val="auto"/>
          <w:szCs w:val="24"/>
        </w:rPr>
        <w:t>gebied</w:t>
      </w:r>
      <w:proofErr w:type="spellEnd"/>
      <w:r w:rsidR="00F264BE" w:rsidRPr="00AF3F63">
        <w:rPr>
          <w:color w:val="auto"/>
          <w:szCs w:val="24"/>
        </w:rPr>
        <w:t xml:space="preserve"> van </w:t>
      </w:r>
      <w:proofErr w:type="spellStart"/>
      <w:r w:rsidR="00AF3F63" w:rsidRPr="00AF3F63">
        <w:rPr>
          <w:color w:val="auto"/>
          <w:szCs w:val="24"/>
        </w:rPr>
        <w:t>schuifladen</w:t>
      </w:r>
      <w:proofErr w:type="spellEnd"/>
      <w:r w:rsidR="00AF3F63" w:rsidRPr="00AF3F63">
        <w:rPr>
          <w:color w:val="auto"/>
          <w:szCs w:val="24"/>
        </w:rPr>
        <w:t xml:space="preserve">- en </w:t>
      </w:r>
      <w:proofErr w:type="spellStart"/>
      <w:r w:rsidR="00AF3F63" w:rsidRPr="00AF3F63">
        <w:rPr>
          <w:color w:val="auto"/>
          <w:szCs w:val="24"/>
        </w:rPr>
        <w:t>ladegeleidersdesign</w:t>
      </w:r>
      <w:proofErr w:type="spellEnd"/>
      <w:r w:rsidR="00AF3F63" w:rsidRPr="00AF3F63">
        <w:rPr>
          <w:color w:val="auto"/>
          <w:szCs w:val="24"/>
        </w:rPr>
        <w:t>.</w:t>
      </w:r>
      <w:r w:rsidRPr="00AF3F63">
        <w:rPr>
          <w:color w:val="auto"/>
          <w:szCs w:val="24"/>
        </w:rPr>
        <w:t>“</w:t>
      </w:r>
    </w:p>
    <w:p w14:paraId="31109761" w14:textId="77777777" w:rsidR="00D21DC9" w:rsidRPr="00AF3F63" w:rsidRDefault="00D21DC9" w:rsidP="00D21DC9">
      <w:pPr>
        <w:spacing w:line="360" w:lineRule="auto"/>
        <w:rPr>
          <w:color w:val="auto"/>
          <w:szCs w:val="24"/>
        </w:rPr>
      </w:pPr>
    </w:p>
    <w:p w14:paraId="7752F07D" w14:textId="77777777" w:rsidR="00D21DC9" w:rsidRPr="00D21DC9" w:rsidRDefault="00D21DC9" w:rsidP="00D21DC9">
      <w:pPr>
        <w:spacing w:line="360" w:lineRule="auto"/>
        <w:rPr>
          <w:szCs w:val="24"/>
        </w:rPr>
      </w:pPr>
      <w:r>
        <w:rPr>
          <w:szCs w:val="24"/>
        </w:rPr>
        <w:t>Ook Uwe Kreidel, directeur van Hettich Marketing- und Vertriebs GmbH, Vlotho, is verheugd over het succesvolle begin van de samenwerking: „Poggenpohl is het oudste en bekendste keukenmerk van de wereld en speelt een belangrijke voortrekkersrol op het gebied van premium en luxe keukens. Samen met Poggenpohl willen wij voortaan de beste oplossingen realiseren die een topkeukenproducent zijn klanten wereldwijd kan bieden.“</w:t>
      </w:r>
    </w:p>
    <w:p w14:paraId="43E0EB3D" w14:textId="72C14FCD" w:rsidR="00D21DC9" w:rsidRDefault="00D21DC9" w:rsidP="00D21DC9">
      <w:pPr>
        <w:spacing w:line="360" w:lineRule="auto"/>
        <w:rPr>
          <w:szCs w:val="24"/>
        </w:rPr>
      </w:pPr>
      <w:r>
        <w:rPr>
          <w:szCs w:val="24"/>
        </w:rPr>
        <w:lastRenderedPageBreak/>
        <w:t xml:space="preserve">Tijdens de Küchenmeile </w:t>
      </w:r>
      <w:proofErr w:type="spellStart"/>
      <w:r>
        <w:rPr>
          <w:szCs w:val="24"/>
        </w:rPr>
        <w:t>zal</w:t>
      </w:r>
      <w:proofErr w:type="spellEnd"/>
      <w:r>
        <w:rPr>
          <w:szCs w:val="24"/>
        </w:rPr>
        <w:t xml:space="preserve"> </w:t>
      </w:r>
      <w:proofErr w:type="spellStart"/>
      <w:r>
        <w:rPr>
          <w:szCs w:val="24"/>
        </w:rPr>
        <w:t>Poggenpohl</w:t>
      </w:r>
      <w:proofErr w:type="spellEnd"/>
      <w:r>
        <w:rPr>
          <w:szCs w:val="24"/>
        </w:rPr>
        <w:t xml:space="preserve"> </w:t>
      </w:r>
      <w:proofErr w:type="spellStart"/>
      <w:r>
        <w:rPr>
          <w:szCs w:val="24"/>
        </w:rPr>
        <w:t>zijn</w:t>
      </w:r>
      <w:proofErr w:type="spellEnd"/>
      <w:r>
        <w:rPr>
          <w:szCs w:val="24"/>
        </w:rPr>
        <w:t xml:space="preserve"> </w:t>
      </w:r>
      <w:proofErr w:type="spellStart"/>
      <w:r>
        <w:rPr>
          <w:szCs w:val="24"/>
        </w:rPr>
        <w:t>partners</w:t>
      </w:r>
      <w:proofErr w:type="spellEnd"/>
      <w:r>
        <w:rPr>
          <w:szCs w:val="24"/>
        </w:rPr>
        <w:t xml:space="preserve"> </w:t>
      </w:r>
      <w:proofErr w:type="spellStart"/>
      <w:r>
        <w:rPr>
          <w:szCs w:val="24"/>
        </w:rPr>
        <w:t>exclusief</w:t>
      </w:r>
      <w:proofErr w:type="spellEnd"/>
      <w:r>
        <w:rPr>
          <w:szCs w:val="24"/>
        </w:rPr>
        <w:t xml:space="preserve"> </w:t>
      </w:r>
      <w:proofErr w:type="spellStart"/>
      <w:r>
        <w:rPr>
          <w:szCs w:val="24"/>
        </w:rPr>
        <w:t>informeren</w:t>
      </w:r>
      <w:proofErr w:type="spellEnd"/>
      <w:r>
        <w:rPr>
          <w:szCs w:val="24"/>
        </w:rPr>
        <w:t xml:space="preserve"> </w:t>
      </w:r>
      <w:proofErr w:type="spellStart"/>
      <w:r>
        <w:rPr>
          <w:szCs w:val="24"/>
        </w:rPr>
        <w:t>over</w:t>
      </w:r>
      <w:proofErr w:type="spellEnd"/>
      <w:r>
        <w:rPr>
          <w:szCs w:val="24"/>
        </w:rPr>
        <w:t xml:space="preserve"> de </w:t>
      </w:r>
      <w:proofErr w:type="spellStart"/>
      <w:r>
        <w:rPr>
          <w:szCs w:val="24"/>
        </w:rPr>
        <w:t>gezamenlijke</w:t>
      </w:r>
      <w:proofErr w:type="spellEnd"/>
      <w:r>
        <w:rPr>
          <w:szCs w:val="24"/>
        </w:rPr>
        <w:t xml:space="preserve"> </w:t>
      </w:r>
      <w:proofErr w:type="spellStart"/>
      <w:r>
        <w:rPr>
          <w:szCs w:val="24"/>
        </w:rPr>
        <w:t>productontwikkeling</w:t>
      </w:r>
      <w:proofErr w:type="spellEnd"/>
      <w:r>
        <w:rPr>
          <w:szCs w:val="24"/>
        </w:rPr>
        <w:t xml:space="preserve"> </w:t>
      </w:r>
      <w:proofErr w:type="spellStart"/>
      <w:r>
        <w:rPr>
          <w:szCs w:val="24"/>
        </w:rPr>
        <w:t>met</w:t>
      </w:r>
      <w:proofErr w:type="spellEnd"/>
      <w:r>
        <w:rPr>
          <w:szCs w:val="24"/>
        </w:rPr>
        <w:t xml:space="preserve"> </w:t>
      </w:r>
      <w:proofErr w:type="spellStart"/>
      <w:r>
        <w:rPr>
          <w:szCs w:val="24"/>
        </w:rPr>
        <w:t>Hettich</w:t>
      </w:r>
      <w:proofErr w:type="spellEnd"/>
      <w:r>
        <w:rPr>
          <w:szCs w:val="24"/>
        </w:rPr>
        <w:t>.</w:t>
      </w:r>
    </w:p>
    <w:p w14:paraId="0A85F253" w14:textId="77777777" w:rsidR="006F1219" w:rsidRPr="000E6022" w:rsidRDefault="00201DB8" w:rsidP="00D21DC9">
      <w:pPr>
        <w:spacing w:line="360" w:lineRule="auto"/>
        <w:rPr>
          <w:rStyle w:val="Hyperlink"/>
          <w:rFonts w:cstheme="minorHAnsi"/>
          <w:szCs w:val="24"/>
        </w:rPr>
      </w:pPr>
      <w:hyperlink r:id="rId8" w:history="1">
        <w:r w:rsidR="006F1219" w:rsidRPr="000E6022">
          <w:rPr>
            <w:rStyle w:val="Hyperlink"/>
            <w:rFonts w:cstheme="minorHAnsi"/>
            <w:szCs w:val="24"/>
          </w:rPr>
          <w:t>www.hettich.com</w:t>
        </w:r>
      </w:hyperlink>
    </w:p>
    <w:p w14:paraId="61C372F3" w14:textId="77777777" w:rsidR="00D21DC9" w:rsidRDefault="00D21DC9" w:rsidP="00D21DC9">
      <w:pPr>
        <w:ind w:left="360"/>
        <w:rPr>
          <w:b/>
          <w:sz w:val="28"/>
          <w:szCs w:val="28"/>
        </w:rPr>
      </w:pPr>
    </w:p>
    <w:p w14:paraId="221DD23C" w14:textId="77777777" w:rsidR="00D21DC9" w:rsidRDefault="00D21DC9" w:rsidP="00D21DC9">
      <w:pPr>
        <w:widowControl w:val="0"/>
        <w:suppressAutoHyphens/>
        <w:spacing w:line="360" w:lineRule="auto"/>
        <w:rPr>
          <w:rFonts w:cs="Arial"/>
          <w:szCs w:val="24"/>
          <w:lang w:val="sv-SE" w:eastAsia="sv-SE"/>
        </w:rPr>
      </w:pPr>
      <w:r>
        <w:t xml:space="preserve">U kunt het onderstaande fotomateriaal downloaden via </w:t>
      </w:r>
      <w:r>
        <w:rPr>
          <w:rFonts w:cs="Arial"/>
          <w:b/>
          <w:bCs/>
          <w:szCs w:val="24"/>
        </w:rPr>
        <w:t>https://web.hettich.com/nl-nl/pers.jsp</w:t>
      </w:r>
    </w:p>
    <w:p w14:paraId="6D17083C" w14:textId="77777777" w:rsidR="00D21DC9" w:rsidRDefault="00D21DC9" w:rsidP="00D21DC9">
      <w:pPr>
        <w:widowControl w:val="0"/>
        <w:suppressAutoHyphens/>
        <w:spacing w:line="360" w:lineRule="auto"/>
        <w:rPr>
          <w:rFonts w:cs="Arial"/>
          <w:b/>
          <w:szCs w:val="24"/>
          <w:lang w:val="sv-SE" w:eastAsia="sv-SE"/>
        </w:rPr>
      </w:pPr>
    </w:p>
    <w:p w14:paraId="27A3C7BB" w14:textId="77777777" w:rsidR="00D21DC9" w:rsidRPr="00502D52" w:rsidRDefault="00D21DC9" w:rsidP="00D21DC9">
      <w:pPr>
        <w:widowControl w:val="0"/>
        <w:suppressAutoHyphens/>
        <w:spacing w:line="360" w:lineRule="auto"/>
        <w:rPr>
          <w:rFonts w:cs="Arial"/>
          <w:b/>
          <w:szCs w:val="24"/>
          <w:lang w:val="sv-SE" w:eastAsia="sv-SE"/>
        </w:rPr>
      </w:pPr>
      <w:r>
        <w:rPr>
          <w:rFonts w:cs="Arial"/>
          <w:b/>
          <w:szCs w:val="24"/>
        </w:rPr>
        <w:t>Afbeeldingen</w:t>
      </w:r>
    </w:p>
    <w:p w14:paraId="513213FE" w14:textId="77777777" w:rsidR="00D21DC9" w:rsidRDefault="00D21DC9" w:rsidP="00D21DC9">
      <w:pPr>
        <w:widowControl w:val="0"/>
        <w:suppressAutoHyphens/>
        <w:spacing w:line="360" w:lineRule="auto"/>
        <w:rPr>
          <w:rFonts w:cs="Arial"/>
          <w:b/>
          <w:szCs w:val="24"/>
          <w:lang w:val="sv-SE" w:eastAsia="sv-SE"/>
        </w:rPr>
      </w:pPr>
      <w:r>
        <w:rPr>
          <w:rFonts w:cs="Arial"/>
          <w:b/>
          <w:szCs w:val="24"/>
        </w:rPr>
        <w:t>Teksten zie onder de afbeeldingen</w:t>
      </w:r>
    </w:p>
    <w:p w14:paraId="384744B0" w14:textId="77777777" w:rsidR="00D3795A" w:rsidRDefault="00D3795A" w:rsidP="00D3795A">
      <w:pPr>
        <w:widowControl w:val="0"/>
        <w:suppressAutoHyphens/>
        <w:rPr>
          <w:rFonts w:cs="Arial"/>
          <w:b/>
          <w:szCs w:val="24"/>
          <w:lang w:val="sv-SE" w:eastAsia="sv-SE"/>
        </w:rPr>
      </w:pPr>
    </w:p>
    <w:p w14:paraId="28F628C5" w14:textId="0686E8E8" w:rsidR="00D3795A" w:rsidRDefault="00D3795A" w:rsidP="00D3795A">
      <w:pPr>
        <w:widowControl w:val="0"/>
        <w:suppressAutoHyphens/>
        <w:rPr>
          <w:rFonts w:cs="Arial"/>
          <w:b/>
          <w:szCs w:val="24"/>
          <w:lang w:val="sv-SE" w:eastAsia="sv-SE"/>
        </w:rPr>
      </w:pPr>
      <w:r w:rsidRPr="00EA2E32">
        <w:rPr>
          <w:rFonts w:cstheme="minorHAnsi"/>
          <w:noProof/>
          <w:szCs w:val="24"/>
        </w:rPr>
        <w:drawing>
          <wp:inline distT="0" distB="0" distL="0" distR="0" wp14:anchorId="00A1CFDF" wp14:editId="5AB04B58">
            <wp:extent cx="1131005" cy="1134679"/>
            <wp:effectExtent l="0" t="0" r="0" b="889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38514" cy="1142213"/>
                    </a:xfrm>
                    <a:prstGeom prst="rect">
                      <a:avLst/>
                    </a:prstGeom>
                  </pic:spPr>
                </pic:pic>
              </a:graphicData>
            </a:graphic>
          </wp:inline>
        </w:drawing>
      </w:r>
    </w:p>
    <w:p w14:paraId="0695C190" w14:textId="77777777" w:rsidR="00D21DC9" w:rsidRPr="00D21DC9" w:rsidRDefault="00D21DC9" w:rsidP="00D3795A">
      <w:pPr>
        <w:rPr>
          <w:b/>
          <w:sz w:val="22"/>
          <w:szCs w:val="22"/>
        </w:rPr>
      </w:pPr>
      <w:r>
        <w:rPr>
          <w:b/>
          <w:sz w:val="22"/>
          <w:szCs w:val="22"/>
        </w:rPr>
        <w:t>312020_a</w:t>
      </w:r>
    </w:p>
    <w:p w14:paraId="3A2F5F9E" w14:textId="77777777" w:rsidR="00D21DC9" w:rsidRPr="00D21DC9" w:rsidRDefault="00D21DC9" w:rsidP="00D3795A">
      <w:pPr>
        <w:rPr>
          <w:sz w:val="22"/>
          <w:szCs w:val="22"/>
        </w:rPr>
      </w:pPr>
      <w:r>
        <w:rPr>
          <w:sz w:val="22"/>
          <w:szCs w:val="22"/>
        </w:rPr>
        <w:t>Hettich-directeur Uwe Kreidel: „Samen met Poggenpohl willen wij voortaan de beste oplossingen realiseren die een topkeukenproducent zijn klanten wereldwijd kan bieden.“ Foto: Hettich</w:t>
      </w:r>
    </w:p>
    <w:p w14:paraId="467413FA" w14:textId="77777777" w:rsidR="00D21DC9" w:rsidRDefault="00D21DC9" w:rsidP="00D3795A">
      <w:pPr>
        <w:rPr>
          <w:sz w:val="22"/>
          <w:szCs w:val="22"/>
        </w:rPr>
      </w:pPr>
    </w:p>
    <w:p w14:paraId="44ACB83E" w14:textId="430FE032" w:rsidR="00D3795A" w:rsidRPr="00D21DC9" w:rsidRDefault="007C1CE0" w:rsidP="00D3795A">
      <w:pPr>
        <w:rPr>
          <w:sz w:val="22"/>
          <w:szCs w:val="22"/>
        </w:rPr>
      </w:pPr>
      <w:r>
        <w:rPr>
          <w:rFonts w:ascii="Proxima Nova Rg" w:hAnsi="Proxima Nova Rg"/>
          <w:noProof/>
          <w:color w:val="FF0000"/>
          <w:sz w:val="22"/>
          <w:szCs w:val="22"/>
        </w:rPr>
        <w:drawing>
          <wp:inline distT="0" distB="0" distL="0" distR="0" wp14:anchorId="5318C6EA" wp14:editId="7893D64C">
            <wp:extent cx="1128907" cy="1128907"/>
            <wp:effectExtent l="0" t="0" r="0" b="0"/>
            <wp:docPr id="6" name="Grafik 6" descr="Ein Bild, das Mann, Person, Schlips,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ggenpohl_Ralf Marohn.jpg"/>
                    <pic:cNvPicPr/>
                  </pic:nvPicPr>
                  <pic:blipFill>
                    <a:blip r:embed="rId10"/>
                    <a:stretch>
                      <a:fillRect/>
                    </a:stretch>
                  </pic:blipFill>
                  <pic:spPr>
                    <a:xfrm>
                      <a:off x="0" y="0"/>
                      <a:ext cx="1136440" cy="1136440"/>
                    </a:xfrm>
                    <a:prstGeom prst="rect">
                      <a:avLst/>
                    </a:prstGeom>
                  </pic:spPr>
                </pic:pic>
              </a:graphicData>
            </a:graphic>
          </wp:inline>
        </w:drawing>
      </w:r>
    </w:p>
    <w:p w14:paraId="6E2F4704" w14:textId="77777777" w:rsidR="00D21DC9" w:rsidRPr="00D21DC9" w:rsidRDefault="00D21DC9" w:rsidP="00D3795A">
      <w:pPr>
        <w:rPr>
          <w:b/>
          <w:sz w:val="22"/>
          <w:szCs w:val="22"/>
        </w:rPr>
      </w:pPr>
      <w:r>
        <w:rPr>
          <w:b/>
          <w:sz w:val="22"/>
          <w:szCs w:val="22"/>
        </w:rPr>
        <w:t>312020_b</w:t>
      </w:r>
    </w:p>
    <w:p w14:paraId="26C4658E" w14:textId="0FD78471" w:rsidR="00D21DC9" w:rsidRPr="00D21DC9" w:rsidRDefault="00D21DC9" w:rsidP="00D3795A">
      <w:pPr>
        <w:rPr>
          <w:sz w:val="22"/>
          <w:szCs w:val="22"/>
        </w:rPr>
      </w:pPr>
      <w:proofErr w:type="spellStart"/>
      <w:r>
        <w:rPr>
          <w:sz w:val="22"/>
          <w:szCs w:val="22"/>
        </w:rPr>
        <w:t>Poggenpohl-directeur</w:t>
      </w:r>
      <w:proofErr w:type="spellEnd"/>
      <w:r>
        <w:rPr>
          <w:sz w:val="22"/>
          <w:szCs w:val="22"/>
        </w:rPr>
        <w:t xml:space="preserve"> Ralf </w:t>
      </w:r>
      <w:proofErr w:type="spellStart"/>
      <w:r>
        <w:rPr>
          <w:sz w:val="22"/>
          <w:szCs w:val="22"/>
        </w:rPr>
        <w:t>Marohn</w:t>
      </w:r>
      <w:proofErr w:type="spellEnd"/>
      <w:r>
        <w:rPr>
          <w:sz w:val="22"/>
          <w:szCs w:val="22"/>
        </w:rPr>
        <w:t>: „</w:t>
      </w:r>
      <w:r w:rsidR="00F264BE" w:rsidRPr="00F264BE">
        <w:rPr>
          <w:sz w:val="22"/>
          <w:szCs w:val="22"/>
        </w:rPr>
        <w:t xml:space="preserve">In </w:t>
      </w:r>
      <w:proofErr w:type="spellStart"/>
      <w:r w:rsidR="00F264BE" w:rsidRPr="00F264BE">
        <w:rPr>
          <w:sz w:val="22"/>
          <w:szCs w:val="22"/>
        </w:rPr>
        <w:t>Hettich</w:t>
      </w:r>
      <w:proofErr w:type="spellEnd"/>
      <w:r w:rsidR="00F264BE" w:rsidRPr="00F264BE">
        <w:rPr>
          <w:sz w:val="22"/>
          <w:szCs w:val="22"/>
        </w:rPr>
        <w:t xml:space="preserve"> </w:t>
      </w:r>
      <w:proofErr w:type="spellStart"/>
      <w:r w:rsidR="00F264BE" w:rsidRPr="00F264BE">
        <w:rPr>
          <w:sz w:val="22"/>
          <w:szCs w:val="22"/>
        </w:rPr>
        <w:t>hebben</w:t>
      </w:r>
      <w:proofErr w:type="spellEnd"/>
      <w:r w:rsidR="00F264BE" w:rsidRPr="00F264BE">
        <w:rPr>
          <w:sz w:val="22"/>
          <w:szCs w:val="22"/>
        </w:rPr>
        <w:t xml:space="preserve"> </w:t>
      </w:r>
      <w:proofErr w:type="spellStart"/>
      <w:r w:rsidR="00F264BE" w:rsidRPr="00F264BE">
        <w:rPr>
          <w:sz w:val="22"/>
          <w:szCs w:val="22"/>
        </w:rPr>
        <w:t>wij</w:t>
      </w:r>
      <w:proofErr w:type="spellEnd"/>
      <w:r w:rsidR="00F264BE" w:rsidRPr="00F264BE">
        <w:rPr>
          <w:sz w:val="22"/>
          <w:szCs w:val="22"/>
        </w:rPr>
        <w:t xml:space="preserve"> </w:t>
      </w:r>
      <w:proofErr w:type="spellStart"/>
      <w:r w:rsidR="00F264BE" w:rsidRPr="00F264BE">
        <w:rPr>
          <w:sz w:val="22"/>
          <w:szCs w:val="22"/>
        </w:rPr>
        <w:t>een</w:t>
      </w:r>
      <w:proofErr w:type="spellEnd"/>
      <w:r w:rsidR="00F264BE" w:rsidRPr="00F264BE">
        <w:rPr>
          <w:sz w:val="22"/>
          <w:szCs w:val="22"/>
        </w:rPr>
        <w:t xml:space="preserve"> </w:t>
      </w:r>
      <w:proofErr w:type="spellStart"/>
      <w:r w:rsidR="00F264BE" w:rsidRPr="00F264BE">
        <w:rPr>
          <w:sz w:val="22"/>
          <w:szCs w:val="22"/>
        </w:rPr>
        <w:t>innovatieve</w:t>
      </w:r>
      <w:proofErr w:type="spellEnd"/>
      <w:r w:rsidR="00F264BE" w:rsidRPr="00F264BE">
        <w:rPr>
          <w:sz w:val="22"/>
          <w:szCs w:val="22"/>
        </w:rPr>
        <w:t xml:space="preserve"> </w:t>
      </w:r>
      <w:proofErr w:type="spellStart"/>
      <w:r w:rsidR="00F264BE" w:rsidRPr="00F264BE">
        <w:rPr>
          <w:sz w:val="22"/>
          <w:szCs w:val="22"/>
        </w:rPr>
        <w:t>leverancier</w:t>
      </w:r>
      <w:proofErr w:type="spellEnd"/>
      <w:r w:rsidR="00F264BE" w:rsidRPr="00F264BE">
        <w:rPr>
          <w:sz w:val="22"/>
          <w:szCs w:val="22"/>
        </w:rPr>
        <w:t xml:space="preserve"> </w:t>
      </w:r>
      <w:proofErr w:type="spellStart"/>
      <w:r w:rsidR="00F264BE" w:rsidRPr="00F264BE">
        <w:rPr>
          <w:sz w:val="22"/>
          <w:szCs w:val="22"/>
        </w:rPr>
        <w:t>geselecteerd</w:t>
      </w:r>
      <w:proofErr w:type="spellEnd"/>
      <w:r w:rsidR="00F264BE" w:rsidRPr="00F264BE">
        <w:rPr>
          <w:sz w:val="22"/>
          <w:szCs w:val="22"/>
        </w:rPr>
        <w:t xml:space="preserve"> die </w:t>
      </w:r>
      <w:proofErr w:type="spellStart"/>
      <w:r w:rsidR="00F264BE" w:rsidRPr="00F264BE">
        <w:rPr>
          <w:sz w:val="22"/>
          <w:szCs w:val="22"/>
        </w:rPr>
        <w:t>uitstekend</w:t>
      </w:r>
      <w:proofErr w:type="spellEnd"/>
      <w:r w:rsidR="00F264BE" w:rsidRPr="00F264BE">
        <w:rPr>
          <w:sz w:val="22"/>
          <w:szCs w:val="22"/>
        </w:rPr>
        <w:t xml:space="preserve"> </w:t>
      </w:r>
      <w:proofErr w:type="spellStart"/>
      <w:r w:rsidR="00F264BE" w:rsidRPr="00F264BE">
        <w:rPr>
          <w:sz w:val="22"/>
          <w:szCs w:val="22"/>
        </w:rPr>
        <w:t>voldoet</w:t>
      </w:r>
      <w:proofErr w:type="spellEnd"/>
      <w:r w:rsidR="00F264BE" w:rsidRPr="00F264BE">
        <w:rPr>
          <w:sz w:val="22"/>
          <w:szCs w:val="22"/>
        </w:rPr>
        <w:t xml:space="preserve"> </w:t>
      </w:r>
      <w:proofErr w:type="spellStart"/>
      <w:r w:rsidR="00F264BE" w:rsidRPr="00F264BE">
        <w:rPr>
          <w:sz w:val="22"/>
          <w:szCs w:val="22"/>
        </w:rPr>
        <w:t>aan</w:t>
      </w:r>
      <w:proofErr w:type="spellEnd"/>
      <w:r w:rsidR="00F264BE" w:rsidRPr="00F264BE">
        <w:rPr>
          <w:sz w:val="22"/>
          <w:szCs w:val="22"/>
        </w:rPr>
        <w:t xml:space="preserve"> de </w:t>
      </w:r>
      <w:proofErr w:type="spellStart"/>
      <w:r w:rsidR="00F264BE" w:rsidRPr="00F264BE">
        <w:rPr>
          <w:sz w:val="22"/>
          <w:szCs w:val="22"/>
        </w:rPr>
        <w:t>hoge</w:t>
      </w:r>
      <w:proofErr w:type="spellEnd"/>
      <w:r w:rsidR="00F264BE" w:rsidRPr="00F264BE">
        <w:rPr>
          <w:sz w:val="22"/>
          <w:szCs w:val="22"/>
        </w:rPr>
        <w:t xml:space="preserve"> eisen die </w:t>
      </w:r>
      <w:proofErr w:type="spellStart"/>
      <w:r w:rsidR="00F264BE" w:rsidRPr="00F264BE">
        <w:rPr>
          <w:sz w:val="22"/>
          <w:szCs w:val="22"/>
        </w:rPr>
        <w:t>Poggenpohl</w:t>
      </w:r>
      <w:proofErr w:type="spellEnd"/>
      <w:r w:rsidR="00F264BE" w:rsidRPr="00F264BE">
        <w:rPr>
          <w:sz w:val="22"/>
          <w:szCs w:val="22"/>
        </w:rPr>
        <w:t xml:space="preserve"> als </w:t>
      </w:r>
      <w:proofErr w:type="spellStart"/>
      <w:r w:rsidR="00F264BE" w:rsidRPr="00F264BE">
        <w:rPr>
          <w:sz w:val="22"/>
          <w:szCs w:val="22"/>
        </w:rPr>
        <w:t>premiumproducent</w:t>
      </w:r>
      <w:proofErr w:type="spellEnd"/>
      <w:r w:rsidR="00F264BE" w:rsidRPr="00F264BE">
        <w:rPr>
          <w:sz w:val="22"/>
          <w:szCs w:val="22"/>
        </w:rPr>
        <w:t xml:space="preserve"> </w:t>
      </w:r>
      <w:proofErr w:type="spellStart"/>
      <w:r w:rsidR="00F264BE" w:rsidRPr="00F264BE">
        <w:rPr>
          <w:sz w:val="22"/>
          <w:szCs w:val="22"/>
        </w:rPr>
        <w:t>stelt</w:t>
      </w:r>
      <w:proofErr w:type="spellEnd"/>
      <w:r w:rsidR="00F264BE" w:rsidRPr="00F264BE">
        <w:rPr>
          <w:sz w:val="22"/>
          <w:szCs w:val="22"/>
        </w:rPr>
        <w:t>.</w:t>
      </w:r>
      <w:r w:rsidR="00BB081C">
        <w:rPr>
          <w:sz w:val="22"/>
          <w:szCs w:val="22"/>
        </w:rPr>
        <w:t>“</w:t>
      </w:r>
      <w:r w:rsidR="000D592C">
        <w:rPr>
          <w:sz w:val="22"/>
          <w:szCs w:val="22"/>
        </w:rPr>
        <w:t xml:space="preserve"> Foto: </w:t>
      </w:r>
      <w:proofErr w:type="spellStart"/>
      <w:r w:rsidR="000D592C">
        <w:rPr>
          <w:sz w:val="22"/>
          <w:szCs w:val="22"/>
        </w:rPr>
        <w:t>Poggenpohl</w:t>
      </w:r>
      <w:proofErr w:type="spellEnd"/>
    </w:p>
    <w:p w14:paraId="5778D13A" w14:textId="77777777" w:rsidR="00D21DC9" w:rsidRPr="00D21DC9" w:rsidRDefault="00D21DC9" w:rsidP="00D3795A">
      <w:pPr>
        <w:rPr>
          <w:sz w:val="20"/>
        </w:rPr>
      </w:pPr>
    </w:p>
    <w:p w14:paraId="50FF7357" w14:textId="77777777" w:rsidR="00D21DC9" w:rsidRPr="00D3795A" w:rsidRDefault="00D21DC9" w:rsidP="00D3795A">
      <w:pPr>
        <w:rPr>
          <w:sz w:val="20"/>
          <w:u w:val="single"/>
        </w:rPr>
      </w:pPr>
      <w:r>
        <w:rPr>
          <w:sz w:val="20"/>
          <w:u w:val="single"/>
        </w:rPr>
        <w:t xml:space="preserve">Over </w:t>
      </w:r>
      <w:proofErr w:type="spellStart"/>
      <w:r>
        <w:rPr>
          <w:sz w:val="20"/>
          <w:u w:val="single"/>
        </w:rPr>
        <w:t>Hettich</w:t>
      </w:r>
      <w:proofErr w:type="spellEnd"/>
    </w:p>
    <w:p w14:paraId="47007C7C" w14:textId="77777777" w:rsidR="00D21DC9" w:rsidRPr="00D21DC9" w:rsidRDefault="00D21DC9" w:rsidP="00D21DC9">
      <w:pPr>
        <w:rPr>
          <w:sz w:val="20"/>
        </w:rPr>
      </w:pPr>
      <w:r>
        <w:rPr>
          <w:sz w:val="20"/>
        </w:rPr>
        <w:t xml:space="preserve">De </w:t>
      </w:r>
      <w:proofErr w:type="spellStart"/>
      <w:r>
        <w:rPr>
          <w:sz w:val="20"/>
        </w:rPr>
        <w:t>onderneming</w:t>
      </w:r>
      <w:proofErr w:type="spellEnd"/>
      <w:r>
        <w:rPr>
          <w:sz w:val="20"/>
        </w:rPr>
        <w:t xml:space="preserve"> </w:t>
      </w:r>
      <w:proofErr w:type="spellStart"/>
      <w:r>
        <w:rPr>
          <w:sz w:val="20"/>
        </w:rPr>
        <w:t>Hettich</w:t>
      </w:r>
      <w:proofErr w:type="spellEnd"/>
      <w:r>
        <w:rPr>
          <w:sz w:val="20"/>
        </w:rPr>
        <w:t xml:space="preserve"> </w:t>
      </w:r>
      <w:proofErr w:type="spellStart"/>
      <w:r>
        <w:rPr>
          <w:sz w:val="20"/>
        </w:rPr>
        <w:t>werd</w:t>
      </w:r>
      <w:proofErr w:type="spellEnd"/>
      <w:r>
        <w:rPr>
          <w:sz w:val="20"/>
        </w:rPr>
        <w:t xml:space="preserve"> in 1888 opgericht en is tegenwoordig wereldwijd één van de grootste en succesvolste producenten van meubelbeslag. Meer dan 6.700 medewerkers in bijna 80 landen werken samen aan het doel om intelligente techniek voor meubels te ontwikkelen. Daarmee valt Hettich over de hele wereld bij mensen in de smaak en is een waardevolle partner voor de meubelindustrie, handel en interieurbouwers. Het merk Hettich staat voor consequente waarden: voor kwaliteit en innovatie. Voor betrouwbaarheid en klantgerichtheid. Ondanks onze grootte en internationale omgeving is Hettich een familiebedrijf gebleven. Zonder afhankelijk te zijn van investeerders wordt de bedrijfstoekomst vrij, menselijk en duurzaam vormgegeven.</w:t>
      </w:r>
    </w:p>
    <w:sectPr w:rsidR="00D21DC9" w:rsidRPr="00D21DC9" w:rsidSect="00E05D73">
      <w:headerReference w:type="default" r:id="rId11"/>
      <w:footerReference w:type="default" r:id="rId12"/>
      <w:pgSz w:w="11900" w:h="16840"/>
      <w:pgMar w:top="2835" w:right="3402" w:bottom="1418" w:left="1418" w:header="709" w:footer="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A77223" w14:textId="77777777" w:rsidR="00880C47" w:rsidRDefault="00880C47">
      <w:r>
        <w:separator/>
      </w:r>
    </w:p>
  </w:endnote>
  <w:endnote w:type="continuationSeparator" w:id="0">
    <w:p w14:paraId="36A7BF15" w14:textId="77777777" w:rsidR="00880C47" w:rsidRDefault="00880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gfa Rotis Sans Serif">
    <w:altName w:val="Calibri"/>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Rotis Sans Serif Pro Cyr">
    <w:altName w:val="Rotis Sans Serif Pro Cyr"/>
    <w:panose1 w:val="00000000000000000000"/>
    <w:charset w:val="00"/>
    <w:family w:val="roman"/>
    <w:notTrueType/>
    <w:pitch w:val="default"/>
    <w:sig w:usb0="00000003" w:usb1="00000000" w:usb2="00000000" w:usb3="00000000" w:csb0="00000001" w:csb1="00000000"/>
  </w:font>
  <w:font w:name="Proxima Nova Rg">
    <w:altName w:val="Candara"/>
    <w:charset w:val="00"/>
    <w:family w:val="auto"/>
    <w:pitch w:val="variable"/>
    <w:sig w:usb0="00000001" w:usb1="5000E0F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20704" w14:textId="37C6CCA3" w:rsidR="006F175E" w:rsidRDefault="000E6022" w:rsidP="005F115D">
    <w:pPr>
      <w:pStyle w:val="Fuzeile"/>
      <w:tabs>
        <w:tab w:val="clear" w:pos="9072"/>
        <w:tab w:val="right" w:pos="10490"/>
      </w:tabs>
      <w:ind w:left="-1417"/>
    </w:pPr>
    <w:r>
      <w:rPr>
        <w:noProof/>
      </w:rPr>
      <mc:AlternateContent>
        <mc:Choice Requires="wps">
          <w:drawing>
            <wp:anchor distT="0" distB="0" distL="114300" distR="114300" simplePos="0" relativeHeight="251661312" behindDoc="0" locked="0" layoutInCell="1" allowOverlap="1" wp14:anchorId="2A2577A1" wp14:editId="13F504FA">
              <wp:simplePos x="0" y="0"/>
              <wp:positionH relativeFrom="page">
                <wp:align>right</wp:align>
              </wp:positionH>
              <wp:positionV relativeFrom="paragraph">
                <wp:posOffset>-2540000</wp:posOffset>
              </wp:positionV>
              <wp:extent cx="1828800" cy="1800225"/>
              <wp:effectExtent l="0" t="0" r="0" b="952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00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C954A3" w14:textId="28AF351D" w:rsidR="000E6022" w:rsidRPr="003153CC" w:rsidRDefault="000E6022" w:rsidP="000E6022">
                          <w:pPr>
                            <w:rPr>
                              <w:rFonts w:cs="Arial"/>
                              <w:sz w:val="16"/>
                              <w:szCs w:val="16"/>
                              <w:lang w:val="sv-SE"/>
                            </w:rPr>
                          </w:pPr>
                          <w:r>
                            <w:rPr>
                              <w:rFonts w:cs="Arial"/>
                              <w:sz w:val="16"/>
                              <w:szCs w:val="16"/>
                              <w:lang w:val="sv-SE"/>
                            </w:rPr>
                            <w:t>Pers</w:t>
                          </w:r>
                          <w:r w:rsidR="00201DB8">
                            <w:rPr>
                              <w:rFonts w:cs="Arial"/>
                              <w:sz w:val="16"/>
                              <w:szCs w:val="16"/>
                              <w:lang w:val="sv-SE"/>
                            </w:rPr>
                            <w:t>c</w:t>
                          </w:r>
                          <w:r>
                            <w:rPr>
                              <w:rFonts w:cs="Arial"/>
                              <w:sz w:val="16"/>
                              <w:szCs w:val="16"/>
                              <w:lang w:val="sv-SE"/>
                            </w:rPr>
                            <w:t>onta</w:t>
                          </w:r>
                          <w:r w:rsidR="00201DB8">
                            <w:rPr>
                              <w:rFonts w:cs="Arial"/>
                              <w:sz w:val="16"/>
                              <w:szCs w:val="16"/>
                              <w:lang w:val="sv-SE"/>
                            </w:rPr>
                            <w:t>c</w:t>
                          </w:r>
                          <w:r>
                            <w:rPr>
                              <w:rFonts w:cs="Arial"/>
                              <w:sz w:val="16"/>
                              <w:szCs w:val="16"/>
                              <w:lang w:val="sv-SE"/>
                            </w:rPr>
                            <w:t>t</w:t>
                          </w:r>
                        </w:p>
                        <w:p w14:paraId="5FC0E4AD" w14:textId="77777777" w:rsidR="000E6022" w:rsidRPr="003153CC" w:rsidRDefault="000E6022" w:rsidP="000E6022">
                          <w:pPr>
                            <w:rPr>
                              <w:rFonts w:cs="Arial"/>
                              <w:sz w:val="16"/>
                              <w:szCs w:val="16"/>
                              <w:lang w:val="sv-SE"/>
                            </w:rPr>
                          </w:pPr>
                          <w:r w:rsidRPr="003153CC">
                            <w:rPr>
                              <w:rFonts w:cs="Arial"/>
                              <w:sz w:val="16"/>
                              <w:szCs w:val="16"/>
                              <w:lang w:val="sv-SE"/>
                            </w:rPr>
                            <w:t>Hettich Marketing</w:t>
                          </w:r>
                          <w:r>
                            <w:rPr>
                              <w:rFonts w:cs="Arial"/>
                              <w:sz w:val="16"/>
                              <w:szCs w:val="16"/>
                              <w:lang w:val="sv-SE"/>
                            </w:rPr>
                            <w:t>-</w:t>
                          </w:r>
                          <w:r w:rsidRPr="003153CC">
                            <w:rPr>
                              <w:rFonts w:cs="Arial"/>
                              <w:sz w:val="16"/>
                              <w:szCs w:val="16"/>
                              <w:lang w:val="sv-SE"/>
                            </w:rPr>
                            <w:t xml:space="preserve"> und Vertriebs  GmbH &amp; Co. KG</w:t>
                          </w:r>
                        </w:p>
                        <w:p w14:paraId="0611BD9B" w14:textId="77777777" w:rsidR="000E6022" w:rsidRPr="003153CC" w:rsidRDefault="000E6022" w:rsidP="000E6022">
                          <w:pPr>
                            <w:rPr>
                              <w:rFonts w:cs="Arial"/>
                              <w:sz w:val="16"/>
                              <w:szCs w:val="16"/>
                              <w:lang w:val="sv-SE"/>
                            </w:rPr>
                          </w:pPr>
                          <w:r>
                            <w:rPr>
                              <w:rFonts w:cs="Arial"/>
                              <w:sz w:val="16"/>
                              <w:szCs w:val="16"/>
                              <w:lang w:val="sv-SE"/>
                            </w:rPr>
                            <w:t>Anke Wöhler</w:t>
                          </w:r>
                        </w:p>
                        <w:p w14:paraId="71A3A757" w14:textId="77777777" w:rsidR="000E6022" w:rsidRPr="003153CC" w:rsidRDefault="000E6022" w:rsidP="000E6022">
                          <w:pPr>
                            <w:rPr>
                              <w:rFonts w:cs="Arial"/>
                              <w:sz w:val="16"/>
                              <w:szCs w:val="16"/>
                              <w:lang w:val="sv-SE"/>
                            </w:rPr>
                          </w:pPr>
                          <w:r w:rsidRPr="003153CC">
                            <w:rPr>
                              <w:rFonts w:cs="Arial"/>
                              <w:sz w:val="16"/>
                              <w:szCs w:val="16"/>
                              <w:lang w:val="sv-SE"/>
                            </w:rPr>
                            <w:t>Gerhard-Lüking-Straße 10</w:t>
                          </w:r>
                        </w:p>
                        <w:p w14:paraId="2E57B21D" w14:textId="77777777" w:rsidR="000E6022" w:rsidRDefault="000E6022" w:rsidP="000E6022">
                          <w:pPr>
                            <w:rPr>
                              <w:rFonts w:cs="Arial"/>
                              <w:sz w:val="16"/>
                              <w:szCs w:val="16"/>
                              <w:lang w:val="sv-SE"/>
                            </w:rPr>
                          </w:pPr>
                          <w:r w:rsidRPr="003153CC">
                            <w:rPr>
                              <w:rFonts w:cs="Arial"/>
                              <w:sz w:val="16"/>
                              <w:szCs w:val="16"/>
                              <w:lang w:val="sv-SE"/>
                            </w:rPr>
                            <w:t>32602 Vlotho</w:t>
                          </w:r>
                        </w:p>
                        <w:p w14:paraId="7558BF99" w14:textId="77777777" w:rsidR="000E6022" w:rsidRPr="003153CC" w:rsidRDefault="000E6022" w:rsidP="000E6022">
                          <w:pPr>
                            <w:rPr>
                              <w:rFonts w:cs="Arial"/>
                              <w:sz w:val="16"/>
                              <w:szCs w:val="16"/>
                              <w:lang w:val="sv-SE"/>
                            </w:rPr>
                          </w:pPr>
                          <w:r>
                            <w:rPr>
                              <w:rFonts w:cs="Arial"/>
                              <w:sz w:val="16"/>
                              <w:szCs w:val="16"/>
                              <w:lang w:val="sv-SE"/>
                            </w:rPr>
                            <w:t>Deutschland</w:t>
                          </w:r>
                        </w:p>
                        <w:p w14:paraId="68BB5235" w14:textId="77777777" w:rsidR="000E6022" w:rsidRPr="003153CC" w:rsidRDefault="000E6022" w:rsidP="000E6022">
                          <w:pPr>
                            <w:rPr>
                              <w:rFonts w:cs="Arial"/>
                              <w:sz w:val="16"/>
                              <w:szCs w:val="16"/>
                              <w:lang w:val="sv-SE"/>
                            </w:rPr>
                          </w:pPr>
                          <w:r w:rsidRPr="003153CC">
                            <w:rPr>
                              <w:rFonts w:cs="Arial"/>
                              <w:sz w:val="16"/>
                              <w:szCs w:val="16"/>
                              <w:lang w:val="sv-SE"/>
                            </w:rPr>
                            <w:t>Tel.: +49 5733 798-</w:t>
                          </w:r>
                          <w:r>
                            <w:rPr>
                              <w:rFonts w:cs="Arial"/>
                              <w:sz w:val="16"/>
                              <w:szCs w:val="16"/>
                              <w:lang w:val="sv-SE"/>
                            </w:rPr>
                            <w:t>879</w:t>
                          </w:r>
                        </w:p>
                        <w:p w14:paraId="754D9E62" w14:textId="77777777" w:rsidR="000E6022" w:rsidRPr="003153CC" w:rsidRDefault="000E6022" w:rsidP="000E6022">
                          <w:pPr>
                            <w:rPr>
                              <w:rFonts w:cs="Arial"/>
                              <w:sz w:val="16"/>
                              <w:szCs w:val="16"/>
                              <w:lang w:val="sv-SE"/>
                            </w:rPr>
                          </w:pPr>
                          <w:r>
                            <w:rPr>
                              <w:rFonts w:cs="Arial"/>
                              <w:sz w:val="16"/>
                              <w:szCs w:val="16"/>
                              <w:lang w:val="sv-SE"/>
                            </w:rPr>
                            <w:t>anke.woehler@</w:t>
                          </w:r>
                          <w:r w:rsidRPr="003153CC">
                            <w:rPr>
                              <w:rFonts w:cs="Arial"/>
                              <w:sz w:val="16"/>
                              <w:szCs w:val="16"/>
                              <w:lang w:val="sv-SE"/>
                            </w:rPr>
                            <w:t>hettich.com</w:t>
                          </w:r>
                        </w:p>
                        <w:p w14:paraId="3DC1FB5B" w14:textId="77777777" w:rsidR="000E6022" w:rsidRPr="003153CC" w:rsidRDefault="000E6022" w:rsidP="000E6022">
                          <w:pPr>
                            <w:rPr>
                              <w:rFonts w:cs="Arial"/>
                              <w:sz w:val="16"/>
                              <w:szCs w:val="16"/>
                              <w:lang w:val="sv-SE"/>
                            </w:rPr>
                          </w:pPr>
                        </w:p>
                        <w:p w14:paraId="55D49F4F" w14:textId="77777777" w:rsidR="000E6022" w:rsidRDefault="000E6022" w:rsidP="000E6022">
                          <w:pPr>
                            <w:rPr>
                              <w:rFonts w:cs="Arial"/>
                              <w:sz w:val="16"/>
                              <w:szCs w:val="16"/>
                              <w:lang w:val="sv-SE"/>
                            </w:rPr>
                          </w:pPr>
                          <w:r w:rsidRPr="003153CC">
                            <w:rPr>
                              <w:rFonts w:cs="Arial"/>
                              <w:sz w:val="16"/>
                              <w:szCs w:val="16"/>
                              <w:lang w:val="sv-SE"/>
                            </w:rPr>
                            <w:t>Belegexemplar erbeten</w:t>
                          </w:r>
                          <w:r>
                            <w:rPr>
                              <w:rFonts w:cs="Arial"/>
                              <w:sz w:val="16"/>
                              <w:szCs w:val="16"/>
                              <w:lang w:val="sv-SE"/>
                            </w:rPr>
                            <w:t>.</w:t>
                          </w:r>
                        </w:p>
                        <w:p w14:paraId="58F07DF4" w14:textId="77777777" w:rsidR="000E6022" w:rsidRDefault="000E6022" w:rsidP="000E6022">
                          <w:pPr>
                            <w:rPr>
                              <w:rFonts w:cs="Arial"/>
                              <w:sz w:val="16"/>
                              <w:szCs w:val="16"/>
                              <w:lang w:val="sv-SE"/>
                            </w:rPr>
                          </w:pPr>
                        </w:p>
                        <w:p w14:paraId="1D1CD4D5" w14:textId="264907A4" w:rsidR="000E6022" w:rsidRPr="00650D5C" w:rsidRDefault="000E6022" w:rsidP="000E6022">
                          <w:pPr>
                            <w:rPr>
                              <w:szCs w:val="24"/>
                            </w:rPr>
                          </w:pPr>
                          <w:r w:rsidRPr="00650D5C">
                            <w:rPr>
                              <w:szCs w:val="24"/>
                            </w:rPr>
                            <w:t>P</w:t>
                          </w:r>
                          <w:r>
                            <w:rPr>
                              <w:szCs w:val="24"/>
                            </w:rPr>
                            <w:t>R_312020</w:t>
                          </w:r>
                        </w:p>
                        <w:p w14:paraId="761DA506" w14:textId="77777777" w:rsidR="000E6022" w:rsidRDefault="000E6022" w:rsidP="000E6022">
                          <w:pPr>
                            <w:rPr>
                              <w:rFonts w:cs="Arial"/>
                              <w:sz w:val="16"/>
                              <w:szCs w:val="16"/>
                              <w:lang w:val="sv-SE"/>
                            </w:rPr>
                          </w:pPr>
                        </w:p>
                        <w:p w14:paraId="6A50D97A" w14:textId="77777777" w:rsidR="000E6022" w:rsidRDefault="000E6022" w:rsidP="000E6022">
                          <w:pPr>
                            <w:rPr>
                              <w:rFonts w:cs="Arial"/>
                              <w:sz w:val="16"/>
                              <w:szCs w:val="16"/>
                              <w:lang w:val="sv-S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2577A1" id="_x0000_t202" coordsize="21600,21600" o:spt="202" path="m,l,21600r21600,l21600,xe">
              <v:stroke joinstyle="miter"/>
              <v:path gradientshapeok="t" o:connecttype="rect"/>
            </v:shapetype>
            <v:shape id="Text Box 3" o:spid="_x0000_s1026" type="#_x0000_t202" style="position:absolute;left:0;text-align:left;margin-left:92.8pt;margin-top:-200pt;width:2in;height:141.75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" stroked="f">
              <v:textbox>
                <w:txbxContent>
                  <w:p w14:paraId="6DC954A3" w14:textId="28AF351D" w:rsidR="000E6022" w:rsidRPr="003153CC" w:rsidRDefault="000E6022" w:rsidP="000E6022">
                    <w:pPr>
                      <w:rPr>
                        <w:rFonts w:cs="Arial"/>
                        <w:sz w:val="16"/>
                        <w:szCs w:val="16"/>
                        <w:lang w:val="sv-SE"/>
                      </w:rPr>
                    </w:pPr>
                    <w:r>
                      <w:rPr>
                        <w:rFonts w:cs="Arial"/>
                        <w:sz w:val="16"/>
                        <w:szCs w:val="16"/>
                        <w:lang w:val="sv-SE"/>
                      </w:rPr>
                      <w:t>Pers</w:t>
                    </w:r>
                    <w:r w:rsidR="00201DB8">
                      <w:rPr>
                        <w:rFonts w:cs="Arial"/>
                        <w:sz w:val="16"/>
                        <w:szCs w:val="16"/>
                        <w:lang w:val="sv-SE"/>
                      </w:rPr>
                      <w:t>c</w:t>
                    </w:r>
                    <w:r>
                      <w:rPr>
                        <w:rFonts w:cs="Arial"/>
                        <w:sz w:val="16"/>
                        <w:szCs w:val="16"/>
                        <w:lang w:val="sv-SE"/>
                      </w:rPr>
                      <w:t>onta</w:t>
                    </w:r>
                    <w:r w:rsidR="00201DB8">
                      <w:rPr>
                        <w:rFonts w:cs="Arial"/>
                        <w:sz w:val="16"/>
                        <w:szCs w:val="16"/>
                        <w:lang w:val="sv-SE"/>
                      </w:rPr>
                      <w:t>c</w:t>
                    </w:r>
                    <w:r>
                      <w:rPr>
                        <w:rFonts w:cs="Arial"/>
                        <w:sz w:val="16"/>
                        <w:szCs w:val="16"/>
                        <w:lang w:val="sv-SE"/>
                      </w:rPr>
                      <w:t>t</w:t>
                    </w:r>
                  </w:p>
                  <w:p w14:paraId="5FC0E4AD" w14:textId="77777777" w:rsidR="000E6022" w:rsidRPr="003153CC" w:rsidRDefault="000E6022" w:rsidP="000E6022">
                    <w:pPr>
                      <w:rPr>
                        <w:rFonts w:cs="Arial"/>
                        <w:sz w:val="16"/>
                        <w:szCs w:val="16"/>
                        <w:lang w:val="sv-SE"/>
                      </w:rPr>
                    </w:pPr>
                    <w:r w:rsidRPr="003153CC">
                      <w:rPr>
                        <w:rFonts w:cs="Arial"/>
                        <w:sz w:val="16"/>
                        <w:szCs w:val="16"/>
                        <w:lang w:val="sv-SE"/>
                      </w:rPr>
                      <w:t>Hettich Marketing</w:t>
                    </w:r>
                    <w:r>
                      <w:rPr>
                        <w:rFonts w:cs="Arial"/>
                        <w:sz w:val="16"/>
                        <w:szCs w:val="16"/>
                        <w:lang w:val="sv-SE"/>
                      </w:rPr>
                      <w:t>-</w:t>
                    </w:r>
                    <w:r w:rsidRPr="003153CC">
                      <w:rPr>
                        <w:rFonts w:cs="Arial"/>
                        <w:sz w:val="16"/>
                        <w:szCs w:val="16"/>
                        <w:lang w:val="sv-SE"/>
                      </w:rPr>
                      <w:t xml:space="preserve"> und Vertriebs  GmbH &amp; Co. KG</w:t>
                    </w:r>
                  </w:p>
                  <w:p w14:paraId="0611BD9B" w14:textId="77777777" w:rsidR="000E6022" w:rsidRPr="003153CC" w:rsidRDefault="000E6022" w:rsidP="000E6022">
                    <w:pPr>
                      <w:rPr>
                        <w:rFonts w:cs="Arial"/>
                        <w:sz w:val="16"/>
                        <w:szCs w:val="16"/>
                        <w:lang w:val="sv-SE"/>
                      </w:rPr>
                    </w:pPr>
                    <w:r>
                      <w:rPr>
                        <w:rFonts w:cs="Arial"/>
                        <w:sz w:val="16"/>
                        <w:szCs w:val="16"/>
                        <w:lang w:val="sv-SE"/>
                      </w:rPr>
                      <w:t>Anke Wöhler</w:t>
                    </w:r>
                  </w:p>
                  <w:p w14:paraId="71A3A757" w14:textId="77777777" w:rsidR="000E6022" w:rsidRPr="003153CC" w:rsidRDefault="000E6022" w:rsidP="000E6022">
                    <w:pPr>
                      <w:rPr>
                        <w:rFonts w:cs="Arial"/>
                        <w:sz w:val="16"/>
                        <w:szCs w:val="16"/>
                        <w:lang w:val="sv-SE"/>
                      </w:rPr>
                    </w:pPr>
                    <w:r w:rsidRPr="003153CC">
                      <w:rPr>
                        <w:rFonts w:cs="Arial"/>
                        <w:sz w:val="16"/>
                        <w:szCs w:val="16"/>
                        <w:lang w:val="sv-SE"/>
                      </w:rPr>
                      <w:t>Gerhard-Lüking-Straße 10</w:t>
                    </w:r>
                  </w:p>
                  <w:p w14:paraId="2E57B21D" w14:textId="77777777" w:rsidR="000E6022" w:rsidRDefault="000E6022" w:rsidP="000E6022">
                    <w:pPr>
                      <w:rPr>
                        <w:rFonts w:cs="Arial"/>
                        <w:sz w:val="16"/>
                        <w:szCs w:val="16"/>
                        <w:lang w:val="sv-SE"/>
                      </w:rPr>
                    </w:pPr>
                    <w:r w:rsidRPr="003153CC">
                      <w:rPr>
                        <w:rFonts w:cs="Arial"/>
                        <w:sz w:val="16"/>
                        <w:szCs w:val="16"/>
                        <w:lang w:val="sv-SE"/>
                      </w:rPr>
                      <w:t>32602 Vlotho</w:t>
                    </w:r>
                  </w:p>
                  <w:p w14:paraId="7558BF99" w14:textId="77777777" w:rsidR="000E6022" w:rsidRPr="003153CC" w:rsidRDefault="000E6022" w:rsidP="000E6022">
                    <w:pPr>
                      <w:rPr>
                        <w:rFonts w:cs="Arial"/>
                        <w:sz w:val="16"/>
                        <w:szCs w:val="16"/>
                        <w:lang w:val="sv-SE"/>
                      </w:rPr>
                    </w:pPr>
                    <w:r>
                      <w:rPr>
                        <w:rFonts w:cs="Arial"/>
                        <w:sz w:val="16"/>
                        <w:szCs w:val="16"/>
                        <w:lang w:val="sv-SE"/>
                      </w:rPr>
                      <w:t>Deutschland</w:t>
                    </w:r>
                  </w:p>
                  <w:p w14:paraId="68BB5235" w14:textId="77777777" w:rsidR="000E6022" w:rsidRPr="003153CC" w:rsidRDefault="000E6022" w:rsidP="000E6022">
                    <w:pPr>
                      <w:rPr>
                        <w:rFonts w:cs="Arial"/>
                        <w:sz w:val="16"/>
                        <w:szCs w:val="16"/>
                        <w:lang w:val="sv-SE"/>
                      </w:rPr>
                    </w:pPr>
                    <w:r w:rsidRPr="003153CC">
                      <w:rPr>
                        <w:rFonts w:cs="Arial"/>
                        <w:sz w:val="16"/>
                        <w:szCs w:val="16"/>
                        <w:lang w:val="sv-SE"/>
                      </w:rPr>
                      <w:t>Tel.: +49 5733 798-</w:t>
                    </w:r>
                    <w:r>
                      <w:rPr>
                        <w:rFonts w:cs="Arial"/>
                        <w:sz w:val="16"/>
                        <w:szCs w:val="16"/>
                        <w:lang w:val="sv-SE"/>
                      </w:rPr>
                      <w:t>879</w:t>
                    </w:r>
                  </w:p>
                  <w:p w14:paraId="754D9E62" w14:textId="77777777" w:rsidR="000E6022" w:rsidRPr="003153CC" w:rsidRDefault="000E6022" w:rsidP="000E6022">
                    <w:pPr>
                      <w:rPr>
                        <w:rFonts w:cs="Arial"/>
                        <w:sz w:val="16"/>
                        <w:szCs w:val="16"/>
                        <w:lang w:val="sv-SE"/>
                      </w:rPr>
                    </w:pPr>
                    <w:r>
                      <w:rPr>
                        <w:rFonts w:cs="Arial"/>
                        <w:sz w:val="16"/>
                        <w:szCs w:val="16"/>
                        <w:lang w:val="sv-SE"/>
                      </w:rPr>
                      <w:t>anke.woehler@</w:t>
                    </w:r>
                    <w:r w:rsidRPr="003153CC">
                      <w:rPr>
                        <w:rFonts w:cs="Arial"/>
                        <w:sz w:val="16"/>
                        <w:szCs w:val="16"/>
                        <w:lang w:val="sv-SE"/>
                      </w:rPr>
                      <w:t>hettich.com</w:t>
                    </w:r>
                  </w:p>
                  <w:p w14:paraId="3DC1FB5B" w14:textId="77777777" w:rsidR="000E6022" w:rsidRPr="003153CC" w:rsidRDefault="000E6022" w:rsidP="000E6022">
                    <w:pPr>
                      <w:rPr>
                        <w:rFonts w:cs="Arial"/>
                        <w:sz w:val="16"/>
                        <w:szCs w:val="16"/>
                        <w:lang w:val="sv-SE"/>
                      </w:rPr>
                    </w:pPr>
                  </w:p>
                  <w:p w14:paraId="55D49F4F" w14:textId="77777777" w:rsidR="000E6022" w:rsidRDefault="000E6022" w:rsidP="000E6022">
                    <w:pPr>
                      <w:rPr>
                        <w:rFonts w:cs="Arial"/>
                        <w:sz w:val="16"/>
                        <w:szCs w:val="16"/>
                        <w:lang w:val="sv-SE"/>
                      </w:rPr>
                    </w:pPr>
                    <w:r w:rsidRPr="003153CC">
                      <w:rPr>
                        <w:rFonts w:cs="Arial"/>
                        <w:sz w:val="16"/>
                        <w:szCs w:val="16"/>
                        <w:lang w:val="sv-SE"/>
                      </w:rPr>
                      <w:t>Belegexemplar erbeten</w:t>
                    </w:r>
                    <w:r>
                      <w:rPr>
                        <w:rFonts w:cs="Arial"/>
                        <w:sz w:val="16"/>
                        <w:szCs w:val="16"/>
                        <w:lang w:val="sv-SE"/>
                      </w:rPr>
                      <w:t>.</w:t>
                    </w:r>
                  </w:p>
                  <w:p w14:paraId="58F07DF4" w14:textId="77777777" w:rsidR="000E6022" w:rsidRDefault="000E6022" w:rsidP="000E6022">
                    <w:pPr>
                      <w:rPr>
                        <w:rFonts w:cs="Arial"/>
                        <w:sz w:val="16"/>
                        <w:szCs w:val="16"/>
                        <w:lang w:val="sv-SE"/>
                      </w:rPr>
                    </w:pPr>
                  </w:p>
                  <w:p w14:paraId="1D1CD4D5" w14:textId="264907A4" w:rsidR="000E6022" w:rsidRPr="00650D5C" w:rsidRDefault="000E6022" w:rsidP="000E6022">
                    <w:pPr>
                      <w:rPr>
                        <w:szCs w:val="24"/>
                      </w:rPr>
                    </w:pPr>
                    <w:r w:rsidRPr="00650D5C">
                      <w:rPr>
                        <w:szCs w:val="24"/>
                      </w:rPr>
                      <w:t>P</w:t>
                    </w:r>
                    <w:r>
                      <w:rPr>
                        <w:szCs w:val="24"/>
                      </w:rPr>
                      <w:t>R_312020</w:t>
                    </w:r>
                  </w:p>
                  <w:p w14:paraId="761DA506" w14:textId="77777777" w:rsidR="000E6022" w:rsidRDefault="000E6022" w:rsidP="000E6022">
                    <w:pPr>
                      <w:rPr>
                        <w:rFonts w:cs="Arial"/>
                        <w:sz w:val="16"/>
                        <w:szCs w:val="16"/>
                        <w:lang w:val="sv-SE"/>
                      </w:rPr>
                    </w:pPr>
                  </w:p>
                  <w:p w14:paraId="6A50D97A" w14:textId="77777777" w:rsidR="000E6022" w:rsidRDefault="000E6022" w:rsidP="000E6022">
                    <w:pPr>
                      <w:rPr>
                        <w:rFonts w:cs="Arial"/>
                        <w:sz w:val="16"/>
                        <w:szCs w:val="16"/>
                        <w:lang w:val="sv-SE"/>
                      </w:rPr>
                    </w:pPr>
                  </w:p>
                </w:txbxContent>
              </v:textbox>
              <w10:wrap anchorx="page"/>
            </v:shape>
          </w:pict>
        </mc:Fallback>
      </mc:AlternateContent>
    </w:r>
    <w:r w:rsidR="003D2E5F">
      <w:rPr>
        <w:noProof/>
      </w:rPr>
      <w:drawing>
        <wp:anchor distT="0" distB="0" distL="114300" distR="114300" simplePos="0" relativeHeight="251656192" behindDoc="1" locked="0" layoutInCell="1" allowOverlap="1" wp14:anchorId="2835356D" wp14:editId="60A55112">
          <wp:simplePos x="0" y="0"/>
          <wp:positionH relativeFrom="column">
            <wp:posOffset>-950595</wp:posOffset>
          </wp:positionH>
          <wp:positionV relativeFrom="paragraph">
            <wp:posOffset>-535940</wp:posOffset>
          </wp:positionV>
          <wp:extent cx="7645400" cy="711200"/>
          <wp:effectExtent l="0" t="0" r="0" b="0"/>
          <wp:wrapNone/>
          <wp:docPr id="1" name="Bild 1" descr="Pressebogen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sebogen_Fu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54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9CEE03" w14:textId="77777777" w:rsidR="00880C47" w:rsidRDefault="00880C47">
      <w:r>
        <w:separator/>
      </w:r>
    </w:p>
  </w:footnote>
  <w:footnote w:type="continuationSeparator" w:id="0">
    <w:p w14:paraId="4BC6FB4E" w14:textId="77777777" w:rsidR="00880C47" w:rsidRDefault="00880C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D5391" w14:textId="591CD49C" w:rsidR="006F175E" w:rsidRDefault="003D2E5F" w:rsidP="005F115D">
    <w:pPr>
      <w:pStyle w:val="Kopfzeile"/>
      <w:ind w:left="-1417"/>
    </w:pPr>
    <w:r>
      <w:rPr>
        <w:noProof/>
      </w:rPr>
      <w:drawing>
        <wp:anchor distT="0" distB="0" distL="114300" distR="114300" simplePos="0" relativeHeight="251657216" behindDoc="1" locked="0" layoutInCell="1" allowOverlap="1" wp14:anchorId="4074CDC0" wp14:editId="459B8749">
          <wp:simplePos x="0" y="0"/>
          <wp:positionH relativeFrom="column">
            <wp:posOffset>-925195</wp:posOffset>
          </wp:positionH>
          <wp:positionV relativeFrom="paragraph">
            <wp:posOffset>-408940</wp:posOffset>
          </wp:positionV>
          <wp:extent cx="7620000" cy="1562100"/>
          <wp:effectExtent l="0" t="0" r="0" b="0"/>
          <wp:wrapNone/>
          <wp:docPr id="4" name="Bild 2" descr="Pressebogen_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ebogen_Kop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5337E"/>
    <w:multiLevelType w:val="hybridMultilevel"/>
    <w:tmpl w:val="4F9CA7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73B1C5C"/>
    <w:multiLevelType w:val="hybridMultilevel"/>
    <w:tmpl w:val="7BCA6618"/>
    <w:lvl w:ilvl="0" w:tplc="DA16191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consecutiveHyphenLimit w:val="3"/>
  <w:hyphenationZone w:val="284"/>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6EA"/>
    <w:rsid w:val="00001037"/>
    <w:rsid w:val="00001BEE"/>
    <w:rsid w:val="0000285A"/>
    <w:rsid w:val="00005EFC"/>
    <w:rsid w:val="00010319"/>
    <w:rsid w:val="000105C8"/>
    <w:rsid w:val="0001272F"/>
    <w:rsid w:val="00014ACA"/>
    <w:rsid w:val="00014E91"/>
    <w:rsid w:val="00014FEE"/>
    <w:rsid w:val="00017980"/>
    <w:rsid w:val="00017F1C"/>
    <w:rsid w:val="0002101A"/>
    <w:rsid w:val="000248CD"/>
    <w:rsid w:val="00025DEB"/>
    <w:rsid w:val="00030F44"/>
    <w:rsid w:val="00032952"/>
    <w:rsid w:val="00032B24"/>
    <w:rsid w:val="00032B9F"/>
    <w:rsid w:val="0003312D"/>
    <w:rsid w:val="00033981"/>
    <w:rsid w:val="00046BE0"/>
    <w:rsid w:val="00050DF0"/>
    <w:rsid w:val="00052086"/>
    <w:rsid w:val="0005470F"/>
    <w:rsid w:val="0005486F"/>
    <w:rsid w:val="00054FEC"/>
    <w:rsid w:val="00062779"/>
    <w:rsid w:val="000639B8"/>
    <w:rsid w:val="00063A0B"/>
    <w:rsid w:val="00063CC2"/>
    <w:rsid w:val="000715E1"/>
    <w:rsid w:val="00072478"/>
    <w:rsid w:val="0007334B"/>
    <w:rsid w:val="00076F7D"/>
    <w:rsid w:val="00076FB6"/>
    <w:rsid w:val="000776D3"/>
    <w:rsid w:val="00081C72"/>
    <w:rsid w:val="00082B18"/>
    <w:rsid w:val="000838D8"/>
    <w:rsid w:val="000908F8"/>
    <w:rsid w:val="00091BA5"/>
    <w:rsid w:val="0009469D"/>
    <w:rsid w:val="00095BE6"/>
    <w:rsid w:val="00096833"/>
    <w:rsid w:val="00097862"/>
    <w:rsid w:val="000A0796"/>
    <w:rsid w:val="000A0C3A"/>
    <w:rsid w:val="000A1FD7"/>
    <w:rsid w:val="000A25B5"/>
    <w:rsid w:val="000A60E1"/>
    <w:rsid w:val="000A6EB6"/>
    <w:rsid w:val="000A6FF7"/>
    <w:rsid w:val="000A76A4"/>
    <w:rsid w:val="000A7D03"/>
    <w:rsid w:val="000B403F"/>
    <w:rsid w:val="000B4917"/>
    <w:rsid w:val="000B7198"/>
    <w:rsid w:val="000C1B90"/>
    <w:rsid w:val="000C36EA"/>
    <w:rsid w:val="000C41D8"/>
    <w:rsid w:val="000C6024"/>
    <w:rsid w:val="000D11C0"/>
    <w:rsid w:val="000D1EAA"/>
    <w:rsid w:val="000D2C69"/>
    <w:rsid w:val="000D4D7C"/>
    <w:rsid w:val="000D518E"/>
    <w:rsid w:val="000D592C"/>
    <w:rsid w:val="000D63CD"/>
    <w:rsid w:val="000E13ED"/>
    <w:rsid w:val="000E265F"/>
    <w:rsid w:val="000E2A52"/>
    <w:rsid w:val="000E385A"/>
    <w:rsid w:val="000E41BB"/>
    <w:rsid w:val="000E4997"/>
    <w:rsid w:val="000E5764"/>
    <w:rsid w:val="000E6022"/>
    <w:rsid w:val="000F05ED"/>
    <w:rsid w:val="000F10B2"/>
    <w:rsid w:val="000F5196"/>
    <w:rsid w:val="000F660A"/>
    <w:rsid w:val="00104861"/>
    <w:rsid w:val="00105DE5"/>
    <w:rsid w:val="001065AE"/>
    <w:rsid w:val="00106CF3"/>
    <w:rsid w:val="00106DDD"/>
    <w:rsid w:val="00107533"/>
    <w:rsid w:val="00107615"/>
    <w:rsid w:val="00111302"/>
    <w:rsid w:val="00112205"/>
    <w:rsid w:val="00113AFF"/>
    <w:rsid w:val="00113C7C"/>
    <w:rsid w:val="0011742B"/>
    <w:rsid w:val="0012135D"/>
    <w:rsid w:val="001213F4"/>
    <w:rsid w:val="00125C08"/>
    <w:rsid w:val="00126555"/>
    <w:rsid w:val="00130272"/>
    <w:rsid w:val="001317CD"/>
    <w:rsid w:val="001318EC"/>
    <w:rsid w:val="00136505"/>
    <w:rsid w:val="00137F95"/>
    <w:rsid w:val="00142347"/>
    <w:rsid w:val="00143838"/>
    <w:rsid w:val="00143A58"/>
    <w:rsid w:val="00144BBC"/>
    <w:rsid w:val="0015020A"/>
    <w:rsid w:val="001527AD"/>
    <w:rsid w:val="00154734"/>
    <w:rsid w:val="001568E8"/>
    <w:rsid w:val="00157475"/>
    <w:rsid w:val="00161839"/>
    <w:rsid w:val="00164110"/>
    <w:rsid w:val="00166F94"/>
    <w:rsid w:val="00170B29"/>
    <w:rsid w:val="00171CBE"/>
    <w:rsid w:val="001742A3"/>
    <w:rsid w:val="001752D3"/>
    <w:rsid w:val="00176093"/>
    <w:rsid w:val="00176704"/>
    <w:rsid w:val="0017673D"/>
    <w:rsid w:val="001826F6"/>
    <w:rsid w:val="00182993"/>
    <w:rsid w:val="00182FC6"/>
    <w:rsid w:val="00183A65"/>
    <w:rsid w:val="00191CE9"/>
    <w:rsid w:val="00193873"/>
    <w:rsid w:val="00194EA6"/>
    <w:rsid w:val="001A1F21"/>
    <w:rsid w:val="001A6CB5"/>
    <w:rsid w:val="001B0699"/>
    <w:rsid w:val="001B0D02"/>
    <w:rsid w:val="001B25CA"/>
    <w:rsid w:val="001B34FC"/>
    <w:rsid w:val="001B5470"/>
    <w:rsid w:val="001B6F8D"/>
    <w:rsid w:val="001C0391"/>
    <w:rsid w:val="001C3C1F"/>
    <w:rsid w:val="001C7571"/>
    <w:rsid w:val="001C7B1D"/>
    <w:rsid w:val="001D0C17"/>
    <w:rsid w:val="001D262A"/>
    <w:rsid w:val="001D26CA"/>
    <w:rsid w:val="001D3C7F"/>
    <w:rsid w:val="001D3E9D"/>
    <w:rsid w:val="001D53C9"/>
    <w:rsid w:val="001D5584"/>
    <w:rsid w:val="001D58C9"/>
    <w:rsid w:val="001D6DEF"/>
    <w:rsid w:val="001E2141"/>
    <w:rsid w:val="001E4F13"/>
    <w:rsid w:val="001E5E37"/>
    <w:rsid w:val="001F0AE4"/>
    <w:rsid w:val="001F1C08"/>
    <w:rsid w:val="001F6ECE"/>
    <w:rsid w:val="00201DB8"/>
    <w:rsid w:val="00202B69"/>
    <w:rsid w:val="00203466"/>
    <w:rsid w:val="002054AC"/>
    <w:rsid w:val="00206204"/>
    <w:rsid w:val="00211508"/>
    <w:rsid w:val="00212134"/>
    <w:rsid w:val="002135F2"/>
    <w:rsid w:val="00213ED2"/>
    <w:rsid w:val="00215EDD"/>
    <w:rsid w:val="002165B5"/>
    <w:rsid w:val="00216CD3"/>
    <w:rsid w:val="00220388"/>
    <w:rsid w:val="00220B5E"/>
    <w:rsid w:val="002217CA"/>
    <w:rsid w:val="002223E1"/>
    <w:rsid w:val="00222F3E"/>
    <w:rsid w:val="00224E6B"/>
    <w:rsid w:val="002321FF"/>
    <w:rsid w:val="00233F5C"/>
    <w:rsid w:val="00235415"/>
    <w:rsid w:val="00235C1C"/>
    <w:rsid w:val="00236C28"/>
    <w:rsid w:val="002414A7"/>
    <w:rsid w:val="002427E6"/>
    <w:rsid w:val="00242848"/>
    <w:rsid w:val="002461D1"/>
    <w:rsid w:val="00246887"/>
    <w:rsid w:val="002478A5"/>
    <w:rsid w:val="00250205"/>
    <w:rsid w:val="00250D1B"/>
    <w:rsid w:val="00252069"/>
    <w:rsid w:val="00254ADF"/>
    <w:rsid w:val="00255086"/>
    <w:rsid w:val="00256132"/>
    <w:rsid w:val="002569C0"/>
    <w:rsid w:val="002602D3"/>
    <w:rsid w:val="00260C5B"/>
    <w:rsid w:val="00264493"/>
    <w:rsid w:val="00264A37"/>
    <w:rsid w:val="00265A45"/>
    <w:rsid w:val="00266DEB"/>
    <w:rsid w:val="00267528"/>
    <w:rsid w:val="002713FD"/>
    <w:rsid w:val="00271A50"/>
    <w:rsid w:val="00272654"/>
    <w:rsid w:val="00273AEE"/>
    <w:rsid w:val="00280533"/>
    <w:rsid w:val="00280D4A"/>
    <w:rsid w:val="00284666"/>
    <w:rsid w:val="002925D4"/>
    <w:rsid w:val="00293083"/>
    <w:rsid w:val="00293AFF"/>
    <w:rsid w:val="00293E40"/>
    <w:rsid w:val="00295F1F"/>
    <w:rsid w:val="00297D0C"/>
    <w:rsid w:val="002A1131"/>
    <w:rsid w:val="002A189D"/>
    <w:rsid w:val="002A2453"/>
    <w:rsid w:val="002A2C6B"/>
    <w:rsid w:val="002A36BF"/>
    <w:rsid w:val="002A51EB"/>
    <w:rsid w:val="002A58B0"/>
    <w:rsid w:val="002A5C00"/>
    <w:rsid w:val="002A60F2"/>
    <w:rsid w:val="002A79A3"/>
    <w:rsid w:val="002B094D"/>
    <w:rsid w:val="002B2038"/>
    <w:rsid w:val="002B4B6C"/>
    <w:rsid w:val="002B5041"/>
    <w:rsid w:val="002B79CA"/>
    <w:rsid w:val="002B7A19"/>
    <w:rsid w:val="002C13C3"/>
    <w:rsid w:val="002C1793"/>
    <w:rsid w:val="002C5D93"/>
    <w:rsid w:val="002C6005"/>
    <w:rsid w:val="002C6009"/>
    <w:rsid w:val="002D00A3"/>
    <w:rsid w:val="002D1426"/>
    <w:rsid w:val="002D18F1"/>
    <w:rsid w:val="002D32FA"/>
    <w:rsid w:val="002D33E5"/>
    <w:rsid w:val="002E6D33"/>
    <w:rsid w:val="002E7939"/>
    <w:rsid w:val="002F3160"/>
    <w:rsid w:val="002F3CD2"/>
    <w:rsid w:val="002F613C"/>
    <w:rsid w:val="002F61EE"/>
    <w:rsid w:val="003002A6"/>
    <w:rsid w:val="0030402C"/>
    <w:rsid w:val="00304334"/>
    <w:rsid w:val="00304CDE"/>
    <w:rsid w:val="00311107"/>
    <w:rsid w:val="0031169F"/>
    <w:rsid w:val="003153CC"/>
    <w:rsid w:val="0031692D"/>
    <w:rsid w:val="00317AE9"/>
    <w:rsid w:val="00320F4C"/>
    <w:rsid w:val="00325693"/>
    <w:rsid w:val="00326E53"/>
    <w:rsid w:val="00327C9C"/>
    <w:rsid w:val="00330FC7"/>
    <w:rsid w:val="00332489"/>
    <w:rsid w:val="003329CB"/>
    <w:rsid w:val="00332A54"/>
    <w:rsid w:val="00332E98"/>
    <w:rsid w:val="00335B79"/>
    <w:rsid w:val="00336377"/>
    <w:rsid w:val="0034131D"/>
    <w:rsid w:val="00341F48"/>
    <w:rsid w:val="00342FDD"/>
    <w:rsid w:val="003450C6"/>
    <w:rsid w:val="003462B7"/>
    <w:rsid w:val="003479C4"/>
    <w:rsid w:val="003516E5"/>
    <w:rsid w:val="00351A2F"/>
    <w:rsid w:val="00352796"/>
    <w:rsid w:val="00352AFE"/>
    <w:rsid w:val="00354062"/>
    <w:rsid w:val="00360205"/>
    <w:rsid w:val="003615CD"/>
    <w:rsid w:val="00361A27"/>
    <w:rsid w:val="00362C4E"/>
    <w:rsid w:val="00364A08"/>
    <w:rsid w:val="00364A60"/>
    <w:rsid w:val="00366119"/>
    <w:rsid w:val="003673A8"/>
    <w:rsid w:val="00367A6C"/>
    <w:rsid w:val="003707C5"/>
    <w:rsid w:val="00371B17"/>
    <w:rsid w:val="0037566F"/>
    <w:rsid w:val="0037582E"/>
    <w:rsid w:val="00376A30"/>
    <w:rsid w:val="0038034A"/>
    <w:rsid w:val="00380677"/>
    <w:rsid w:val="003830A3"/>
    <w:rsid w:val="0038352E"/>
    <w:rsid w:val="00384525"/>
    <w:rsid w:val="0038469B"/>
    <w:rsid w:val="00384C5C"/>
    <w:rsid w:val="00386000"/>
    <w:rsid w:val="00387167"/>
    <w:rsid w:val="003876BA"/>
    <w:rsid w:val="00391DAE"/>
    <w:rsid w:val="003933AB"/>
    <w:rsid w:val="00393A11"/>
    <w:rsid w:val="003940BF"/>
    <w:rsid w:val="0039439A"/>
    <w:rsid w:val="0039442F"/>
    <w:rsid w:val="00395850"/>
    <w:rsid w:val="00395D78"/>
    <w:rsid w:val="00396666"/>
    <w:rsid w:val="00396774"/>
    <w:rsid w:val="00396F68"/>
    <w:rsid w:val="003A051B"/>
    <w:rsid w:val="003A0FB5"/>
    <w:rsid w:val="003A3554"/>
    <w:rsid w:val="003A5415"/>
    <w:rsid w:val="003A6F41"/>
    <w:rsid w:val="003A7FE8"/>
    <w:rsid w:val="003B0830"/>
    <w:rsid w:val="003B0C52"/>
    <w:rsid w:val="003B1054"/>
    <w:rsid w:val="003B27DE"/>
    <w:rsid w:val="003B648F"/>
    <w:rsid w:val="003C2B9A"/>
    <w:rsid w:val="003C62F9"/>
    <w:rsid w:val="003C6D15"/>
    <w:rsid w:val="003D1A78"/>
    <w:rsid w:val="003D1CCC"/>
    <w:rsid w:val="003D2967"/>
    <w:rsid w:val="003D2C40"/>
    <w:rsid w:val="003D2E5F"/>
    <w:rsid w:val="003D2FA1"/>
    <w:rsid w:val="003D3CB6"/>
    <w:rsid w:val="003D4DDB"/>
    <w:rsid w:val="003D5053"/>
    <w:rsid w:val="003E15EE"/>
    <w:rsid w:val="003E1F60"/>
    <w:rsid w:val="003E5180"/>
    <w:rsid w:val="003E5AA8"/>
    <w:rsid w:val="003E5F3D"/>
    <w:rsid w:val="003F11C1"/>
    <w:rsid w:val="003F1F52"/>
    <w:rsid w:val="003F4503"/>
    <w:rsid w:val="003F4A6B"/>
    <w:rsid w:val="003F5E38"/>
    <w:rsid w:val="003F6B05"/>
    <w:rsid w:val="00400BE4"/>
    <w:rsid w:val="00406E6F"/>
    <w:rsid w:val="004128E6"/>
    <w:rsid w:val="00413E87"/>
    <w:rsid w:val="00416424"/>
    <w:rsid w:val="00416CA5"/>
    <w:rsid w:val="0042294B"/>
    <w:rsid w:val="00423DF6"/>
    <w:rsid w:val="0042799B"/>
    <w:rsid w:val="00432183"/>
    <w:rsid w:val="004328DA"/>
    <w:rsid w:val="004352C0"/>
    <w:rsid w:val="00437874"/>
    <w:rsid w:val="004410E2"/>
    <w:rsid w:val="004417E0"/>
    <w:rsid w:val="004418D4"/>
    <w:rsid w:val="00444909"/>
    <w:rsid w:val="00444C54"/>
    <w:rsid w:val="00445501"/>
    <w:rsid w:val="00445814"/>
    <w:rsid w:val="00445A21"/>
    <w:rsid w:val="0044611D"/>
    <w:rsid w:val="00447B08"/>
    <w:rsid w:val="00452EC2"/>
    <w:rsid w:val="00453145"/>
    <w:rsid w:val="004546FF"/>
    <w:rsid w:val="00454914"/>
    <w:rsid w:val="00460E78"/>
    <w:rsid w:val="0046240B"/>
    <w:rsid w:val="004625D9"/>
    <w:rsid w:val="0046420A"/>
    <w:rsid w:val="004648EA"/>
    <w:rsid w:val="00467AEC"/>
    <w:rsid w:val="00467EFE"/>
    <w:rsid w:val="00470F00"/>
    <w:rsid w:val="00471599"/>
    <w:rsid w:val="00471C92"/>
    <w:rsid w:val="00472903"/>
    <w:rsid w:val="00474949"/>
    <w:rsid w:val="004752AC"/>
    <w:rsid w:val="00475FEB"/>
    <w:rsid w:val="004762C7"/>
    <w:rsid w:val="004764AA"/>
    <w:rsid w:val="00476848"/>
    <w:rsid w:val="00477669"/>
    <w:rsid w:val="00477E9C"/>
    <w:rsid w:val="00483DF7"/>
    <w:rsid w:val="00483F10"/>
    <w:rsid w:val="004864E3"/>
    <w:rsid w:val="00487988"/>
    <w:rsid w:val="00491112"/>
    <w:rsid w:val="00492F27"/>
    <w:rsid w:val="004932F1"/>
    <w:rsid w:val="004945EE"/>
    <w:rsid w:val="00495727"/>
    <w:rsid w:val="00495893"/>
    <w:rsid w:val="00495964"/>
    <w:rsid w:val="00497FA4"/>
    <w:rsid w:val="004A012C"/>
    <w:rsid w:val="004A276D"/>
    <w:rsid w:val="004A3E33"/>
    <w:rsid w:val="004A4264"/>
    <w:rsid w:val="004A4BE4"/>
    <w:rsid w:val="004B081B"/>
    <w:rsid w:val="004B2693"/>
    <w:rsid w:val="004B46F5"/>
    <w:rsid w:val="004C1A9D"/>
    <w:rsid w:val="004C1EF6"/>
    <w:rsid w:val="004C2016"/>
    <w:rsid w:val="004C2CD3"/>
    <w:rsid w:val="004C4619"/>
    <w:rsid w:val="004C5958"/>
    <w:rsid w:val="004D1B6C"/>
    <w:rsid w:val="004D2A1A"/>
    <w:rsid w:val="004E1BD1"/>
    <w:rsid w:val="004E2873"/>
    <w:rsid w:val="004E2CEE"/>
    <w:rsid w:val="004E36E1"/>
    <w:rsid w:val="004E706C"/>
    <w:rsid w:val="004F0BC2"/>
    <w:rsid w:val="004F545B"/>
    <w:rsid w:val="004F6584"/>
    <w:rsid w:val="004F6B97"/>
    <w:rsid w:val="004F7F20"/>
    <w:rsid w:val="00500648"/>
    <w:rsid w:val="0050082C"/>
    <w:rsid w:val="005027D3"/>
    <w:rsid w:val="00502D52"/>
    <w:rsid w:val="00502DAD"/>
    <w:rsid w:val="0050782E"/>
    <w:rsid w:val="00511691"/>
    <w:rsid w:val="0051296A"/>
    <w:rsid w:val="00515071"/>
    <w:rsid w:val="005159E1"/>
    <w:rsid w:val="00515AFE"/>
    <w:rsid w:val="00516FEF"/>
    <w:rsid w:val="005175F4"/>
    <w:rsid w:val="00522A94"/>
    <w:rsid w:val="00525665"/>
    <w:rsid w:val="005268E0"/>
    <w:rsid w:val="0052693E"/>
    <w:rsid w:val="00533434"/>
    <w:rsid w:val="00535EA3"/>
    <w:rsid w:val="00536B8F"/>
    <w:rsid w:val="005376A2"/>
    <w:rsid w:val="0054134A"/>
    <w:rsid w:val="00542D01"/>
    <w:rsid w:val="005441B1"/>
    <w:rsid w:val="00545325"/>
    <w:rsid w:val="00551326"/>
    <w:rsid w:val="0055156A"/>
    <w:rsid w:val="00554739"/>
    <w:rsid w:val="00555DE2"/>
    <w:rsid w:val="0055656D"/>
    <w:rsid w:val="005603EA"/>
    <w:rsid w:val="00563388"/>
    <w:rsid w:val="005650C0"/>
    <w:rsid w:val="00566EBF"/>
    <w:rsid w:val="00567B67"/>
    <w:rsid w:val="00572674"/>
    <w:rsid w:val="00573809"/>
    <w:rsid w:val="00573F97"/>
    <w:rsid w:val="00574FB5"/>
    <w:rsid w:val="005768E7"/>
    <w:rsid w:val="00576D2D"/>
    <w:rsid w:val="005777E7"/>
    <w:rsid w:val="00577BF9"/>
    <w:rsid w:val="005809FC"/>
    <w:rsid w:val="00580AE0"/>
    <w:rsid w:val="00583948"/>
    <w:rsid w:val="00583FD2"/>
    <w:rsid w:val="005854AD"/>
    <w:rsid w:val="00585A06"/>
    <w:rsid w:val="005860B1"/>
    <w:rsid w:val="005875D8"/>
    <w:rsid w:val="00587F2B"/>
    <w:rsid w:val="0059132B"/>
    <w:rsid w:val="0059393B"/>
    <w:rsid w:val="00594E92"/>
    <w:rsid w:val="00595ECF"/>
    <w:rsid w:val="005963A6"/>
    <w:rsid w:val="00596477"/>
    <w:rsid w:val="005969C6"/>
    <w:rsid w:val="00596EA9"/>
    <w:rsid w:val="0059774B"/>
    <w:rsid w:val="005A2114"/>
    <w:rsid w:val="005A2DB5"/>
    <w:rsid w:val="005A4A43"/>
    <w:rsid w:val="005A5EAD"/>
    <w:rsid w:val="005A64F2"/>
    <w:rsid w:val="005A6B3D"/>
    <w:rsid w:val="005A7190"/>
    <w:rsid w:val="005A7BE7"/>
    <w:rsid w:val="005B1C62"/>
    <w:rsid w:val="005B253D"/>
    <w:rsid w:val="005B2C77"/>
    <w:rsid w:val="005B63B1"/>
    <w:rsid w:val="005C1ACC"/>
    <w:rsid w:val="005C44BA"/>
    <w:rsid w:val="005C4A94"/>
    <w:rsid w:val="005C7D80"/>
    <w:rsid w:val="005C7FBA"/>
    <w:rsid w:val="005D1BCC"/>
    <w:rsid w:val="005D47F3"/>
    <w:rsid w:val="005D4C80"/>
    <w:rsid w:val="005D4FCD"/>
    <w:rsid w:val="005D6877"/>
    <w:rsid w:val="005E00DB"/>
    <w:rsid w:val="005E01B5"/>
    <w:rsid w:val="005E23AA"/>
    <w:rsid w:val="005E2998"/>
    <w:rsid w:val="005E3852"/>
    <w:rsid w:val="005E54E2"/>
    <w:rsid w:val="005E55D4"/>
    <w:rsid w:val="005E7924"/>
    <w:rsid w:val="005F0553"/>
    <w:rsid w:val="005F05FE"/>
    <w:rsid w:val="005F1131"/>
    <w:rsid w:val="005F115D"/>
    <w:rsid w:val="005F42D8"/>
    <w:rsid w:val="005F4395"/>
    <w:rsid w:val="005F4AB0"/>
    <w:rsid w:val="005F53FF"/>
    <w:rsid w:val="005F643B"/>
    <w:rsid w:val="00603994"/>
    <w:rsid w:val="00604A11"/>
    <w:rsid w:val="00607FE3"/>
    <w:rsid w:val="0061031B"/>
    <w:rsid w:val="00612BF8"/>
    <w:rsid w:val="00612E62"/>
    <w:rsid w:val="00613E2D"/>
    <w:rsid w:val="006148D5"/>
    <w:rsid w:val="00614D62"/>
    <w:rsid w:val="00614EDC"/>
    <w:rsid w:val="00615BDA"/>
    <w:rsid w:val="006170EC"/>
    <w:rsid w:val="00620D6C"/>
    <w:rsid w:val="00621A42"/>
    <w:rsid w:val="0062200C"/>
    <w:rsid w:val="00624D06"/>
    <w:rsid w:val="00627A04"/>
    <w:rsid w:val="00630E87"/>
    <w:rsid w:val="00632AFA"/>
    <w:rsid w:val="00633676"/>
    <w:rsid w:val="006336F6"/>
    <w:rsid w:val="00633B41"/>
    <w:rsid w:val="00634EF9"/>
    <w:rsid w:val="00640799"/>
    <w:rsid w:val="00643625"/>
    <w:rsid w:val="00643928"/>
    <w:rsid w:val="00645FBE"/>
    <w:rsid w:val="0065088D"/>
    <w:rsid w:val="00655F79"/>
    <w:rsid w:val="0065706B"/>
    <w:rsid w:val="00657382"/>
    <w:rsid w:val="006615D0"/>
    <w:rsid w:val="006626C3"/>
    <w:rsid w:val="00665A27"/>
    <w:rsid w:val="00665E00"/>
    <w:rsid w:val="00672403"/>
    <w:rsid w:val="006724A4"/>
    <w:rsid w:val="00675F15"/>
    <w:rsid w:val="00677F88"/>
    <w:rsid w:val="00680498"/>
    <w:rsid w:val="00681450"/>
    <w:rsid w:val="0068327F"/>
    <w:rsid w:val="00696528"/>
    <w:rsid w:val="00696676"/>
    <w:rsid w:val="00697D7C"/>
    <w:rsid w:val="006A064D"/>
    <w:rsid w:val="006A0699"/>
    <w:rsid w:val="006A20AE"/>
    <w:rsid w:val="006A686B"/>
    <w:rsid w:val="006B0820"/>
    <w:rsid w:val="006B0892"/>
    <w:rsid w:val="006B0C48"/>
    <w:rsid w:val="006B3043"/>
    <w:rsid w:val="006B35C2"/>
    <w:rsid w:val="006B396C"/>
    <w:rsid w:val="006B514B"/>
    <w:rsid w:val="006B553C"/>
    <w:rsid w:val="006C308E"/>
    <w:rsid w:val="006D0D9F"/>
    <w:rsid w:val="006D2A12"/>
    <w:rsid w:val="006D49DA"/>
    <w:rsid w:val="006D569F"/>
    <w:rsid w:val="006D5B5A"/>
    <w:rsid w:val="006D5E28"/>
    <w:rsid w:val="006D6475"/>
    <w:rsid w:val="006E02F7"/>
    <w:rsid w:val="006E0EF6"/>
    <w:rsid w:val="006E3384"/>
    <w:rsid w:val="006E428A"/>
    <w:rsid w:val="006E45A4"/>
    <w:rsid w:val="006E4D20"/>
    <w:rsid w:val="006E6613"/>
    <w:rsid w:val="006E72B7"/>
    <w:rsid w:val="006F013D"/>
    <w:rsid w:val="006F1219"/>
    <w:rsid w:val="006F175E"/>
    <w:rsid w:val="006F30F6"/>
    <w:rsid w:val="006F40C5"/>
    <w:rsid w:val="006F4838"/>
    <w:rsid w:val="00702CC5"/>
    <w:rsid w:val="007065DB"/>
    <w:rsid w:val="00706C24"/>
    <w:rsid w:val="00706C38"/>
    <w:rsid w:val="00710F7E"/>
    <w:rsid w:val="007118C5"/>
    <w:rsid w:val="00715663"/>
    <w:rsid w:val="00715F3F"/>
    <w:rsid w:val="00717001"/>
    <w:rsid w:val="0071742B"/>
    <w:rsid w:val="007273E5"/>
    <w:rsid w:val="0073193C"/>
    <w:rsid w:val="00731993"/>
    <w:rsid w:val="00731FFA"/>
    <w:rsid w:val="0073474E"/>
    <w:rsid w:val="00741D8B"/>
    <w:rsid w:val="00744E11"/>
    <w:rsid w:val="00744E66"/>
    <w:rsid w:val="007508B2"/>
    <w:rsid w:val="00750D7E"/>
    <w:rsid w:val="00750ECF"/>
    <w:rsid w:val="00751194"/>
    <w:rsid w:val="007529D6"/>
    <w:rsid w:val="007539C0"/>
    <w:rsid w:val="00754C83"/>
    <w:rsid w:val="007606C4"/>
    <w:rsid w:val="00760CF7"/>
    <w:rsid w:val="007611D3"/>
    <w:rsid w:val="00764183"/>
    <w:rsid w:val="0076576E"/>
    <w:rsid w:val="00765C97"/>
    <w:rsid w:val="00766334"/>
    <w:rsid w:val="0076678D"/>
    <w:rsid w:val="00767C75"/>
    <w:rsid w:val="00770A59"/>
    <w:rsid w:val="007717AC"/>
    <w:rsid w:val="00772B99"/>
    <w:rsid w:val="00774894"/>
    <w:rsid w:val="007764AF"/>
    <w:rsid w:val="00776CEC"/>
    <w:rsid w:val="007773F7"/>
    <w:rsid w:val="00777572"/>
    <w:rsid w:val="00780EFD"/>
    <w:rsid w:val="00781457"/>
    <w:rsid w:val="00783C0F"/>
    <w:rsid w:val="00783F3C"/>
    <w:rsid w:val="00790854"/>
    <w:rsid w:val="007937FA"/>
    <w:rsid w:val="00793928"/>
    <w:rsid w:val="00793CC4"/>
    <w:rsid w:val="0079563C"/>
    <w:rsid w:val="00795A78"/>
    <w:rsid w:val="007965BC"/>
    <w:rsid w:val="007A3307"/>
    <w:rsid w:val="007A3CCD"/>
    <w:rsid w:val="007A5AB7"/>
    <w:rsid w:val="007A62B8"/>
    <w:rsid w:val="007A66DA"/>
    <w:rsid w:val="007A6D09"/>
    <w:rsid w:val="007B5F7A"/>
    <w:rsid w:val="007C02E2"/>
    <w:rsid w:val="007C0DDD"/>
    <w:rsid w:val="007C1CE0"/>
    <w:rsid w:val="007C2D93"/>
    <w:rsid w:val="007C7989"/>
    <w:rsid w:val="007D0724"/>
    <w:rsid w:val="007D0889"/>
    <w:rsid w:val="007D1028"/>
    <w:rsid w:val="007D182E"/>
    <w:rsid w:val="007D2E1A"/>
    <w:rsid w:val="007D3A58"/>
    <w:rsid w:val="007E0157"/>
    <w:rsid w:val="007E7029"/>
    <w:rsid w:val="007F02B4"/>
    <w:rsid w:val="007F091D"/>
    <w:rsid w:val="007F0B0D"/>
    <w:rsid w:val="007F0F5B"/>
    <w:rsid w:val="007F38CE"/>
    <w:rsid w:val="007F556C"/>
    <w:rsid w:val="007F724A"/>
    <w:rsid w:val="007F72D9"/>
    <w:rsid w:val="007F7542"/>
    <w:rsid w:val="007F7A8D"/>
    <w:rsid w:val="00802AB4"/>
    <w:rsid w:val="0080462F"/>
    <w:rsid w:val="00806502"/>
    <w:rsid w:val="0080799D"/>
    <w:rsid w:val="008135B5"/>
    <w:rsid w:val="00814394"/>
    <w:rsid w:val="008149E2"/>
    <w:rsid w:val="00816994"/>
    <w:rsid w:val="00816DFB"/>
    <w:rsid w:val="0081751A"/>
    <w:rsid w:val="00820483"/>
    <w:rsid w:val="00823AA3"/>
    <w:rsid w:val="0082635E"/>
    <w:rsid w:val="00831872"/>
    <w:rsid w:val="0083198E"/>
    <w:rsid w:val="008329FB"/>
    <w:rsid w:val="0083483E"/>
    <w:rsid w:val="00835338"/>
    <w:rsid w:val="00835E1A"/>
    <w:rsid w:val="00836DFC"/>
    <w:rsid w:val="00836F04"/>
    <w:rsid w:val="00840F81"/>
    <w:rsid w:val="008413E2"/>
    <w:rsid w:val="008425AD"/>
    <w:rsid w:val="00846EAF"/>
    <w:rsid w:val="00850451"/>
    <w:rsid w:val="00851A0E"/>
    <w:rsid w:val="008611FB"/>
    <w:rsid w:val="00863B24"/>
    <w:rsid w:val="008659AA"/>
    <w:rsid w:val="0086684F"/>
    <w:rsid w:val="00867A17"/>
    <w:rsid w:val="0087084B"/>
    <w:rsid w:val="00870D47"/>
    <w:rsid w:val="00874725"/>
    <w:rsid w:val="00876B90"/>
    <w:rsid w:val="00877C71"/>
    <w:rsid w:val="00880C47"/>
    <w:rsid w:val="00881598"/>
    <w:rsid w:val="008826A6"/>
    <w:rsid w:val="00884D1B"/>
    <w:rsid w:val="008926D8"/>
    <w:rsid w:val="0089491A"/>
    <w:rsid w:val="00896AA4"/>
    <w:rsid w:val="0089709B"/>
    <w:rsid w:val="00897E20"/>
    <w:rsid w:val="008A0782"/>
    <w:rsid w:val="008A0BFF"/>
    <w:rsid w:val="008A34B0"/>
    <w:rsid w:val="008B06E8"/>
    <w:rsid w:val="008B6457"/>
    <w:rsid w:val="008C0087"/>
    <w:rsid w:val="008C069F"/>
    <w:rsid w:val="008C1E56"/>
    <w:rsid w:val="008C1E9B"/>
    <w:rsid w:val="008C239E"/>
    <w:rsid w:val="008C2ECE"/>
    <w:rsid w:val="008C6D7A"/>
    <w:rsid w:val="008D02E1"/>
    <w:rsid w:val="008D0CA4"/>
    <w:rsid w:val="008D2C15"/>
    <w:rsid w:val="008D4F13"/>
    <w:rsid w:val="008D59DB"/>
    <w:rsid w:val="008D5CD2"/>
    <w:rsid w:val="008E251E"/>
    <w:rsid w:val="008E46A8"/>
    <w:rsid w:val="008F5D6E"/>
    <w:rsid w:val="008F6BBE"/>
    <w:rsid w:val="009028B7"/>
    <w:rsid w:val="009030A0"/>
    <w:rsid w:val="00905355"/>
    <w:rsid w:val="00913466"/>
    <w:rsid w:val="00913EBF"/>
    <w:rsid w:val="00913F61"/>
    <w:rsid w:val="00915A3F"/>
    <w:rsid w:val="00917670"/>
    <w:rsid w:val="00920588"/>
    <w:rsid w:val="009205C0"/>
    <w:rsid w:val="00923392"/>
    <w:rsid w:val="009267B5"/>
    <w:rsid w:val="00926BED"/>
    <w:rsid w:val="009276EC"/>
    <w:rsid w:val="00931946"/>
    <w:rsid w:val="0093244F"/>
    <w:rsid w:val="00933683"/>
    <w:rsid w:val="00934D0C"/>
    <w:rsid w:val="00935F06"/>
    <w:rsid w:val="00943FB3"/>
    <w:rsid w:val="00944032"/>
    <w:rsid w:val="00945445"/>
    <w:rsid w:val="00951764"/>
    <w:rsid w:val="009539E2"/>
    <w:rsid w:val="00954023"/>
    <w:rsid w:val="00955609"/>
    <w:rsid w:val="00955FF9"/>
    <w:rsid w:val="009715E3"/>
    <w:rsid w:val="00975001"/>
    <w:rsid w:val="00975283"/>
    <w:rsid w:val="0097637A"/>
    <w:rsid w:val="0097644D"/>
    <w:rsid w:val="00982AB7"/>
    <w:rsid w:val="00983638"/>
    <w:rsid w:val="00984E86"/>
    <w:rsid w:val="00984F4B"/>
    <w:rsid w:val="0098593B"/>
    <w:rsid w:val="009869BC"/>
    <w:rsid w:val="0099033B"/>
    <w:rsid w:val="009929E0"/>
    <w:rsid w:val="009A3BE0"/>
    <w:rsid w:val="009A6A58"/>
    <w:rsid w:val="009A7D27"/>
    <w:rsid w:val="009B1C46"/>
    <w:rsid w:val="009B201E"/>
    <w:rsid w:val="009B6439"/>
    <w:rsid w:val="009B75E1"/>
    <w:rsid w:val="009B7C29"/>
    <w:rsid w:val="009C3B0A"/>
    <w:rsid w:val="009C4C50"/>
    <w:rsid w:val="009C55F6"/>
    <w:rsid w:val="009C5F1E"/>
    <w:rsid w:val="009C7842"/>
    <w:rsid w:val="009D06A0"/>
    <w:rsid w:val="009D15C5"/>
    <w:rsid w:val="009D22CD"/>
    <w:rsid w:val="009D282F"/>
    <w:rsid w:val="009D3A38"/>
    <w:rsid w:val="009D4ABD"/>
    <w:rsid w:val="009D4DDC"/>
    <w:rsid w:val="009D7B0E"/>
    <w:rsid w:val="009E0943"/>
    <w:rsid w:val="009E6280"/>
    <w:rsid w:val="009E7708"/>
    <w:rsid w:val="009F5A4D"/>
    <w:rsid w:val="00A0308F"/>
    <w:rsid w:val="00A033DF"/>
    <w:rsid w:val="00A10212"/>
    <w:rsid w:val="00A1056B"/>
    <w:rsid w:val="00A14AA8"/>
    <w:rsid w:val="00A15870"/>
    <w:rsid w:val="00A1587B"/>
    <w:rsid w:val="00A200C9"/>
    <w:rsid w:val="00A206AE"/>
    <w:rsid w:val="00A217E6"/>
    <w:rsid w:val="00A22708"/>
    <w:rsid w:val="00A22EEB"/>
    <w:rsid w:val="00A23E5F"/>
    <w:rsid w:val="00A25A89"/>
    <w:rsid w:val="00A263A1"/>
    <w:rsid w:val="00A26716"/>
    <w:rsid w:val="00A26975"/>
    <w:rsid w:val="00A277E5"/>
    <w:rsid w:val="00A27B50"/>
    <w:rsid w:val="00A32BF1"/>
    <w:rsid w:val="00A33A42"/>
    <w:rsid w:val="00A33CBF"/>
    <w:rsid w:val="00A361D9"/>
    <w:rsid w:val="00A363EF"/>
    <w:rsid w:val="00A4028D"/>
    <w:rsid w:val="00A40563"/>
    <w:rsid w:val="00A40978"/>
    <w:rsid w:val="00A42362"/>
    <w:rsid w:val="00A5006A"/>
    <w:rsid w:val="00A50131"/>
    <w:rsid w:val="00A503B7"/>
    <w:rsid w:val="00A516FC"/>
    <w:rsid w:val="00A51C53"/>
    <w:rsid w:val="00A53E72"/>
    <w:rsid w:val="00A5430E"/>
    <w:rsid w:val="00A573DD"/>
    <w:rsid w:val="00A6210E"/>
    <w:rsid w:val="00A640DF"/>
    <w:rsid w:val="00A66270"/>
    <w:rsid w:val="00A70D84"/>
    <w:rsid w:val="00A72728"/>
    <w:rsid w:val="00A751FC"/>
    <w:rsid w:val="00A76CBC"/>
    <w:rsid w:val="00A77903"/>
    <w:rsid w:val="00A80E36"/>
    <w:rsid w:val="00A8103E"/>
    <w:rsid w:val="00A83D81"/>
    <w:rsid w:val="00A87762"/>
    <w:rsid w:val="00A91765"/>
    <w:rsid w:val="00A91EF6"/>
    <w:rsid w:val="00A935E0"/>
    <w:rsid w:val="00A9575B"/>
    <w:rsid w:val="00AA2EEB"/>
    <w:rsid w:val="00AA30A2"/>
    <w:rsid w:val="00AA32E0"/>
    <w:rsid w:val="00AA580E"/>
    <w:rsid w:val="00AA59D7"/>
    <w:rsid w:val="00AA66DD"/>
    <w:rsid w:val="00AA7118"/>
    <w:rsid w:val="00AA71D3"/>
    <w:rsid w:val="00AB3577"/>
    <w:rsid w:val="00AB420D"/>
    <w:rsid w:val="00AB556E"/>
    <w:rsid w:val="00AB5B4A"/>
    <w:rsid w:val="00AB71E3"/>
    <w:rsid w:val="00AB7900"/>
    <w:rsid w:val="00AB7DE2"/>
    <w:rsid w:val="00AC1F72"/>
    <w:rsid w:val="00AC291A"/>
    <w:rsid w:val="00AC4A94"/>
    <w:rsid w:val="00AC754D"/>
    <w:rsid w:val="00AD19E5"/>
    <w:rsid w:val="00AD2A9D"/>
    <w:rsid w:val="00AD3211"/>
    <w:rsid w:val="00AD342D"/>
    <w:rsid w:val="00AD4A76"/>
    <w:rsid w:val="00AE302C"/>
    <w:rsid w:val="00AE32BF"/>
    <w:rsid w:val="00AE4E91"/>
    <w:rsid w:val="00AE64E5"/>
    <w:rsid w:val="00AE75A2"/>
    <w:rsid w:val="00AE7A17"/>
    <w:rsid w:val="00AF19D6"/>
    <w:rsid w:val="00AF2299"/>
    <w:rsid w:val="00AF29F2"/>
    <w:rsid w:val="00AF2E01"/>
    <w:rsid w:val="00AF3F63"/>
    <w:rsid w:val="00AF5164"/>
    <w:rsid w:val="00AF56EA"/>
    <w:rsid w:val="00B00144"/>
    <w:rsid w:val="00B018AE"/>
    <w:rsid w:val="00B02C56"/>
    <w:rsid w:val="00B052D9"/>
    <w:rsid w:val="00B12FE4"/>
    <w:rsid w:val="00B14EF1"/>
    <w:rsid w:val="00B1656C"/>
    <w:rsid w:val="00B25723"/>
    <w:rsid w:val="00B272B9"/>
    <w:rsid w:val="00B30D24"/>
    <w:rsid w:val="00B31148"/>
    <w:rsid w:val="00B31BF5"/>
    <w:rsid w:val="00B410A3"/>
    <w:rsid w:val="00B42248"/>
    <w:rsid w:val="00B43B2F"/>
    <w:rsid w:val="00B453C1"/>
    <w:rsid w:val="00B46321"/>
    <w:rsid w:val="00B46B48"/>
    <w:rsid w:val="00B4745E"/>
    <w:rsid w:val="00B506A8"/>
    <w:rsid w:val="00B5083F"/>
    <w:rsid w:val="00B50CBB"/>
    <w:rsid w:val="00B5125D"/>
    <w:rsid w:val="00B52BA9"/>
    <w:rsid w:val="00B54008"/>
    <w:rsid w:val="00B54A55"/>
    <w:rsid w:val="00B56ACF"/>
    <w:rsid w:val="00B60213"/>
    <w:rsid w:val="00B613BD"/>
    <w:rsid w:val="00B63E31"/>
    <w:rsid w:val="00B66492"/>
    <w:rsid w:val="00B6659F"/>
    <w:rsid w:val="00B711E5"/>
    <w:rsid w:val="00B712AA"/>
    <w:rsid w:val="00B73BF8"/>
    <w:rsid w:val="00B75602"/>
    <w:rsid w:val="00B770B7"/>
    <w:rsid w:val="00B86274"/>
    <w:rsid w:val="00B865A5"/>
    <w:rsid w:val="00B86CB1"/>
    <w:rsid w:val="00B86FF8"/>
    <w:rsid w:val="00B909B2"/>
    <w:rsid w:val="00B90A55"/>
    <w:rsid w:val="00B946BC"/>
    <w:rsid w:val="00B95769"/>
    <w:rsid w:val="00BA0E76"/>
    <w:rsid w:val="00BA230E"/>
    <w:rsid w:val="00BA2DF7"/>
    <w:rsid w:val="00BA3835"/>
    <w:rsid w:val="00BA4072"/>
    <w:rsid w:val="00BA42E0"/>
    <w:rsid w:val="00BA578A"/>
    <w:rsid w:val="00BA6896"/>
    <w:rsid w:val="00BA7A4D"/>
    <w:rsid w:val="00BB081C"/>
    <w:rsid w:val="00BB0ACA"/>
    <w:rsid w:val="00BB1801"/>
    <w:rsid w:val="00BB21BE"/>
    <w:rsid w:val="00BB308C"/>
    <w:rsid w:val="00BB5C89"/>
    <w:rsid w:val="00BC3FE5"/>
    <w:rsid w:val="00BC6D40"/>
    <w:rsid w:val="00BC6DC1"/>
    <w:rsid w:val="00BD08A4"/>
    <w:rsid w:val="00BD2FCB"/>
    <w:rsid w:val="00BD51D7"/>
    <w:rsid w:val="00BD56CD"/>
    <w:rsid w:val="00BD5920"/>
    <w:rsid w:val="00BD75B2"/>
    <w:rsid w:val="00BE0183"/>
    <w:rsid w:val="00BE0FC1"/>
    <w:rsid w:val="00BE2FDC"/>
    <w:rsid w:val="00BE4C84"/>
    <w:rsid w:val="00BF07CF"/>
    <w:rsid w:val="00BF092A"/>
    <w:rsid w:val="00BF149F"/>
    <w:rsid w:val="00BF26B4"/>
    <w:rsid w:val="00BF2E47"/>
    <w:rsid w:val="00BF3B1C"/>
    <w:rsid w:val="00BF5F60"/>
    <w:rsid w:val="00C02D00"/>
    <w:rsid w:val="00C05F9F"/>
    <w:rsid w:val="00C070A1"/>
    <w:rsid w:val="00C071A6"/>
    <w:rsid w:val="00C078EA"/>
    <w:rsid w:val="00C1021F"/>
    <w:rsid w:val="00C150B9"/>
    <w:rsid w:val="00C15744"/>
    <w:rsid w:val="00C15FBA"/>
    <w:rsid w:val="00C17614"/>
    <w:rsid w:val="00C231C4"/>
    <w:rsid w:val="00C25208"/>
    <w:rsid w:val="00C254A1"/>
    <w:rsid w:val="00C2594A"/>
    <w:rsid w:val="00C326A2"/>
    <w:rsid w:val="00C33C80"/>
    <w:rsid w:val="00C362A3"/>
    <w:rsid w:val="00C36C1D"/>
    <w:rsid w:val="00C37F1E"/>
    <w:rsid w:val="00C42580"/>
    <w:rsid w:val="00C455D4"/>
    <w:rsid w:val="00C458F4"/>
    <w:rsid w:val="00C45AFD"/>
    <w:rsid w:val="00C46FAD"/>
    <w:rsid w:val="00C52289"/>
    <w:rsid w:val="00C529D7"/>
    <w:rsid w:val="00C53C11"/>
    <w:rsid w:val="00C55CFC"/>
    <w:rsid w:val="00C56823"/>
    <w:rsid w:val="00C5757D"/>
    <w:rsid w:val="00C632C1"/>
    <w:rsid w:val="00C660C3"/>
    <w:rsid w:val="00C70770"/>
    <w:rsid w:val="00C72E32"/>
    <w:rsid w:val="00C7643F"/>
    <w:rsid w:val="00C8079A"/>
    <w:rsid w:val="00C81C29"/>
    <w:rsid w:val="00C82691"/>
    <w:rsid w:val="00C8306B"/>
    <w:rsid w:val="00C87282"/>
    <w:rsid w:val="00C92724"/>
    <w:rsid w:val="00C927CA"/>
    <w:rsid w:val="00C94704"/>
    <w:rsid w:val="00C9492F"/>
    <w:rsid w:val="00C94BF6"/>
    <w:rsid w:val="00C97553"/>
    <w:rsid w:val="00CA1B03"/>
    <w:rsid w:val="00CA2DBB"/>
    <w:rsid w:val="00CA2E22"/>
    <w:rsid w:val="00CA393E"/>
    <w:rsid w:val="00CA492D"/>
    <w:rsid w:val="00CA4BCF"/>
    <w:rsid w:val="00CB43A3"/>
    <w:rsid w:val="00CB6C32"/>
    <w:rsid w:val="00CB7ED9"/>
    <w:rsid w:val="00CC0788"/>
    <w:rsid w:val="00CC1896"/>
    <w:rsid w:val="00CC3334"/>
    <w:rsid w:val="00CC5F4D"/>
    <w:rsid w:val="00CC6352"/>
    <w:rsid w:val="00CC6440"/>
    <w:rsid w:val="00CC7A37"/>
    <w:rsid w:val="00CC7D35"/>
    <w:rsid w:val="00CC7EE7"/>
    <w:rsid w:val="00CD143A"/>
    <w:rsid w:val="00CD1468"/>
    <w:rsid w:val="00CD17AD"/>
    <w:rsid w:val="00CD2A2B"/>
    <w:rsid w:val="00CD2A48"/>
    <w:rsid w:val="00CD450D"/>
    <w:rsid w:val="00CD5BFC"/>
    <w:rsid w:val="00CD74A6"/>
    <w:rsid w:val="00CE150C"/>
    <w:rsid w:val="00CE572B"/>
    <w:rsid w:val="00CE7CBC"/>
    <w:rsid w:val="00CF158C"/>
    <w:rsid w:val="00CF1E45"/>
    <w:rsid w:val="00CF3313"/>
    <w:rsid w:val="00CF5A79"/>
    <w:rsid w:val="00CF62C5"/>
    <w:rsid w:val="00CF6AA1"/>
    <w:rsid w:val="00D04C55"/>
    <w:rsid w:val="00D06060"/>
    <w:rsid w:val="00D078F0"/>
    <w:rsid w:val="00D07B05"/>
    <w:rsid w:val="00D12525"/>
    <w:rsid w:val="00D12566"/>
    <w:rsid w:val="00D159B0"/>
    <w:rsid w:val="00D20B12"/>
    <w:rsid w:val="00D2196A"/>
    <w:rsid w:val="00D2199A"/>
    <w:rsid w:val="00D21AEF"/>
    <w:rsid w:val="00D21DC9"/>
    <w:rsid w:val="00D21ED1"/>
    <w:rsid w:val="00D2276C"/>
    <w:rsid w:val="00D22A47"/>
    <w:rsid w:val="00D22D7C"/>
    <w:rsid w:val="00D23017"/>
    <w:rsid w:val="00D363A6"/>
    <w:rsid w:val="00D36D55"/>
    <w:rsid w:val="00D371C2"/>
    <w:rsid w:val="00D3795A"/>
    <w:rsid w:val="00D40533"/>
    <w:rsid w:val="00D41162"/>
    <w:rsid w:val="00D41238"/>
    <w:rsid w:val="00D415AF"/>
    <w:rsid w:val="00D46D49"/>
    <w:rsid w:val="00D46D75"/>
    <w:rsid w:val="00D47CB9"/>
    <w:rsid w:val="00D47E2B"/>
    <w:rsid w:val="00D51832"/>
    <w:rsid w:val="00D5228A"/>
    <w:rsid w:val="00D5265F"/>
    <w:rsid w:val="00D52924"/>
    <w:rsid w:val="00D54697"/>
    <w:rsid w:val="00D55472"/>
    <w:rsid w:val="00D55F44"/>
    <w:rsid w:val="00D63350"/>
    <w:rsid w:val="00D63718"/>
    <w:rsid w:val="00D63D9A"/>
    <w:rsid w:val="00D71016"/>
    <w:rsid w:val="00D75169"/>
    <w:rsid w:val="00D767BC"/>
    <w:rsid w:val="00D771FE"/>
    <w:rsid w:val="00D77C2B"/>
    <w:rsid w:val="00D8089B"/>
    <w:rsid w:val="00D815B2"/>
    <w:rsid w:val="00D838E1"/>
    <w:rsid w:val="00D83E1F"/>
    <w:rsid w:val="00D9113C"/>
    <w:rsid w:val="00D918E4"/>
    <w:rsid w:val="00D967BD"/>
    <w:rsid w:val="00D96D76"/>
    <w:rsid w:val="00DA0617"/>
    <w:rsid w:val="00DA25F8"/>
    <w:rsid w:val="00DA264F"/>
    <w:rsid w:val="00DB1DC4"/>
    <w:rsid w:val="00DB223D"/>
    <w:rsid w:val="00DB2DF3"/>
    <w:rsid w:val="00DB5BE0"/>
    <w:rsid w:val="00DB77E4"/>
    <w:rsid w:val="00DC367A"/>
    <w:rsid w:val="00DC3973"/>
    <w:rsid w:val="00DC57BD"/>
    <w:rsid w:val="00DD2D03"/>
    <w:rsid w:val="00DD5132"/>
    <w:rsid w:val="00DE0256"/>
    <w:rsid w:val="00DE2BC4"/>
    <w:rsid w:val="00DE46D6"/>
    <w:rsid w:val="00DE77D1"/>
    <w:rsid w:val="00DF3A9E"/>
    <w:rsid w:val="00DF3AAD"/>
    <w:rsid w:val="00DF6A20"/>
    <w:rsid w:val="00DF7631"/>
    <w:rsid w:val="00E0134E"/>
    <w:rsid w:val="00E05D73"/>
    <w:rsid w:val="00E118A6"/>
    <w:rsid w:val="00E12B31"/>
    <w:rsid w:val="00E15F87"/>
    <w:rsid w:val="00E202EA"/>
    <w:rsid w:val="00E206A2"/>
    <w:rsid w:val="00E20F2D"/>
    <w:rsid w:val="00E217F0"/>
    <w:rsid w:val="00E21966"/>
    <w:rsid w:val="00E24FC5"/>
    <w:rsid w:val="00E262AC"/>
    <w:rsid w:val="00E270A0"/>
    <w:rsid w:val="00E2710D"/>
    <w:rsid w:val="00E272F4"/>
    <w:rsid w:val="00E311CB"/>
    <w:rsid w:val="00E32AD8"/>
    <w:rsid w:val="00E342E8"/>
    <w:rsid w:val="00E36025"/>
    <w:rsid w:val="00E37C58"/>
    <w:rsid w:val="00E43C09"/>
    <w:rsid w:val="00E45540"/>
    <w:rsid w:val="00E465EC"/>
    <w:rsid w:val="00E46629"/>
    <w:rsid w:val="00E51362"/>
    <w:rsid w:val="00E51408"/>
    <w:rsid w:val="00E528BD"/>
    <w:rsid w:val="00E535AB"/>
    <w:rsid w:val="00E53A3C"/>
    <w:rsid w:val="00E540D3"/>
    <w:rsid w:val="00E55672"/>
    <w:rsid w:val="00E55AEA"/>
    <w:rsid w:val="00E56AAB"/>
    <w:rsid w:val="00E56D81"/>
    <w:rsid w:val="00E60AD2"/>
    <w:rsid w:val="00E61304"/>
    <w:rsid w:val="00E616A6"/>
    <w:rsid w:val="00E621A7"/>
    <w:rsid w:val="00E62B61"/>
    <w:rsid w:val="00E6323B"/>
    <w:rsid w:val="00E6376A"/>
    <w:rsid w:val="00E645E2"/>
    <w:rsid w:val="00E6495F"/>
    <w:rsid w:val="00E64FF9"/>
    <w:rsid w:val="00E65280"/>
    <w:rsid w:val="00E656FC"/>
    <w:rsid w:val="00E65A4B"/>
    <w:rsid w:val="00E66B2C"/>
    <w:rsid w:val="00E67352"/>
    <w:rsid w:val="00E72769"/>
    <w:rsid w:val="00E73C32"/>
    <w:rsid w:val="00E76146"/>
    <w:rsid w:val="00E83731"/>
    <w:rsid w:val="00E83952"/>
    <w:rsid w:val="00E845A7"/>
    <w:rsid w:val="00E85AD0"/>
    <w:rsid w:val="00E95DAF"/>
    <w:rsid w:val="00EA24CD"/>
    <w:rsid w:val="00EA2E32"/>
    <w:rsid w:val="00EA3403"/>
    <w:rsid w:val="00EA4D61"/>
    <w:rsid w:val="00EA5538"/>
    <w:rsid w:val="00EA7680"/>
    <w:rsid w:val="00EB13B4"/>
    <w:rsid w:val="00EB31BB"/>
    <w:rsid w:val="00EB559F"/>
    <w:rsid w:val="00EC11EF"/>
    <w:rsid w:val="00EC3CFF"/>
    <w:rsid w:val="00EC6F7D"/>
    <w:rsid w:val="00EC787E"/>
    <w:rsid w:val="00ED0564"/>
    <w:rsid w:val="00ED0729"/>
    <w:rsid w:val="00ED29EE"/>
    <w:rsid w:val="00ED4C89"/>
    <w:rsid w:val="00ED5AA1"/>
    <w:rsid w:val="00ED64F5"/>
    <w:rsid w:val="00EE6973"/>
    <w:rsid w:val="00EE711D"/>
    <w:rsid w:val="00EF0E03"/>
    <w:rsid w:val="00EF151E"/>
    <w:rsid w:val="00EF16D1"/>
    <w:rsid w:val="00EF7C5A"/>
    <w:rsid w:val="00F007B6"/>
    <w:rsid w:val="00F0788F"/>
    <w:rsid w:val="00F07B7D"/>
    <w:rsid w:val="00F117F0"/>
    <w:rsid w:val="00F124DA"/>
    <w:rsid w:val="00F14404"/>
    <w:rsid w:val="00F16A31"/>
    <w:rsid w:val="00F16CC3"/>
    <w:rsid w:val="00F17A1C"/>
    <w:rsid w:val="00F20454"/>
    <w:rsid w:val="00F20D58"/>
    <w:rsid w:val="00F22886"/>
    <w:rsid w:val="00F25C16"/>
    <w:rsid w:val="00F264BE"/>
    <w:rsid w:val="00F2657C"/>
    <w:rsid w:val="00F31A5C"/>
    <w:rsid w:val="00F32125"/>
    <w:rsid w:val="00F332A5"/>
    <w:rsid w:val="00F34550"/>
    <w:rsid w:val="00F406B9"/>
    <w:rsid w:val="00F41EE7"/>
    <w:rsid w:val="00F421CE"/>
    <w:rsid w:val="00F4283B"/>
    <w:rsid w:val="00F42EEA"/>
    <w:rsid w:val="00F4350D"/>
    <w:rsid w:val="00F452D3"/>
    <w:rsid w:val="00F50D02"/>
    <w:rsid w:val="00F50DB6"/>
    <w:rsid w:val="00F50F49"/>
    <w:rsid w:val="00F5185D"/>
    <w:rsid w:val="00F5351D"/>
    <w:rsid w:val="00F54772"/>
    <w:rsid w:val="00F5523C"/>
    <w:rsid w:val="00F553AA"/>
    <w:rsid w:val="00F57549"/>
    <w:rsid w:val="00F64973"/>
    <w:rsid w:val="00F66333"/>
    <w:rsid w:val="00F67056"/>
    <w:rsid w:val="00F67D24"/>
    <w:rsid w:val="00F72734"/>
    <w:rsid w:val="00F74A0C"/>
    <w:rsid w:val="00F74F69"/>
    <w:rsid w:val="00F767BD"/>
    <w:rsid w:val="00F813C4"/>
    <w:rsid w:val="00F870AB"/>
    <w:rsid w:val="00F87A0C"/>
    <w:rsid w:val="00F91423"/>
    <w:rsid w:val="00F9209E"/>
    <w:rsid w:val="00F96637"/>
    <w:rsid w:val="00FA1373"/>
    <w:rsid w:val="00FA1859"/>
    <w:rsid w:val="00FA20B5"/>
    <w:rsid w:val="00FB27C6"/>
    <w:rsid w:val="00FB3909"/>
    <w:rsid w:val="00FB3A1F"/>
    <w:rsid w:val="00FB437F"/>
    <w:rsid w:val="00FB608D"/>
    <w:rsid w:val="00FB6D3F"/>
    <w:rsid w:val="00FB7E90"/>
    <w:rsid w:val="00FC0575"/>
    <w:rsid w:val="00FC08CB"/>
    <w:rsid w:val="00FC1DFB"/>
    <w:rsid w:val="00FC4854"/>
    <w:rsid w:val="00FC608A"/>
    <w:rsid w:val="00FC7147"/>
    <w:rsid w:val="00FD2D66"/>
    <w:rsid w:val="00FD33AE"/>
    <w:rsid w:val="00FD4AD4"/>
    <w:rsid w:val="00FD55AF"/>
    <w:rsid w:val="00FD5DC9"/>
    <w:rsid w:val="00FD632B"/>
    <w:rsid w:val="00FD65CC"/>
    <w:rsid w:val="00FD73F0"/>
    <w:rsid w:val="00FE2206"/>
    <w:rsid w:val="00FE2F46"/>
    <w:rsid w:val="00FE4276"/>
    <w:rsid w:val="00FE6818"/>
    <w:rsid w:val="00FF0276"/>
    <w:rsid w:val="00FF29AC"/>
    <w:rsid w:val="00FF465D"/>
    <w:rsid w:val="00FF549F"/>
    <w:rsid w:val="00FF707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oNotEmbedSmartTags/>
  <w:decimalSymbol w:val=","/>
  <w:listSeparator w:val=";"/>
  <w14:docId w14:val="0401FF09"/>
  <w15:docId w15:val="{4B1E1554-8897-4E3F-8E95-26F1F428F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23DF6"/>
    <w:rPr>
      <w:rFonts w:ascii="Arial" w:hAnsi="Arial"/>
      <w:color w:val="000000"/>
      <w:sz w:val="24"/>
    </w:rPr>
  </w:style>
  <w:style w:type="paragraph" w:styleId="berschrift1">
    <w:name w:val="heading 1"/>
    <w:basedOn w:val="Standard"/>
    <w:next w:val="Standard"/>
    <w:qFormat/>
    <w:rsid w:val="00351A2F"/>
    <w:pPr>
      <w:keepNext/>
      <w:outlineLvl w:val="0"/>
    </w:pPr>
    <w:rPr>
      <w:rFonts w:ascii="Agfa Rotis Sans Serif" w:hAnsi="Agfa Rotis Sans Serif"/>
      <w:b/>
      <w:bCs/>
      <w:color w:val="auto"/>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A354F3"/>
  </w:style>
  <w:style w:type="character" w:styleId="Funotenzeichen">
    <w:name w:val="footnote reference"/>
    <w:semiHidden/>
    <w:rsid w:val="00A354F3"/>
    <w:rPr>
      <w:vertAlign w:val="superscript"/>
    </w:rPr>
  </w:style>
  <w:style w:type="paragraph" w:styleId="Kopfzeile">
    <w:name w:val="header"/>
    <w:basedOn w:val="Standard"/>
    <w:rsid w:val="00A354F3"/>
    <w:pPr>
      <w:tabs>
        <w:tab w:val="center" w:pos="4536"/>
        <w:tab w:val="right" w:pos="9072"/>
      </w:tabs>
    </w:pPr>
  </w:style>
  <w:style w:type="paragraph" w:styleId="Fuzeile">
    <w:name w:val="footer"/>
    <w:basedOn w:val="Standard"/>
    <w:semiHidden/>
    <w:rsid w:val="00A354F3"/>
    <w:pPr>
      <w:tabs>
        <w:tab w:val="center" w:pos="4536"/>
        <w:tab w:val="right" w:pos="9072"/>
      </w:tabs>
    </w:pPr>
  </w:style>
  <w:style w:type="character" w:styleId="Hyperlink">
    <w:name w:val="Hyperlink"/>
    <w:rsid w:val="005E01B5"/>
    <w:rPr>
      <w:color w:val="0000FF"/>
      <w:u w:val="single"/>
    </w:rPr>
  </w:style>
  <w:style w:type="paragraph" w:styleId="StandardWeb">
    <w:name w:val="Normal (Web)"/>
    <w:basedOn w:val="Standard"/>
    <w:rsid w:val="00107533"/>
    <w:pPr>
      <w:spacing w:before="100" w:beforeAutospacing="1" w:after="100" w:afterAutospacing="1"/>
    </w:pPr>
    <w:rPr>
      <w:rFonts w:ascii="Times New Roman" w:hAnsi="Times New Roman"/>
      <w:color w:val="00204A"/>
      <w:szCs w:val="24"/>
    </w:rPr>
  </w:style>
  <w:style w:type="paragraph" w:styleId="Textkrper">
    <w:name w:val="Body Text"/>
    <w:basedOn w:val="Standard"/>
    <w:rsid w:val="00351A2F"/>
    <w:rPr>
      <w:rFonts w:ascii="Agfa Rotis Sans Serif" w:hAnsi="Agfa Rotis Sans Serif"/>
      <w:szCs w:val="23"/>
    </w:rPr>
  </w:style>
  <w:style w:type="paragraph" w:styleId="Textkrper2">
    <w:name w:val="Body Text 2"/>
    <w:basedOn w:val="Standard"/>
    <w:rsid w:val="00351A2F"/>
    <w:pPr>
      <w:autoSpaceDE w:val="0"/>
      <w:autoSpaceDN w:val="0"/>
      <w:adjustRightInd w:val="0"/>
    </w:pPr>
    <w:rPr>
      <w:rFonts w:ascii="Agfa Rotis Sans Serif" w:hAnsi="Agfa Rotis Sans Serif"/>
      <w:b/>
      <w:bCs/>
      <w:color w:val="auto"/>
      <w:szCs w:val="24"/>
    </w:rPr>
  </w:style>
  <w:style w:type="paragraph" w:styleId="Sprechblasentext">
    <w:name w:val="Balloon Text"/>
    <w:basedOn w:val="Standard"/>
    <w:semiHidden/>
    <w:rsid w:val="00250D1B"/>
    <w:rPr>
      <w:rFonts w:ascii="Tahoma" w:hAnsi="Tahoma" w:cs="Tahoma"/>
      <w:sz w:val="16"/>
      <w:szCs w:val="16"/>
    </w:rPr>
  </w:style>
  <w:style w:type="paragraph" w:styleId="KeinLeerraum">
    <w:name w:val="No Spacing"/>
    <w:uiPriority w:val="1"/>
    <w:qFormat/>
    <w:rsid w:val="00B56ACF"/>
    <w:rPr>
      <w:rFonts w:ascii="Calibri" w:eastAsia="Calibri" w:hAnsi="Calibri"/>
      <w:sz w:val="22"/>
      <w:szCs w:val="22"/>
    </w:rPr>
  </w:style>
  <w:style w:type="character" w:styleId="Kommentarzeichen">
    <w:name w:val="annotation reference"/>
    <w:rsid w:val="00384C5C"/>
    <w:rPr>
      <w:sz w:val="16"/>
      <w:szCs w:val="16"/>
    </w:rPr>
  </w:style>
  <w:style w:type="paragraph" w:styleId="Kommentartext">
    <w:name w:val="annotation text"/>
    <w:basedOn w:val="Standard"/>
    <w:link w:val="KommentartextZchn"/>
    <w:rsid w:val="00384C5C"/>
    <w:rPr>
      <w:sz w:val="20"/>
    </w:rPr>
  </w:style>
  <w:style w:type="character" w:customStyle="1" w:styleId="KommentartextZchn">
    <w:name w:val="Kommentartext Zchn"/>
    <w:link w:val="Kommentartext"/>
    <w:rsid w:val="00384C5C"/>
    <w:rPr>
      <w:rFonts w:ascii="Arial" w:hAnsi="Arial"/>
      <w:color w:val="000000"/>
    </w:rPr>
  </w:style>
  <w:style w:type="paragraph" w:styleId="Kommentarthema">
    <w:name w:val="annotation subject"/>
    <w:basedOn w:val="Kommentartext"/>
    <w:next w:val="Kommentartext"/>
    <w:link w:val="KommentarthemaZchn"/>
    <w:rsid w:val="00384C5C"/>
    <w:rPr>
      <w:b/>
      <w:bCs/>
    </w:rPr>
  </w:style>
  <w:style w:type="character" w:customStyle="1" w:styleId="KommentarthemaZchn">
    <w:name w:val="Kommentarthema Zchn"/>
    <w:link w:val="Kommentarthema"/>
    <w:rsid w:val="00384C5C"/>
    <w:rPr>
      <w:rFonts w:ascii="Arial" w:hAnsi="Arial"/>
      <w:b/>
      <w:bCs/>
      <w:color w:val="000000"/>
    </w:rPr>
  </w:style>
  <w:style w:type="paragraph" w:customStyle="1" w:styleId="Pa2">
    <w:name w:val="Pa2"/>
    <w:basedOn w:val="Standard"/>
    <w:next w:val="Standard"/>
    <w:uiPriority w:val="99"/>
    <w:rsid w:val="00CD450D"/>
    <w:pPr>
      <w:autoSpaceDE w:val="0"/>
      <w:autoSpaceDN w:val="0"/>
      <w:adjustRightInd w:val="0"/>
      <w:spacing w:line="241" w:lineRule="atLeast"/>
    </w:pPr>
    <w:rPr>
      <w:rFonts w:ascii="Rotis Sans Serif Pro Cyr" w:eastAsiaTheme="minorHAnsi" w:hAnsi="Rotis Sans Serif Pro Cyr" w:cstheme="minorBidi"/>
      <w:color w:val="auto"/>
      <w:szCs w:val="24"/>
    </w:rPr>
  </w:style>
  <w:style w:type="character" w:customStyle="1" w:styleId="A3">
    <w:name w:val="A3"/>
    <w:uiPriority w:val="99"/>
    <w:rsid w:val="00CD450D"/>
    <w:rPr>
      <w:rFonts w:ascii="Times New Roman" w:hAnsi="Times New Roman" w:cs="Rotis Sans Serif Pro Cyr"/>
      <w:color w:val="000000"/>
      <w:sz w:val="22"/>
      <w:szCs w:val="22"/>
    </w:rPr>
  </w:style>
  <w:style w:type="character" w:styleId="BesuchterHyperlink">
    <w:name w:val="FollowedHyperlink"/>
    <w:basedOn w:val="Absatz-Standardschriftart"/>
    <w:semiHidden/>
    <w:unhideWhenUsed/>
    <w:rsid w:val="00655F79"/>
    <w:rPr>
      <w:color w:val="800080" w:themeColor="followedHyperlink"/>
      <w:u w:val="single"/>
    </w:rPr>
  </w:style>
  <w:style w:type="paragraph" w:styleId="Listenabsatz">
    <w:name w:val="List Paragraph"/>
    <w:basedOn w:val="Standard"/>
    <w:uiPriority w:val="34"/>
    <w:qFormat/>
    <w:rsid w:val="00CB7E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9718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ttich.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tac\Desktop\Pressebogen_Wordvorlag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2CA6E-245D-420A-B68C-A410D1AB2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Pressebogen_Wordvorlage.dot</Template>
  <TotalTime>0</TotalTime>
  <Pages>2</Pages>
  <Words>376</Words>
  <Characters>2481</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„Hettich on tour“ gestartet: Roadshow präsentiert neue Produkte und eServices</vt:lpstr>
    </vt:vector>
  </TitlesOfParts>
  <Company>.</Company>
  <LinksUpToDate>false</LinksUpToDate>
  <CharactersWithSpaces>2852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Samenwerking Poggenpohl en Hettich - Exclusieve première in Herford</dc:title>
  <dc:creator>Anke Wöhler</dc:creator>
  <cp:lastModifiedBy>Anke Wöhler</cp:lastModifiedBy>
  <cp:revision>89</cp:revision>
  <cp:lastPrinted>2020-05-27T05:20:00Z</cp:lastPrinted>
  <dcterms:created xsi:type="dcterms:W3CDTF">2020-05-26T09:52:00Z</dcterms:created>
  <dcterms:modified xsi:type="dcterms:W3CDTF">2020-09-21T08:30:00Z</dcterms:modified>
</cp:coreProperties>
</file>